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59" w:rsidRPr="006F70F1" w:rsidRDefault="00411D59" w:rsidP="00411D59">
      <w:pPr>
        <w:pStyle w:val="3"/>
        <w:spacing w:before="0" w:after="0"/>
        <w:jc w:val="center"/>
        <w:rPr>
          <w:rFonts w:ascii="Times New Roman" w:hAnsi="Times New Roman" w:cs="Times New Roman"/>
          <w:b w:val="0"/>
          <w:sz w:val="24"/>
          <w:szCs w:val="24"/>
        </w:rPr>
      </w:pPr>
      <w:r w:rsidRPr="006F70F1">
        <w:rPr>
          <w:rFonts w:ascii="Times New Roman" w:hAnsi="Times New Roman" w:cs="Times New Roman"/>
          <w:b w:val="0"/>
          <w:noProof/>
          <w:sz w:val="24"/>
          <w:szCs w:val="24"/>
        </w:rPr>
        <w:drawing>
          <wp:inline distT="0" distB="0" distL="0" distR="0" wp14:anchorId="6F775700" wp14:editId="50518CBE">
            <wp:extent cx="5048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411D59" w:rsidRPr="006F70F1" w:rsidRDefault="00411D59" w:rsidP="00411D59">
      <w:pPr>
        <w:jc w:val="center"/>
      </w:pPr>
      <w:r w:rsidRPr="006F70F1">
        <w:t>ВИКОНКОМ ІНГУЛЕЦЬКОЇ РАЙОННОЇ У МІСТІ РАДИ</w:t>
      </w:r>
    </w:p>
    <w:p w:rsidR="00411D59" w:rsidRPr="006F70F1" w:rsidRDefault="00411D59" w:rsidP="00411D59">
      <w:pPr>
        <w:jc w:val="center"/>
      </w:pPr>
      <w:r w:rsidRPr="006F70F1">
        <w:t>ВІДДІЛ ОСВІТИ</w:t>
      </w:r>
    </w:p>
    <w:p w:rsidR="00411D59" w:rsidRPr="006F70F1" w:rsidRDefault="00411D59" w:rsidP="00411D59">
      <w:pPr>
        <w:tabs>
          <w:tab w:val="center" w:pos="4788"/>
        </w:tabs>
        <w:jc w:val="center"/>
      </w:pPr>
      <w:r w:rsidRPr="006F70F1">
        <w:t>Н А К А З</w:t>
      </w:r>
    </w:p>
    <w:p w:rsidR="00411D59" w:rsidRPr="006F70F1" w:rsidRDefault="00411D59" w:rsidP="00411D59">
      <w:pPr>
        <w:jc w:val="center"/>
      </w:pPr>
    </w:p>
    <w:p w:rsidR="00411D59" w:rsidRPr="006F70F1" w:rsidRDefault="009E7163" w:rsidP="00411D59">
      <w:r>
        <w:t>18.08.2020</w:t>
      </w:r>
      <w:r w:rsidR="00411D59" w:rsidRPr="006F70F1">
        <w:t xml:space="preserve">                                           </w:t>
      </w:r>
      <w:r w:rsidR="0072789A" w:rsidRPr="006F70F1">
        <w:t xml:space="preserve">  </w:t>
      </w:r>
      <w:r w:rsidR="00411D59" w:rsidRPr="006F70F1">
        <w:t xml:space="preserve">       Кривий Ріг                                   </w:t>
      </w:r>
      <w:r w:rsidR="0072789A" w:rsidRPr="006F70F1">
        <w:t xml:space="preserve">   </w:t>
      </w:r>
      <w:r w:rsidR="00411D59" w:rsidRPr="006F70F1">
        <w:t xml:space="preserve">         №</w:t>
      </w:r>
      <w:r w:rsidR="006F70F1">
        <w:t xml:space="preserve"> </w:t>
      </w:r>
      <w:r>
        <w:t>45</w:t>
      </w:r>
    </w:p>
    <w:p w:rsidR="00411D59" w:rsidRPr="006F70F1" w:rsidRDefault="00F97885" w:rsidP="00F97885">
      <w:pPr>
        <w:tabs>
          <w:tab w:val="left" w:pos="960"/>
        </w:tabs>
        <w:jc w:val="both"/>
      </w:pPr>
      <w:r w:rsidRPr="006F70F1">
        <w:tab/>
      </w:r>
    </w:p>
    <w:p w:rsidR="00411D59" w:rsidRPr="006F70F1" w:rsidRDefault="00411D59" w:rsidP="006F70F1">
      <w:pPr>
        <w:jc w:val="both"/>
      </w:pPr>
      <w:r w:rsidRPr="006F70F1">
        <w:t xml:space="preserve">Про  підсумки проведення заходів з </w:t>
      </w:r>
    </w:p>
    <w:p w:rsidR="00411D59" w:rsidRPr="006F70F1" w:rsidRDefault="00411D59" w:rsidP="006F70F1">
      <w:pPr>
        <w:jc w:val="both"/>
      </w:pPr>
      <w:r w:rsidRPr="006F70F1">
        <w:t>туристсько-спортивного напрямку</w:t>
      </w:r>
    </w:p>
    <w:p w:rsidR="00411D59" w:rsidRPr="006F70F1" w:rsidRDefault="00411D59" w:rsidP="006F70F1">
      <w:pPr>
        <w:jc w:val="both"/>
      </w:pPr>
      <w:r w:rsidRPr="006F70F1">
        <w:t xml:space="preserve">за </w:t>
      </w:r>
      <w:r w:rsidR="0082654A" w:rsidRPr="006F70F1">
        <w:t xml:space="preserve"> </w:t>
      </w:r>
      <w:r w:rsidR="00A8629E" w:rsidRPr="006F70F1">
        <w:t>2019-2020 навчальний рік</w:t>
      </w:r>
    </w:p>
    <w:p w:rsidR="00411D59" w:rsidRPr="006F70F1" w:rsidRDefault="00411D59" w:rsidP="006F70F1">
      <w:pPr>
        <w:tabs>
          <w:tab w:val="left" w:pos="3495"/>
        </w:tabs>
      </w:pPr>
      <w:r w:rsidRPr="006F70F1">
        <w:tab/>
      </w:r>
    </w:p>
    <w:p w:rsidR="0072789A" w:rsidRPr="006F70F1" w:rsidRDefault="00562ACE" w:rsidP="006F70F1">
      <w:pPr>
        <w:ind w:firstLine="720"/>
        <w:jc w:val="both"/>
      </w:pPr>
      <w:r w:rsidRPr="006F70F1">
        <w:t xml:space="preserve">Відповідно до статей 4, 6 Закону України «Про позашкільну освіту», наказу МОН України  № 799 від 25.10.2001 року «Про проведення щорічної Першості України на кращу туристсько-краєзнавчу подорож серед учнівської молоді»,  міської </w:t>
      </w:r>
      <w:r w:rsidRPr="006F70F1">
        <w:rPr>
          <w:lang w:eastAsia="en-US"/>
        </w:rPr>
        <w:t>комплексної програми з національно-патріотичного виховання  «</w:t>
      </w:r>
      <w:r w:rsidRPr="006F70F1">
        <w:rPr>
          <w:rStyle w:val="st"/>
        </w:rPr>
        <w:t>Виховуємо дитину – будуємо країну</w:t>
      </w:r>
      <w:r w:rsidRPr="006F70F1">
        <w:rPr>
          <w:lang w:eastAsia="en-US"/>
        </w:rPr>
        <w:t xml:space="preserve">»  для загальноосвітніх та позашкільних навчальних закладів  </w:t>
      </w:r>
      <w:r w:rsidRPr="006F70F1">
        <w:rPr>
          <w:iCs/>
        </w:rPr>
        <w:t>на період 2015- 2021 років, затвердженої рішенням колегії УОН виконкому Криворізької міської ради від 19.02.2015 року, районної програми розвитку  туризму і краєзнавства на 2013 – 2020 роки»</w:t>
      </w:r>
      <w:r w:rsidR="00411D59" w:rsidRPr="006F70F1">
        <w:rPr>
          <w:lang w:eastAsia="en-US"/>
        </w:rPr>
        <w:t xml:space="preserve">, </w:t>
      </w:r>
      <w:r w:rsidR="00411D59" w:rsidRPr="006F70F1">
        <w:t xml:space="preserve">з  метою  вдосконалення  громадянського  виховання  підростаючого  покоління  на  традиціях  і  звичаях  українського народу,   формування  гармонійно  розвиненої особистості шляхом  залучення молоді  до  активної  діяльності  підвищення якості та удосконалення змісту позашкільної освіти, підвищення рівня  спортивного  туризму,  пропаганди  здорового  способу  життя протягом </w:t>
      </w:r>
      <w:r w:rsidR="00A8629E" w:rsidRPr="006F70F1">
        <w:t>2019-2020</w:t>
      </w:r>
      <w:r w:rsidR="00454E33" w:rsidRPr="006F70F1">
        <w:t xml:space="preserve"> навчального</w:t>
      </w:r>
      <w:r w:rsidRPr="006F70F1">
        <w:t xml:space="preserve"> </w:t>
      </w:r>
      <w:r w:rsidR="00411D59" w:rsidRPr="006F70F1">
        <w:t xml:space="preserve">року було </w:t>
      </w:r>
      <w:r w:rsidR="00DD0275" w:rsidRPr="006F70F1">
        <w:t xml:space="preserve">проведено </w:t>
      </w:r>
      <w:r w:rsidRPr="006F70F1">
        <w:t xml:space="preserve">  </w:t>
      </w:r>
      <w:r w:rsidR="00EC27A0" w:rsidRPr="006F70F1">
        <w:t>1</w:t>
      </w:r>
      <w:r w:rsidR="00A8629E" w:rsidRPr="006F70F1">
        <w:t>0 заходів, у яких взяли участь 3</w:t>
      </w:r>
      <w:r w:rsidR="00EC27A0" w:rsidRPr="006F70F1">
        <w:t xml:space="preserve">565 </w:t>
      </w:r>
      <w:r w:rsidRPr="006F70F1">
        <w:t xml:space="preserve"> </w:t>
      </w:r>
      <w:r w:rsidR="00411D59" w:rsidRPr="006F70F1">
        <w:t>учнів.</w:t>
      </w:r>
    </w:p>
    <w:p w:rsidR="00A8629E" w:rsidRPr="006F70F1" w:rsidRDefault="00A8629E" w:rsidP="006F70F1">
      <w:pPr>
        <w:ind w:firstLine="708"/>
        <w:jc w:val="both"/>
      </w:pPr>
      <w:r w:rsidRPr="006F70F1">
        <w:t xml:space="preserve">12 вересня 2019 року  працівники центру туризму допомогли організувати та провести відкритий захід для викладачів фізичного виховання ліцеїв міста присвячених Дню здоров’я. Цей захід проводився для того, щоб люди могли зрозуміти, як багато значить здоров'я в їхньому житті. Традиційно в цей день проходить спортивне свято. Цього року в ньому взяли участь, не тільки учні ліцею, а й  викладачі фізичного виховання. </w:t>
      </w:r>
    </w:p>
    <w:p w:rsidR="00A8629E" w:rsidRPr="006F70F1" w:rsidRDefault="00A8629E" w:rsidP="006F70F1">
      <w:pPr>
        <w:pStyle w:val="a9"/>
        <w:shd w:val="clear" w:color="auto" w:fill="FFFFFF"/>
        <w:spacing w:before="0" w:beforeAutospacing="0" w:after="0" w:afterAutospacing="0"/>
        <w:ind w:firstLine="709"/>
        <w:jc w:val="both"/>
      </w:pPr>
      <w:r w:rsidRPr="006F70F1">
        <w:rPr>
          <w:rStyle w:val="aa"/>
          <w:b w:val="0"/>
        </w:rPr>
        <w:t xml:space="preserve">8  жовтня 2019 року  центром туризму  були проведені </w:t>
      </w:r>
      <w:r w:rsidRPr="006F70F1">
        <w:rPr>
          <w:rStyle w:val="aa"/>
          <w:b w:val="0"/>
          <w:lang w:val="en-US"/>
        </w:rPr>
        <w:t>X</w:t>
      </w:r>
      <w:r w:rsidRPr="006F70F1">
        <w:rPr>
          <w:rStyle w:val="aa"/>
          <w:b w:val="0"/>
        </w:rPr>
        <w:t>ХІІ</w:t>
      </w:r>
      <w:r w:rsidRPr="006F70F1">
        <w:rPr>
          <w:rStyle w:val="aa"/>
          <w:b w:val="0"/>
          <w:lang w:val="en-US"/>
        </w:rPr>
        <w:t>I</w:t>
      </w:r>
      <w:r w:rsidRPr="006F70F1">
        <w:rPr>
          <w:rStyle w:val="aa"/>
          <w:b w:val="0"/>
        </w:rPr>
        <w:t xml:space="preserve"> міські  змагання зі спортивного орієнтування. Змагання проходили на території  </w:t>
      </w:r>
      <w:proofErr w:type="spellStart"/>
      <w:r w:rsidRPr="006F70F1">
        <w:rPr>
          <w:rStyle w:val="aa"/>
          <w:b w:val="0"/>
        </w:rPr>
        <w:t>Широківського</w:t>
      </w:r>
      <w:proofErr w:type="spellEnd"/>
      <w:r w:rsidRPr="006F70F1">
        <w:rPr>
          <w:rStyle w:val="aa"/>
          <w:b w:val="0"/>
        </w:rPr>
        <w:t xml:space="preserve"> лісового  масиву, взяли участь 230 учнів, 13 команд  з  шести районів міста. </w:t>
      </w:r>
      <w:r w:rsidRPr="006F70F1">
        <w:t> </w:t>
      </w:r>
      <w:r w:rsidRPr="006F70F1">
        <w:rPr>
          <w:shd w:val="clear" w:color="auto" w:fill="FFFFFF"/>
        </w:rPr>
        <w:t xml:space="preserve">Спортсмени змагались в різних вікових групах.  Дистанції  долалися за вибором.  </w:t>
      </w:r>
      <w:r w:rsidRPr="006F70F1">
        <w:t xml:space="preserve">Переможці визначалися у кожній віковій групі (окремо хлопчики та дівчатка). Результат команди визначався сумою балів членів команди, незалежно від віку та статті. Командний залік проводився окремо для закладів загальної середньої освіти та позашкільної освіти. </w:t>
      </w:r>
      <w:proofErr w:type="spellStart"/>
      <w:r w:rsidRPr="006F70F1">
        <w:rPr>
          <w:shd w:val="clear" w:color="auto" w:fill="FFFFFF"/>
        </w:rPr>
        <w:t>Оперативно</w:t>
      </w:r>
      <w:proofErr w:type="spellEnd"/>
      <w:r w:rsidRPr="006F70F1">
        <w:rPr>
          <w:shd w:val="clear" w:color="auto" w:fill="FFFFFF"/>
        </w:rPr>
        <w:t xml:space="preserve"> працювали судді змагань, також організаційну допомогу надали КЗШ № 59, 114, 100, 115.</w:t>
      </w:r>
    </w:p>
    <w:p w:rsidR="00A8629E" w:rsidRPr="006F70F1" w:rsidRDefault="00A8629E" w:rsidP="006F70F1">
      <w:pPr>
        <w:ind w:firstLine="709"/>
        <w:jc w:val="both"/>
      </w:pPr>
      <w:r w:rsidRPr="006F70F1">
        <w:t>18 жовтня 2019   території  центру туризму зустрілися юні туристи для участі у  змаганнях зв'язок. Такі  змагання дають  можливість зустрітися юним туристам у неформальних умовах, поспілкуватися, обмінятися досвідом, відкрити для себе щось нове, налагодити дружні стосунки, а навики зі спортивного пішохідного туризму  мають важливе прикладне і виховне значення, особливо в умовах, які сьогодні переживає Україна. Змагання проводилися  згідно діючих правил.</w:t>
      </w:r>
    </w:p>
    <w:p w:rsidR="006F70F1" w:rsidRDefault="00A8629E" w:rsidP="006F70F1">
      <w:pPr>
        <w:ind w:firstLine="709"/>
        <w:jc w:val="both"/>
        <w:sectPr w:rsidR="006F70F1" w:rsidSect="006F70F1">
          <w:pgSz w:w="11906" w:h="16838"/>
          <w:pgMar w:top="1134" w:right="851" w:bottom="1134" w:left="1701" w:header="709" w:footer="709" w:gutter="0"/>
          <w:cols w:space="708"/>
          <w:docGrid w:linePitch="360"/>
        </w:sectPr>
      </w:pPr>
      <w:r w:rsidRPr="006F70F1">
        <w:rPr>
          <w:rStyle w:val="aa"/>
          <w:b w:val="0"/>
        </w:rPr>
        <w:t xml:space="preserve">22  жовтня 2019 року  були проведені   </w:t>
      </w:r>
      <w:r w:rsidRPr="006F70F1">
        <w:rPr>
          <w:rStyle w:val="aa"/>
          <w:b w:val="0"/>
          <w:lang w:val="en-US"/>
        </w:rPr>
        <w:t>X</w:t>
      </w:r>
      <w:r w:rsidRPr="006F70F1">
        <w:rPr>
          <w:rStyle w:val="aa"/>
          <w:b w:val="0"/>
        </w:rPr>
        <w:t>Х</w:t>
      </w:r>
      <w:r w:rsidRPr="006F70F1">
        <w:rPr>
          <w:rStyle w:val="aa"/>
          <w:b w:val="0"/>
          <w:lang w:val="en-US"/>
        </w:rPr>
        <w:t>V</w:t>
      </w:r>
      <w:r w:rsidRPr="006F70F1">
        <w:rPr>
          <w:rStyle w:val="aa"/>
          <w:b w:val="0"/>
        </w:rPr>
        <w:t>ІІ</w:t>
      </w:r>
      <w:r w:rsidRPr="006F70F1">
        <w:rPr>
          <w:rStyle w:val="aa"/>
          <w:b w:val="0"/>
          <w:lang w:val="en-US"/>
        </w:rPr>
        <w:t>I</w:t>
      </w:r>
      <w:r w:rsidRPr="006F70F1">
        <w:rPr>
          <w:rStyle w:val="aa"/>
          <w:b w:val="0"/>
        </w:rPr>
        <w:t xml:space="preserve"> </w:t>
      </w:r>
      <w:r w:rsidRPr="009E7163">
        <w:rPr>
          <w:rStyle w:val="aa"/>
          <w:b w:val="0"/>
        </w:rPr>
        <w:t xml:space="preserve"> в</w:t>
      </w:r>
      <w:r w:rsidRPr="006F70F1">
        <w:rPr>
          <w:rStyle w:val="aa"/>
          <w:b w:val="0"/>
        </w:rPr>
        <w:t>і</w:t>
      </w:r>
      <w:r w:rsidRPr="009E7163">
        <w:rPr>
          <w:rStyle w:val="aa"/>
          <w:b w:val="0"/>
        </w:rPr>
        <w:t xml:space="preserve">дкриті </w:t>
      </w:r>
      <w:r w:rsidRPr="006F70F1">
        <w:rPr>
          <w:rStyle w:val="aa"/>
          <w:b w:val="0"/>
        </w:rPr>
        <w:t xml:space="preserve">змагання зі спортивного орієнтування. Змагання проходили на території  </w:t>
      </w:r>
      <w:proofErr w:type="spellStart"/>
      <w:r w:rsidRPr="006F70F1">
        <w:rPr>
          <w:rStyle w:val="aa"/>
          <w:b w:val="0"/>
        </w:rPr>
        <w:t>Широківського</w:t>
      </w:r>
      <w:proofErr w:type="spellEnd"/>
      <w:r w:rsidRPr="006F70F1">
        <w:rPr>
          <w:rStyle w:val="aa"/>
          <w:b w:val="0"/>
        </w:rPr>
        <w:t xml:space="preserve"> лісового  масиву. 210 учасників , 9 команд з   </w:t>
      </w:r>
      <w:proofErr w:type="spellStart"/>
      <w:r w:rsidRPr="006F70F1">
        <w:rPr>
          <w:rStyle w:val="aa"/>
          <w:b w:val="0"/>
        </w:rPr>
        <w:t>з</w:t>
      </w:r>
      <w:proofErr w:type="spellEnd"/>
      <w:r w:rsidRPr="006F70F1">
        <w:rPr>
          <w:rStyle w:val="aa"/>
          <w:b w:val="0"/>
        </w:rPr>
        <w:t xml:space="preserve"> 8 шкіл району та 1 команда з Металургійного району.</w:t>
      </w:r>
      <w:r w:rsidR="00455457" w:rsidRPr="006F70F1">
        <w:rPr>
          <w:rStyle w:val="aa"/>
          <w:b w:val="0"/>
        </w:rPr>
        <w:t xml:space="preserve"> </w:t>
      </w:r>
      <w:r w:rsidR="00455457" w:rsidRPr="006F70F1">
        <w:rPr>
          <w:shd w:val="clear" w:color="auto" w:fill="FFFFFF"/>
        </w:rPr>
        <w:t xml:space="preserve">Спортсмени змагались в різних вікових групах.  Дистанції  долалися в заданому напрямку.  </w:t>
      </w:r>
      <w:r w:rsidR="00455457" w:rsidRPr="006F70F1">
        <w:t xml:space="preserve">Переможці визначалися у кожній віковій групі (окремо хлопчики та дівчатка). за </w:t>
      </w:r>
    </w:p>
    <w:p w:rsidR="00455457" w:rsidRPr="006F70F1" w:rsidRDefault="00455457" w:rsidP="006F70F1">
      <w:pPr>
        <w:jc w:val="both"/>
      </w:pPr>
      <w:r w:rsidRPr="006F70F1">
        <w:lastRenderedPageBreak/>
        <w:t xml:space="preserve">найменшим часом проходження траси. У командний залік йшли  результати 9 учасників команди. </w:t>
      </w:r>
    </w:p>
    <w:p w:rsidR="00455457" w:rsidRPr="006F70F1" w:rsidRDefault="00455457" w:rsidP="006F70F1">
      <w:pPr>
        <w:ind w:firstLine="708"/>
        <w:jc w:val="both"/>
      </w:pPr>
      <w:r w:rsidRPr="006F70F1">
        <w:t>Починаючи з вересня, протягом 4 місяців проводився районний Кубок з велосипедного туризму, в якому брали участь ЗЗСО ж/м Інгулець. 17.12.2019 року відбулося свято по підведенню підсумків Кубку з велосипедного туризму.  Вже ставши традиційними, ці осінньо-зимові змагання, які в черговий раз, а дехто і вперше,  випробувати свої сили та своїх «залізних коней» у велоперегонах. У змаганнях брали участь діти віком від 12 до 18 років. Ділянки змагань складалася з етапів: "змійка", "коридор", "вісімка", "кільце", "ворота", "перенесення предмета", "колія", "</w:t>
      </w:r>
      <w:proofErr w:type="spellStart"/>
      <w:r w:rsidRPr="006F70F1">
        <w:t>зигзаг</w:t>
      </w:r>
      <w:proofErr w:type="spellEnd"/>
      <w:r w:rsidRPr="006F70F1">
        <w:t>", "гойдалка", "щілина", "стоп-лінія".</w:t>
      </w:r>
    </w:p>
    <w:p w:rsidR="00455457" w:rsidRPr="006F70F1" w:rsidRDefault="00455457" w:rsidP="006F70F1">
      <w:pPr>
        <w:ind w:firstLine="708"/>
        <w:jc w:val="both"/>
        <w:rPr>
          <w:szCs w:val="21"/>
          <w:shd w:val="clear" w:color="auto" w:fill="FFFFFF"/>
        </w:rPr>
      </w:pPr>
      <w:r w:rsidRPr="006F70F1">
        <w:rPr>
          <w:szCs w:val="21"/>
          <w:shd w:val="clear" w:color="auto" w:fill="FFFFFF"/>
        </w:rPr>
        <w:t xml:space="preserve"> 24.01.2020 року з метою пропаганди здорового та активного способу життя, популяризації спортивного туризму в місті, залучення молоді до регулярних занять спортом, перевірки фізичної, технічної та тактичної підготовки туристів на базі КПНЗ "ЦТКЕУМ Інгулецького району" КМР було проведено міські змагання зі спортивного гірського туризму в закритих приміщеннях для старшої вікової групи та 31.01.2020 року для молодшої вікової групи. </w:t>
      </w:r>
      <w:r w:rsidRPr="006F70F1">
        <w:rPr>
          <w:rStyle w:val="textexposedshow"/>
          <w:szCs w:val="21"/>
          <w:shd w:val="clear" w:color="auto" w:fill="FFFFFF"/>
        </w:rPr>
        <w:t>Під час змагань юні туристи-спортсмени показали гарний рівень технічної і тактичної підготовки, про що свідчать їх результати. Інгулецький район представляли команди з КПНЗ «ЦТКЕУМ Інгулецького району « КМР, КЗШ № 100, НВК ЗШІ № 9.</w:t>
      </w:r>
    </w:p>
    <w:p w:rsidR="00A8629E" w:rsidRPr="006F70F1" w:rsidRDefault="006F70F1" w:rsidP="006F70F1">
      <w:pPr>
        <w:ind w:firstLine="550"/>
        <w:jc w:val="both"/>
      </w:pPr>
      <w:r w:rsidRPr="006F70F1">
        <w:t xml:space="preserve">24 жовтня, 22 листопада 13 грудня 2019 року педагогічним колективом КПНЗ «ЦТКЕУМ Інгулецького району» КМР проведено семінари-практикуми «Основні етапи спортивного пішохідного туризму та їх подолання під час змагань», «Види орієнтування та подолання дистанцій», «Перешкоди в гірському туризмі та способи їх подолання» для вчителів  та керівників гуртків закладів загальної середньої та позашкільної освіти, під час яких педагоги міста на практиці отримали знання та вміння з різних видів туризму та взяли активну участь у </w:t>
      </w:r>
      <w:proofErr w:type="spellStart"/>
      <w:r w:rsidRPr="006F70F1">
        <w:t>туристсько</w:t>
      </w:r>
      <w:proofErr w:type="spellEnd"/>
      <w:r w:rsidRPr="006F70F1">
        <w:t>-спортивних заходах. Метою методичних практикумів є надання допомоги вчителям та керівникам гуртків, тренерам туристських спортивних команд закладів освіти міста, підвищення спортивно-туристської майстерності, отримання вмінь та знань щодо підготовки учнів та вихованців для участі у змаганнях з різних видів туризму.</w:t>
      </w:r>
      <w:r w:rsidR="00A8629E" w:rsidRPr="006F70F1">
        <w:t xml:space="preserve"> </w:t>
      </w:r>
    </w:p>
    <w:p w:rsidR="00DE06C8" w:rsidRPr="006F70F1" w:rsidRDefault="00DE06C8" w:rsidP="006F70F1">
      <w:pPr>
        <w:ind w:firstLine="709"/>
        <w:jc w:val="both"/>
      </w:pPr>
      <w:r w:rsidRPr="006F70F1">
        <w:t>На підставі протоколів журі  районних змагань та вищезазначеного,</w:t>
      </w:r>
    </w:p>
    <w:p w:rsidR="00DE06C8" w:rsidRPr="006F70F1" w:rsidRDefault="00DE06C8" w:rsidP="006F70F1">
      <w:pPr>
        <w:jc w:val="both"/>
        <w:rPr>
          <w:b/>
        </w:rPr>
      </w:pPr>
      <w:r w:rsidRPr="006F70F1">
        <w:rPr>
          <w:b/>
        </w:rPr>
        <w:t>НАКАЗУЮ:</w:t>
      </w:r>
    </w:p>
    <w:p w:rsidR="006F70F1" w:rsidRDefault="006F70F1" w:rsidP="006F70F1">
      <w:pPr>
        <w:numPr>
          <w:ilvl w:val="0"/>
          <w:numId w:val="6"/>
        </w:numPr>
        <w:tabs>
          <w:tab w:val="num" w:pos="0"/>
          <w:tab w:val="left" w:pos="1080"/>
        </w:tabs>
        <w:ind w:left="0" w:firstLine="0"/>
        <w:jc w:val="both"/>
      </w:pPr>
      <w:r w:rsidRPr="00B638C6">
        <w:t>Затвердити протокол результативності та участі закладів загальної середньої освіти району у</w:t>
      </w:r>
      <w:r>
        <w:t xml:space="preserve">  </w:t>
      </w:r>
      <w:proofErr w:type="spellStart"/>
      <w:r>
        <w:t>туристсько</w:t>
      </w:r>
      <w:proofErr w:type="spellEnd"/>
      <w:r>
        <w:t>-спортивних заходах (додаток 1)</w:t>
      </w:r>
    </w:p>
    <w:p w:rsidR="006F70F1" w:rsidRPr="00100AB3" w:rsidRDefault="006F70F1" w:rsidP="006F70F1">
      <w:pPr>
        <w:numPr>
          <w:ilvl w:val="0"/>
          <w:numId w:val="6"/>
        </w:numPr>
        <w:tabs>
          <w:tab w:val="num" w:pos="0"/>
          <w:tab w:val="left" w:pos="1080"/>
        </w:tabs>
        <w:ind w:left="0" w:firstLine="0"/>
        <w:jc w:val="both"/>
      </w:pPr>
      <w:r w:rsidRPr="00100AB3">
        <w:t xml:space="preserve">Затвердити загальні протоколи </w:t>
      </w:r>
      <w:r>
        <w:t xml:space="preserve">та списки переможців і призерів  </w:t>
      </w:r>
      <w:proofErr w:type="spellStart"/>
      <w:r>
        <w:t>туристсько</w:t>
      </w:r>
      <w:proofErr w:type="spellEnd"/>
      <w:r>
        <w:t>-спортивних заходів (додаток 2</w:t>
      </w:r>
      <w:r w:rsidRPr="00100AB3">
        <w:t>).</w:t>
      </w:r>
    </w:p>
    <w:p w:rsidR="006F70F1" w:rsidRPr="00100AB3" w:rsidRDefault="006F70F1" w:rsidP="006F70F1">
      <w:pPr>
        <w:numPr>
          <w:ilvl w:val="0"/>
          <w:numId w:val="6"/>
        </w:numPr>
        <w:tabs>
          <w:tab w:val="num" w:pos="0"/>
          <w:tab w:val="left" w:pos="1080"/>
        </w:tabs>
        <w:ind w:left="0" w:firstLine="0"/>
        <w:jc w:val="both"/>
      </w:pPr>
      <w:r w:rsidRPr="00100AB3">
        <w:t xml:space="preserve">Нагородити грамотами  відділу освіти виконкому  Інгулецької районної у місті ради переможців  та призерів районних </w:t>
      </w:r>
      <w:r>
        <w:t xml:space="preserve"> змагань </w:t>
      </w:r>
      <w:r w:rsidRPr="00100AB3">
        <w:t>згідно протоколів.</w:t>
      </w:r>
    </w:p>
    <w:p w:rsidR="006F70F1" w:rsidRPr="00071419" w:rsidRDefault="006F70F1" w:rsidP="006F70F1">
      <w:pPr>
        <w:pStyle w:val="a7"/>
        <w:numPr>
          <w:ilvl w:val="0"/>
          <w:numId w:val="6"/>
        </w:numPr>
        <w:tabs>
          <w:tab w:val="left" w:pos="900"/>
          <w:tab w:val="left" w:pos="1080"/>
          <w:tab w:val="left" w:pos="1260"/>
        </w:tabs>
        <w:ind w:left="0" w:firstLine="0"/>
        <w:jc w:val="both"/>
      </w:pPr>
      <w:r w:rsidRPr="00071419">
        <w:t xml:space="preserve">Директорам навчальних закладів проаналізувати участь та результативність у зазначених конкурсах та акціях за </w:t>
      </w:r>
      <w:r>
        <w:t xml:space="preserve"> 2019-2020 навчальний рік  до 05.09.2020</w:t>
      </w:r>
      <w:r w:rsidRPr="00071419">
        <w:t xml:space="preserve"> року. </w:t>
      </w:r>
    </w:p>
    <w:p w:rsidR="006F70F1" w:rsidRPr="00071419" w:rsidRDefault="009E7163" w:rsidP="006F70F1">
      <w:pPr>
        <w:pStyle w:val="a7"/>
        <w:numPr>
          <w:ilvl w:val="0"/>
          <w:numId w:val="6"/>
        </w:numPr>
        <w:tabs>
          <w:tab w:val="left" w:pos="900"/>
          <w:tab w:val="left" w:pos="1080"/>
          <w:tab w:val="left" w:pos="1260"/>
        </w:tabs>
        <w:ind w:left="0" w:firstLine="0"/>
        <w:jc w:val="both"/>
      </w:pPr>
      <w:r>
        <w:t>КПНЗ «ЦТКЕУМ Інгулецького району» КМР</w:t>
      </w:r>
      <w:r>
        <w:t xml:space="preserve"> </w:t>
      </w:r>
      <w:r w:rsidR="006F70F1">
        <w:t>до 25.08.2020</w:t>
      </w:r>
      <w:r w:rsidR="006F70F1" w:rsidRPr="00071419">
        <w:t xml:space="preserve"> року подати до відділу освіти  рейтингові таблиці щодо участі навчальних закладів району у масових </w:t>
      </w:r>
      <w:proofErr w:type="spellStart"/>
      <w:r w:rsidR="006F70F1" w:rsidRPr="00071419">
        <w:t>туристсько</w:t>
      </w:r>
      <w:proofErr w:type="spellEnd"/>
      <w:r w:rsidR="006F70F1" w:rsidRPr="00071419">
        <w:t>-спортивних  заходах за 201</w:t>
      </w:r>
      <w:r w:rsidR="006F70F1">
        <w:t>9-2020</w:t>
      </w:r>
      <w:r w:rsidR="006F70F1" w:rsidRPr="00071419">
        <w:t xml:space="preserve"> на</w:t>
      </w:r>
      <w:r w:rsidR="006F70F1">
        <w:t>вчальний рік.</w:t>
      </w:r>
    </w:p>
    <w:p w:rsidR="00312676" w:rsidRDefault="006F70F1" w:rsidP="006F70F1">
      <w:pPr>
        <w:pStyle w:val="a7"/>
        <w:numPr>
          <w:ilvl w:val="0"/>
          <w:numId w:val="9"/>
        </w:numPr>
        <w:tabs>
          <w:tab w:val="left" w:pos="1080"/>
        </w:tabs>
        <w:ind w:left="0" w:firstLine="0"/>
        <w:jc w:val="both"/>
      </w:pPr>
      <w:r w:rsidRPr="00071419">
        <w:t>Оприлюднити даний наказ на сайті відділу освіти виконкому Інгулецької районної у місті ради (</w:t>
      </w:r>
      <w:hyperlink r:id="rId8" w:history="1">
        <w:r w:rsidRPr="00071419">
          <w:rPr>
            <w:rStyle w:val="a5"/>
          </w:rPr>
          <w:t>www.ingulvo.dnepredu.com</w:t>
        </w:r>
      </w:hyperlink>
      <w:r w:rsidRPr="00071419">
        <w:t xml:space="preserve"> )  в мережі Інтернет у визначений чинним законодавством термін.</w:t>
      </w:r>
    </w:p>
    <w:p w:rsidR="00312676" w:rsidRDefault="00312676" w:rsidP="006F70F1">
      <w:pPr>
        <w:pStyle w:val="a7"/>
        <w:numPr>
          <w:ilvl w:val="0"/>
          <w:numId w:val="9"/>
        </w:numPr>
        <w:tabs>
          <w:tab w:val="left" w:pos="1080"/>
        </w:tabs>
        <w:ind w:left="0" w:firstLine="0"/>
        <w:jc w:val="both"/>
        <w:sectPr w:rsidR="00312676" w:rsidSect="00312676">
          <w:pgSz w:w="11906" w:h="16838"/>
          <w:pgMar w:top="1134" w:right="1701" w:bottom="1134" w:left="851" w:header="709" w:footer="709" w:gutter="0"/>
          <w:cols w:space="708"/>
          <w:docGrid w:linePitch="360"/>
        </w:sectPr>
      </w:pPr>
    </w:p>
    <w:p w:rsidR="006F70F1" w:rsidRPr="00071419" w:rsidRDefault="006F70F1" w:rsidP="006F70F1">
      <w:pPr>
        <w:pStyle w:val="a7"/>
        <w:tabs>
          <w:tab w:val="left" w:pos="1080"/>
        </w:tabs>
        <w:ind w:left="0"/>
        <w:jc w:val="both"/>
      </w:pPr>
    </w:p>
    <w:p w:rsidR="006F70F1" w:rsidRPr="00071419" w:rsidRDefault="006F70F1" w:rsidP="006F70F1">
      <w:pPr>
        <w:pStyle w:val="a7"/>
        <w:numPr>
          <w:ilvl w:val="0"/>
          <w:numId w:val="9"/>
        </w:numPr>
        <w:ind w:left="0" w:firstLine="0"/>
        <w:jc w:val="both"/>
      </w:pPr>
      <w:r w:rsidRPr="00071419">
        <w:t xml:space="preserve">Відповідальність за виконання даного наказу покласти на директора </w:t>
      </w:r>
      <w:r w:rsidR="009E7163">
        <w:t>КПНЗ «ЦТКЕУМ Інгулецького району» КМР</w:t>
      </w:r>
      <w:r w:rsidR="009E7163" w:rsidRPr="00071419">
        <w:t xml:space="preserve"> </w:t>
      </w:r>
      <w:proofErr w:type="spellStart"/>
      <w:r w:rsidRPr="00071419">
        <w:t>Глядченко</w:t>
      </w:r>
      <w:proofErr w:type="spellEnd"/>
      <w:r w:rsidRPr="00071419">
        <w:t xml:space="preserve"> Г.В., контроль  на заступника начальника відділу освіти виконкому Інгулецької районної у місті ради </w:t>
      </w:r>
      <w:proofErr w:type="spellStart"/>
      <w:r w:rsidRPr="00071419">
        <w:t>Запорощенко</w:t>
      </w:r>
      <w:proofErr w:type="spellEnd"/>
      <w:r w:rsidRPr="00071419">
        <w:t xml:space="preserve"> І.І.</w:t>
      </w:r>
    </w:p>
    <w:p w:rsidR="006F70F1" w:rsidRPr="00100AB3" w:rsidRDefault="006F70F1" w:rsidP="006F70F1">
      <w:pPr>
        <w:jc w:val="both"/>
      </w:pPr>
    </w:p>
    <w:p w:rsidR="006F70F1" w:rsidRDefault="006F70F1" w:rsidP="006F70F1">
      <w:pPr>
        <w:jc w:val="both"/>
      </w:pPr>
    </w:p>
    <w:p w:rsidR="006F70F1" w:rsidRDefault="006F70F1" w:rsidP="006F70F1">
      <w:pPr>
        <w:jc w:val="both"/>
      </w:pPr>
    </w:p>
    <w:p w:rsidR="006F70F1" w:rsidRPr="00100AB3" w:rsidRDefault="006F70F1" w:rsidP="006F70F1">
      <w:pPr>
        <w:jc w:val="both"/>
      </w:pPr>
      <w:r w:rsidRPr="00100AB3">
        <w:t xml:space="preserve">Начальник відділу  освіти                                                       Олександр  </w:t>
      </w:r>
      <w:proofErr w:type="spellStart"/>
      <w:r w:rsidRPr="00100AB3">
        <w:t>Мамро</w:t>
      </w:r>
      <w:proofErr w:type="spellEnd"/>
    </w:p>
    <w:p w:rsidR="006F70F1" w:rsidRPr="00100AB3" w:rsidRDefault="006F70F1" w:rsidP="006F70F1">
      <w:pPr>
        <w:tabs>
          <w:tab w:val="left" w:pos="900"/>
          <w:tab w:val="left" w:pos="1080"/>
          <w:tab w:val="left" w:pos="1260"/>
        </w:tabs>
        <w:jc w:val="both"/>
      </w:pPr>
    </w:p>
    <w:p w:rsidR="006F70F1" w:rsidRPr="00100AB3" w:rsidRDefault="006F70F1" w:rsidP="006F70F1">
      <w:pPr>
        <w:tabs>
          <w:tab w:val="left" w:pos="900"/>
          <w:tab w:val="left" w:pos="1080"/>
          <w:tab w:val="left" w:pos="1260"/>
        </w:tabs>
        <w:jc w:val="both"/>
      </w:pPr>
    </w:p>
    <w:p w:rsidR="006F70F1" w:rsidRDefault="006F70F1" w:rsidP="006F70F1">
      <w:pPr>
        <w:tabs>
          <w:tab w:val="left" w:pos="900"/>
          <w:tab w:val="left" w:pos="1080"/>
          <w:tab w:val="left" w:pos="1260"/>
        </w:tabs>
        <w:jc w:val="both"/>
      </w:pPr>
    </w:p>
    <w:p w:rsidR="006F70F1" w:rsidRDefault="006F70F1" w:rsidP="006F70F1">
      <w:pPr>
        <w:tabs>
          <w:tab w:val="left" w:pos="900"/>
          <w:tab w:val="left" w:pos="1080"/>
          <w:tab w:val="left" w:pos="1260"/>
        </w:tabs>
        <w:jc w:val="both"/>
      </w:pPr>
    </w:p>
    <w:p w:rsidR="006F70F1" w:rsidRDefault="006F70F1" w:rsidP="006F70F1">
      <w:pPr>
        <w:tabs>
          <w:tab w:val="left" w:pos="900"/>
          <w:tab w:val="left" w:pos="1080"/>
          <w:tab w:val="left" w:pos="1260"/>
        </w:tabs>
        <w:jc w:val="both"/>
      </w:pPr>
    </w:p>
    <w:p w:rsidR="006F70F1" w:rsidRPr="00B638C6" w:rsidRDefault="006F70F1" w:rsidP="006F70F1">
      <w:pPr>
        <w:tabs>
          <w:tab w:val="left" w:pos="900"/>
          <w:tab w:val="left" w:pos="1080"/>
          <w:tab w:val="left" w:pos="1260"/>
        </w:tabs>
        <w:jc w:val="both"/>
      </w:pPr>
      <w:proofErr w:type="spellStart"/>
      <w:r w:rsidRPr="00B638C6">
        <w:t>Запорощенко</w:t>
      </w:r>
      <w:proofErr w:type="spellEnd"/>
      <w:r w:rsidRPr="00B638C6">
        <w:t xml:space="preserve"> І.І. 947369</w:t>
      </w:r>
    </w:p>
    <w:p w:rsidR="006F70F1" w:rsidRPr="00100AB3" w:rsidRDefault="006F70F1" w:rsidP="006F70F1">
      <w:pPr>
        <w:shd w:val="clear" w:color="auto" w:fill="FFFFFF"/>
        <w:autoSpaceDE w:val="0"/>
        <w:autoSpaceDN w:val="0"/>
        <w:adjustRightInd w:val="0"/>
        <w:jc w:val="center"/>
        <w:sectPr w:rsidR="006F70F1" w:rsidRPr="00100AB3" w:rsidSect="008A698B">
          <w:pgSz w:w="11906" w:h="16838"/>
          <w:pgMar w:top="1134" w:right="851" w:bottom="1134" w:left="1701" w:header="709" w:footer="709" w:gutter="0"/>
          <w:cols w:space="708"/>
          <w:docGrid w:linePitch="360"/>
        </w:sectPr>
      </w:pPr>
    </w:p>
    <w:p w:rsidR="006F70F1" w:rsidRPr="00F00EF4" w:rsidRDefault="006F70F1" w:rsidP="006F70F1">
      <w:pPr>
        <w:tabs>
          <w:tab w:val="left" w:pos="900"/>
          <w:tab w:val="left" w:pos="1080"/>
          <w:tab w:val="left" w:pos="1260"/>
        </w:tabs>
        <w:jc w:val="right"/>
      </w:pPr>
      <w:r w:rsidRPr="00F00EF4">
        <w:lastRenderedPageBreak/>
        <w:t>Додаток 1</w:t>
      </w:r>
    </w:p>
    <w:p w:rsidR="006F70F1" w:rsidRPr="00F00EF4" w:rsidRDefault="006F70F1" w:rsidP="006F70F1">
      <w:pPr>
        <w:tabs>
          <w:tab w:val="left" w:pos="900"/>
          <w:tab w:val="left" w:pos="1080"/>
          <w:tab w:val="left" w:pos="1260"/>
        </w:tabs>
        <w:jc w:val="right"/>
      </w:pPr>
      <w:r w:rsidRPr="00F00EF4">
        <w:t>до наказу РВО №</w:t>
      </w:r>
      <w:r w:rsidR="009E7163">
        <w:t xml:space="preserve"> 45 </w:t>
      </w:r>
      <w:r w:rsidRPr="00F00EF4">
        <w:t>від</w:t>
      </w:r>
      <w:r w:rsidR="009E7163">
        <w:t xml:space="preserve"> 18.08.2020 року</w:t>
      </w:r>
    </w:p>
    <w:p w:rsidR="006F70F1" w:rsidRPr="00F00EF4" w:rsidRDefault="006F70F1" w:rsidP="006F70F1">
      <w:pPr>
        <w:tabs>
          <w:tab w:val="left" w:pos="900"/>
          <w:tab w:val="left" w:pos="1080"/>
          <w:tab w:val="left" w:pos="1260"/>
        </w:tabs>
        <w:jc w:val="center"/>
      </w:pPr>
    </w:p>
    <w:p w:rsidR="006F70F1" w:rsidRPr="00F00EF4" w:rsidRDefault="006F70F1" w:rsidP="006F70F1">
      <w:pPr>
        <w:tabs>
          <w:tab w:val="left" w:pos="900"/>
          <w:tab w:val="left" w:pos="1080"/>
          <w:tab w:val="left" w:pos="1260"/>
        </w:tabs>
        <w:jc w:val="center"/>
        <w:rPr>
          <w:b/>
        </w:rPr>
      </w:pPr>
      <w:r>
        <w:rPr>
          <w:b/>
        </w:rPr>
        <w:t>П</w:t>
      </w:r>
      <w:r w:rsidRPr="00F00EF4">
        <w:rPr>
          <w:b/>
        </w:rPr>
        <w:t>ротокол</w:t>
      </w:r>
      <w:r>
        <w:rPr>
          <w:b/>
        </w:rPr>
        <w:t xml:space="preserve">   </w:t>
      </w:r>
    </w:p>
    <w:p w:rsidR="006F70F1" w:rsidRDefault="006F70F1" w:rsidP="006F70F1">
      <w:pPr>
        <w:tabs>
          <w:tab w:val="left" w:pos="900"/>
          <w:tab w:val="left" w:pos="1080"/>
          <w:tab w:val="left" w:pos="1260"/>
        </w:tabs>
        <w:jc w:val="center"/>
        <w:rPr>
          <w:b/>
        </w:rPr>
      </w:pPr>
      <w:r>
        <w:rPr>
          <w:b/>
        </w:rPr>
        <w:t>результативності та участі закладів загальної середньої освіти району у  краєзнавчих заходах та конкурсах різного рівня</w:t>
      </w:r>
    </w:p>
    <w:p w:rsidR="006F70F1" w:rsidRDefault="006F70F1" w:rsidP="006F70F1">
      <w:pPr>
        <w:tabs>
          <w:tab w:val="left" w:pos="900"/>
          <w:tab w:val="left" w:pos="1080"/>
          <w:tab w:val="left" w:pos="1260"/>
        </w:tabs>
        <w:jc w:val="center"/>
        <w:rPr>
          <w:b/>
        </w:rPr>
      </w:pPr>
    </w:p>
    <w:tbl>
      <w:tblPr>
        <w:tblStyle w:val="a8"/>
        <w:tblW w:w="0" w:type="auto"/>
        <w:tblLook w:val="04A0" w:firstRow="1" w:lastRow="0" w:firstColumn="1" w:lastColumn="0" w:noHBand="0" w:noVBand="1"/>
      </w:tblPr>
      <w:tblGrid>
        <w:gridCol w:w="5495"/>
        <w:gridCol w:w="888"/>
        <w:gridCol w:w="888"/>
        <w:gridCol w:w="888"/>
        <w:gridCol w:w="888"/>
        <w:gridCol w:w="888"/>
        <w:gridCol w:w="888"/>
        <w:gridCol w:w="888"/>
        <w:gridCol w:w="889"/>
        <w:gridCol w:w="1432"/>
        <w:gridCol w:w="754"/>
      </w:tblGrid>
      <w:tr w:rsidR="006F70F1" w:rsidRPr="0078609E" w:rsidTr="008431CA">
        <w:tc>
          <w:tcPr>
            <w:tcW w:w="5495" w:type="dxa"/>
            <w:vMerge w:val="restart"/>
            <w:vAlign w:val="center"/>
          </w:tcPr>
          <w:p w:rsidR="006F70F1" w:rsidRPr="0078609E" w:rsidRDefault="006F70F1" w:rsidP="008431CA">
            <w:pPr>
              <w:jc w:val="center"/>
              <w:rPr>
                <w:b/>
                <w:sz w:val="20"/>
                <w:szCs w:val="20"/>
                <w:lang w:val="uk-UA"/>
              </w:rPr>
            </w:pPr>
            <w:r w:rsidRPr="0078609E">
              <w:rPr>
                <w:b/>
                <w:sz w:val="20"/>
                <w:szCs w:val="20"/>
                <w:lang w:val="uk-UA"/>
              </w:rPr>
              <w:t>Заклад освіти,</w:t>
            </w:r>
          </w:p>
          <w:p w:rsidR="006F70F1" w:rsidRPr="0078609E" w:rsidRDefault="006F70F1" w:rsidP="008431CA">
            <w:pPr>
              <w:jc w:val="center"/>
              <w:rPr>
                <w:b/>
                <w:sz w:val="20"/>
                <w:szCs w:val="20"/>
                <w:lang w:val="uk-UA"/>
              </w:rPr>
            </w:pPr>
            <w:r w:rsidRPr="0078609E">
              <w:rPr>
                <w:b/>
                <w:sz w:val="20"/>
                <w:szCs w:val="20"/>
                <w:lang w:val="uk-UA"/>
              </w:rPr>
              <w:t>район</w:t>
            </w:r>
          </w:p>
        </w:tc>
        <w:tc>
          <w:tcPr>
            <w:tcW w:w="1776" w:type="dxa"/>
            <w:gridSpan w:val="2"/>
          </w:tcPr>
          <w:p w:rsidR="006F70F1" w:rsidRPr="0078609E" w:rsidRDefault="006F70F1" w:rsidP="008431CA">
            <w:pPr>
              <w:tabs>
                <w:tab w:val="left" w:pos="900"/>
                <w:tab w:val="left" w:pos="1080"/>
                <w:tab w:val="left" w:pos="1260"/>
              </w:tabs>
              <w:jc w:val="center"/>
              <w:rPr>
                <w:b/>
                <w:sz w:val="20"/>
                <w:szCs w:val="20"/>
                <w:lang w:val="uk-UA"/>
              </w:rPr>
            </w:pPr>
            <w:r w:rsidRPr="0078609E">
              <w:rPr>
                <w:b/>
                <w:sz w:val="20"/>
                <w:szCs w:val="20"/>
                <w:lang w:val="uk-UA"/>
              </w:rPr>
              <w:t xml:space="preserve">Районні </w:t>
            </w:r>
          </w:p>
        </w:tc>
        <w:tc>
          <w:tcPr>
            <w:tcW w:w="1776" w:type="dxa"/>
            <w:gridSpan w:val="2"/>
          </w:tcPr>
          <w:p w:rsidR="006F70F1" w:rsidRPr="0078609E" w:rsidRDefault="006F70F1" w:rsidP="008431CA">
            <w:pPr>
              <w:tabs>
                <w:tab w:val="left" w:pos="900"/>
                <w:tab w:val="left" w:pos="1080"/>
                <w:tab w:val="left" w:pos="1260"/>
              </w:tabs>
              <w:jc w:val="center"/>
              <w:rPr>
                <w:b/>
                <w:sz w:val="20"/>
                <w:szCs w:val="20"/>
                <w:lang w:val="uk-UA"/>
              </w:rPr>
            </w:pPr>
            <w:r w:rsidRPr="0078609E">
              <w:rPr>
                <w:b/>
                <w:sz w:val="20"/>
                <w:szCs w:val="20"/>
                <w:lang w:val="uk-UA"/>
              </w:rPr>
              <w:t xml:space="preserve">Міські </w:t>
            </w:r>
          </w:p>
        </w:tc>
        <w:tc>
          <w:tcPr>
            <w:tcW w:w="1776" w:type="dxa"/>
            <w:gridSpan w:val="2"/>
          </w:tcPr>
          <w:p w:rsidR="006F70F1" w:rsidRPr="0078609E" w:rsidRDefault="006F70F1" w:rsidP="008431CA">
            <w:pPr>
              <w:tabs>
                <w:tab w:val="left" w:pos="900"/>
                <w:tab w:val="left" w:pos="1080"/>
                <w:tab w:val="left" w:pos="1260"/>
              </w:tabs>
              <w:jc w:val="center"/>
              <w:rPr>
                <w:b/>
                <w:sz w:val="20"/>
                <w:szCs w:val="20"/>
                <w:lang w:val="uk-UA"/>
              </w:rPr>
            </w:pPr>
            <w:r w:rsidRPr="0078609E">
              <w:rPr>
                <w:b/>
                <w:sz w:val="20"/>
                <w:szCs w:val="20"/>
                <w:lang w:val="uk-UA"/>
              </w:rPr>
              <w:t xml:space="preserve">Обласні </w:t>
            </w:r>
          </w:p>
        </w:tc>
        <w:tc>
          <w:tcPr>
            <w:tcW w:w="1777" w:type="dxa"/>
            <w:gridSpan w:val="2"/>
          </w:tcPr>
          <w:p w:rsidR="006F70F1" w:rsidRPr="0078609E" w:rsidRDefault="006F70F1" w:rsidP="008431CA">
            <w:pPr>
              <w:tabs>
                <w:tab w:val="left" w:pos="900"/>
                <w:tab w:val="left" w:pos="1080"/>
                <w:tab w:val="left" w:pos="1260"/>
              </w:tabs>
              <w:jc w:val="center"/>
              <w:rPr>
                <w:b/>
                <w:sz w:val="20"/>
                <w:szCs w:val="20"/>
                <w:lang w:val="uk-UA"/>
              </w:rPr>
            </w:pPr>
            <w:r w:rsidRPr="0078609E">
              <w:rPr>
                <w:b/>
                <w:sz w:val="20"/>
                <w:szCs w:val="20"/>
                <w:lang w:val="uk-UA"/>
              </w:rPr>
              <w:t xml:space="preserve">Всеукраїнські </w:t>
            </w:r>
          </w:p>
        </w:tc>
        <w:tc>
          <w:tcPr>
            <w:tcW w:w="0" w:type="auto"/>
            <w:vMerge w:val="restart"/>
            <w:vAlign w:val="center"/>
          </w:tcPr>
          <w:p w:rsidR="006F70F1" w:rsidRDefault="006F70F1" w:rsidP="008431CA">
            <w:pPr>
              <w:tabs>
                <w:tab w:val="left" w:pos="900"/>
                <w:tab w:val="left" w:pos="1080"/>
                <w:tab w:val="left" w:pos="1260"/>
              </w:tabs>
              <w:jc w:val="center"/>
              <w:rPr>
                <w:b/>
                <w:sz w:val="20"/>
                <w:szCs w:val="20"/>
                <w:lang w:val="uk-UA"/>
              </w:rPr>
            </w:pPr>
            <w:r w:rsidRPr="0078609E">
              <w:rPr>
                <w:b/>
                <w:sz w:val="20"/>
                <w:szCs w:val="20"/>
                <w:lang w:val="uk-UA"/>
              </w:rPr>
              <w:t xml:space="preserve">Загальна </w:t>
            </w:r>
          </w:p>
          <w:p w:rsidR="006F70F1" w:rsidRPr="0078609E" w:rsidRDefault="006F70F1" w:rsidP="008431CA">
            <w:pPr>
              <w:tabs>
                <w:tab w:val="left" w:pos="900"/>
                <w:tab w:val="left" w:pos="1080"/>
                <w:tab w:val="left" w:pos="1260"/>
              </w:tabs>
              <w:jc w:val="center"/>
              <w:rPr>
                <w:b/>
                <w:sz w:val="20"/>
                <w:szCs w:val="20"/>
                <w:lang w:val="uk-UA"/>
              </w:rPr>
            </w:pPr>
            <w:r w:rsidRPr="0078609E">
              <w:rPr>
                <w:b/>
                <w:sz w:val="20"/>
                <w:szCs w:val="20"/>
                <w:lang w:val="uk-UA"/>
              </w:rPr>
              <w:t>кількість балів</w:t>
            </w:r>
          </w:p>
        </w:tc>
        <w:tc>
          <w:tcPr>
            <w:tcW w:w="0" w:type="auto"/>
            <w:vMerge w:val="restart"/>
            <w:vAlign w:val="center"/>
          </w:tcPr>
          <w:p w:rsidR="006F70F1" w:rsidRPr="0078609E" w:rsidRDefault="006F70F1" w:rsidP="008431CA">
            <w:pPr>
              <w:tabs>
                <w:tab w:val="left" w:pos="900"/>
                <w:tab w:val="left" w:pos="1080"/>
                <w:tab w:val="left" w:pos="1260"/>
              </w:tabs>
              <w:jc w:val="center"/>
              <w:rPr>
                <w:b/>
                <w:sz w:val="20"/>
                <w:szCs w:val="20"/>
                <w:lang w:val="uk-UA"/>
              </w:rPr>
            </w:pPr>
            <w:r w:rsidRPr="0078609E">
              <w:rPr>
                <w:b/>
                <w:sz w:val="20"/>
                <w:szCs w:val="20"/>
                <w:lang w:val="uk-UA"/>
              </w:rPr>
              <w:t>Місце</w:t>
            </w:r>
          </w:p>
        </w:tc>
      </w:tr>
      <w:tr w:rsidR="008D3A32" w:rsidRPr="0078609E" w:rsidTr="008D3A32">
        <w:trPr>
          <w:cantSplit/>
          <w:trHeight w:val="2060"/>
        </w:trPr>
        <w:tc>
          <w:tcPr>
            <w:tcW w:w="5495" w:type="dxa"/>
            <w:vMerge/>
            <w:vAlign w:val="center"/>
          </w:tcPr>
          <w:p w:rsidR="008D3A32" w:rsidRPr="0078609E" w:rsidRDefault="008D3A32" w:rsidP="008431CA">
            <w:pPr>
              <w:jc w:val="center"/>
              <w:rPr>
                <w:b/>
                <w:sz w:val="20"/>
                <w:szCs w:val="20"/>
                <w:lang w:val="uk-UA"/>
              </w:rPr>
            </w:pPr>
          </w:p>
        </w:tc>
        <w:tc>
          <w:tcPr>
            <w:tcW w:w="888" w:type="dxa"/>
            <w:textDirection w:val="btLr"/>
            <w:vAlign w:val="center"/>
          </w:tcPr>
          <w:p w:rsidR="008D3A32" w:rsidRPr="0078609E" w:rsidRDefault="008D3A32" w:rsidP="008D3A32">
            <w:pPr>
              <w:tabs>
                <w:tab w:val="left" w:pos="900"/>
                <w:tab w:val="left" w:pos="1080"/>
                <w:tab w:val="left" w:pos="1260"/>
              </w:tabs>
              <w:ind w:left="113" w:right="113"/>
              <w:jc w:val="center"/>
              <w:rPr>
                <w:b/>
                <w:sz w:val="20"/>
                <w:szCs w:val="20"/>
                <w:lang w:val="uk-UA"/>
              </w:rPr>
            </w:pPr>
            <w:r>
              <w:rPr>
                <w:b/>
                <w:sz w:val="20"/>
                <w:szCs w:val="20"/>
                <w:lang w:val="uk-UA"/>
              </w:rPr>
              <w:t xml:space="preserve">Участь у заходах, </w:t>
            </w:r>
            <w:r w:rsidRPr="0078609E">
              <w:rPr>
                <w:b/>
                <w:sz w:val="20"/>
                <w:szCs w:val="20"/>
                <w:lang w:val="uk-UA"/>
              </w:rPr>
              <w:t xml:space="preserve"> </w:t>
            </w:r>
            <w:r>
              <w:rPr>
                <w:b/>
                <w:sz w:val="20"/>
                <w:szCs w:val="20"/>
                <w:lang w:val="uk-UA"/>
              </w:rPr>
              <w:t xml:space="preserve">/ </w:t>
            </w:r>
            <w:proofErr w:type="spellStart"/>
            <w:r w:rsidRPr="0078609E">
              <w:rPr>
                <w:b/>
                <w:sz w:val="20"/>
                <w:szCs w:val="20"/>
                <w:lang w:val="uk-UA"/>
              </w:rPr>
              <w:t>перемог</w:t>
            </w:r>
            <w:proofErr w:type="spellEnd"/>
          </w:p>
        </w:tc>
        <w:tc>
          <w:tcPr>
            <w:tcW w:w="888" w:type="dxa"/>
            <w:shd w:val="clear" w:color="auto" w:fill="CCECFF"/>
            <w:textDirection w:val="btLr"/>
            <w:vAlign w:val="center"/>
          </w:tcPr>
          <w:p w:rsidR="008D3A32" w:rsidRPr="0078609E" w:rsidRDefault="008D3A32" w:rsidP="008431CA">
            <w:pPr>
              <w:tabs>
                <w:tab w:val="left" w:pos="900"/>
                <w:tab w:val="left" w:pos="1080"/>
                <w:tab w:val="left" w:pos="1260"/>
              </w:tabs>
              <w:ind w:left="113" w:right="113"/>
              <w:jc w:val="center"/>
              <w:rPr>
                <w:b/>
                <w:sz w:val="20"/>
                <w:szCs w:val="20"/>
                <w:lang w:val="uk-UA"/>
              </w:rPr>
            </w:pPr>
            <w:r w:rsidRPr="0078609E">
              <w:rPr>
                <w:b/>
                <w:sz w:val="20"/>
                <w:szCs w:val="20"/>
                <w:lang w:val="uk-UA"/>
              </w:rPr>
              <w:t>Кількість балів</w:t>
            </w:r>
          </w:p>
        </w:tc>
        <w:tc>
          <w:tcPr>
            <w:tcW w:w="888" w:type="dxa"/>
            <w:textDirection w:val="btLr"/>
            <w:vAlign w:val="center"/>
          </w:tcPr>
          <w:p w:rsidR="008D3A32" w:rsidRPr="0078609E" w:rsidRDefault="008D3A32" w:rsidP="008431CA">
            <w:pPr>
              <w:tabs>
                <w:tab w:val="left" w:pos="900"/>
                <w:tab w:val="left" w:pos="1080"/>
                <w:tab w:val="left" w:pos="1260"/>
              </w:tabs>
              <w:ind w:left="113" w:right="113"/>
              <w:jc w:val="center"/>
              <w:rPr>
                <w:b/>
                <w:sz w:val="20"/>
                <w:szCs w:val="20"/>
                <w:lang w:val="uk-UA"/>
              </w:rPr>
            </w:pPr>
            <w:r>
              <w:rPr>
                <w:b/>
                <w:sz w:val="20"/>
                <w:szCs w:val="20"/>
                <w:lang w:val="uk-UA"/>
              </w:rPr>
              <w:t>Участь у заходах</w:t>
            </w:r>
            <w:r w:rsidRPr="0078609E">
              <w:rPr>
                <w:b/>
                <w:sz w:val="20"/>
                <w:szCs w:val="20"/>
                <w:lang w:val="uk-UA"/>
              </w:rPr>
              <w:t>,</w:t>
            </w:r>
            <w:r>
              <w:rPr>
                <w:b/>
                <w:sz w:val="20"/>
                <w:szCs w:val="20"/>
                <w:lang w:val="uk-UA"/>
              </w:rPr>
              <w:t xml:space="preserve">  у практикумах</w:t>
            </w:r>
            <w:r w:rsidRPr="0078609E">
              <w:rPr>
                <w:b/>
                <w:sz w:val="20"/>
                <w:szCs w:val="20"/>
                <w:lang w:val="uk-UA"/>
              </w:rPr>
              <w:t xml:space="preserve"> </w:t>
            </w:r>
            <w:r>
              <w:rPr>
                <w:b/>
                <w:sz w:val="20"/>
                <w:szCs w:val="20"/>
                <w:lang w:val="uk-UA"/>
              </w:rPr>
              <w:t xml:space="preserve">/ </w:t>
            </w:r>
            <w:proofErr w:type="spellStart"/>
            <w:r w:rsidRPr="0078609E">
              <w:rPr>
                <w:b/>
                <w:sz w:val="20"/>
                <w:szCs w:val="20"/>
                <w:lang w:val="uk-UA"/>
              </w:rPr>
              <w:t>перемог</w:t>
            </w:r>
            <w:proofErr w:type="spellEnd"/>
          </w:p>
        </w:tc>
        <w:tc>
          <w:tcPr>
            <w:tcW w:w="888" w:type="dxa"/>
            <w:shd w:val="clear" w:color="auto" w:fill="CCECFF"/>
            <w:textDirection w:val="btLr"/>
            <w:vAlign w:val="center"/>
          </w:tcPr>
          <w:p w:rsidR="008D3A32" w:rsidRPr="0078609E" w:rsidRDefault="008D3A32" w:rsidP="008431CA">
            <w:pPr>
              <w:tabs>
                <w:tab w:val="left" w:pos="900"/>
                <w:tab w:val="left" w:pos="1080"/>
                <w:tab w:val="left" w:pos="1260"/>
              </w:tabs>
              <w:ind w:left="113" w:right="113"/>
              <w:jc w:val="center"/>
              <w:rPr>
                <w:b/>
                <w:sz w:val="20"/>
                <w:szCs w:val="20"/>
                <w:lang w:val="uk-UA"/>
              </w:rPr>
            </w:pPr>
            <w:r w:rsidRPr="0078609E">
              <w:rPr>
                <w:b/>
                <w:sz w:val="20"/>
                <w:szCs w:val="20"/>
                <w:lang w:val="uk-UA"/>
              </w:rPr>
              <w:t>Кількість балів</w:t>
            </w:r>
          </w:p>
        </w:tc>
        <w:tc>
          <w:tcPr>
            <w:tcW w:w="888" w:type="dxa"/>
            <w:textDirection w:val="btLr"/>
            <w:vAlign w:val="center"/>
          </w:tcPr>
          <w:p w:rsidR="008D3A32" w:rsidRPr="0078609E" w:rsidRDefault="008D3A32" w:rsidP="008431CA">
            <w:pPr>
              <w:tabs>
                <w:tab w:val="left" w:pos="900"/>
                <w:tab w:val="left" w:pos="1080"/>
                <w:tab w:val="left" w:pos="1260"/>
              </w:tabs>
              <w:ind w:left="113" w:right="113"/>
              <w:jc w:val="center"/>
              <w:rPr>
                <w:b/>
                <w:sz w:val="20"/>
                <w:szCs w:val="20"/>
                <w:lang w:val="uk-UA"/>
              </w:rPr>
            </w:pPr>
            <w:r>
              <w:rPr>
                <w:b/>
                <w:sz w:val="20"/>
                <w:szCs w:val="20"/>
                <w:lang w:val="uk-UA"/>
              </w:rPr>
              <w:t xml:space="preserve">Участь у заходах, </w:t>
            </w:r>
            <w:r w:rsidRPr="0078609E">
              <w:rPr>
                <w:b/>
                <w:sz w:val="20"/>
                <w:szCs w:val="20"/>
                <w:lang w:val="uk-UA"/>
              </w:rPr>
              <w:t xml:space="preserve"> </w:t>
            </w:r>
            <w:r>
              <w:rPr>
                <w:b/>
                <w:sz w:val="20"/>
                <w:szCs w:val="20"/>
                <w:lang w:val="uk-UA"/>
              </w:rPr>
              <w:t xml:space="preserve">/ </w:t>
            </w:r>
            <w:proofErr w:type="spellStart"/>
            <w:r w:rsidRPr="0078609E">
              <w:rPr>
                <w:b/>
                <w:sz w:val="20"/>
                <w:szCs w:val="20"/>
                <w:lang w:val="uk-UA"/>
              </w:rPr>
              <w:t>перемог</w:t>
            </w:r>
            <w:proofErr w:type="spellEnd"/>
          </w:p>
        </w:tc>
        <w:tc>
          <w:tcPr>
            <w:tcW w:w="888" w:type="dxa"/>
            <w:shd w:val="clear" w:color="auto" w:fill="CCECFF"/>
            <w:textDirection w:val="btLr"/>
            <w:vAlign w:val="center"/>
          </w:tcPr>
          <w:p w:rsidR="008D3A32" w:rsidRPr="0078609E" w:rsidRDefault="008D3A32" w:rsidP="008431CA">
            <w:pPr>
              <w:tabs>
                <w:tab w:val="left" w:pos="900"/>
                <w:tab w:val="left" w:pos="1080"/>
                <w:tab w:val="left" w:pos="1260"/>
              </w:tabs>
              <w:ind w:left="113" w:right="113"/>
              <w:jc w:val="center"/>
              <w:rPr>
                <w:b/>
                <w:sz w:val="20"/>
                <w:szCs w:val="20"/>
                <w:lang w:val="uk-UA"/>
              </w:rPr>
            </w:pPr>
            <w:r w:rsidRPr="0078609E">
              <w:rPr>
                <w:b/>
                <w:sz w:val="20"/>
                <w:szCs w:val="20"/>
                <w:lang w:val="uk-UA"/>
              </w:rPr>
              <w:t>Кількість балів</w:t>
            </w:r>
          </w:p>
        </w:tc>
        <w:tc>
          <w:tcPr>
            <w:tcW w:w="888" w:type="dxa"/>
            <w:textDirection w:val="btLr"/>
            <w:vAlign w:val="center"/>
          </w:tcPr>
          <w:p w:rsidR="008D3A32" w:rsidRPr="0078609E" w:rsidRDefault="008D3A32" w:rsidP="008431CA">
            <w:pPr>
              <w:tabs>
                <w:tab w:val="left" w:pos="900"/>
                <w:tab w:val="left" w:pos="1080"/>
                <w:tab w:val="left" w:pos="1260"/>
              </w:tabs>
              <w:ind w:left="113" w:right="113"/>
              <w:jc w:val="center"/>
              <w:rPr>
                <w:b/>
                <w:sz w:val="20"/>
                <w:szCs w:val="20"/>
                <w:lang w:val="uk-UA"/>
              </w:rPr>
            </w:pPr>
            <w:r>
              <w:rPr>
                <w:b/>
                <w:sz w:val="20"/>
                <w:szCs w:val="20"/>
                <w:lang w:val="uk-UA"/>
              </w:rPr>
              <w:t xml:space="preserve">Участь у заходах, </w:t>
            </w:r>
            <w:r w:rsidRPr="0078609E">
              <w:rPr>
                <w:b/>
                <w:sz w:val="20"/>
                <w:szCs w:val="20"/>
                <w:lang w:val="uk-UA"/>
              </w:rPr>
              <w:t xml:space="preserve"> </w:t>
            </w:r>
            <w:r>
              <w:rPr>
                <w:b/>
                <w:sz w:val="20"/>
                <w:szCs w:val="20"/>
                <w:lang w:val="uk-UA"/>
              </w:rPr>
              <w:t xml:space="preserve">/ </w:t>
            </w:r>
            <w:proofErr w:type="spellStart"/>
            <w:r w:rsidRPr="0078609E">
              <w:rPr>
                <w:b/>
                <w:sz w:val="20"/>
                <w:szCs w:val="20"/>
                <w:lang w:val="uk-UA"/>
              </w:rPr>
              <w:t>перемог</w:t>
            </w:r>
            <w:proofErr w:type="spellEnd"/>
          </w:p>
        </w:tc>
        <w:tc>
          <w:tcPr>
            <w:tcW w:w="889" w:type="dxa"/>
            <w:shd w:val="clear" w:color="auto" w:fill="CCECFF"/>
            <w:textDirection w:val="btLr"/>
            <w:vAlign w:val="center"/>
          </w:tcPr>
          <w:p w:rsidR="008D3A32" w:rsidRPr="0078609E" w:rsidRDefault="008D3A32" w:rsidP="008431CA">
            <w:pPr>
              <w:tabs>
                <w:tab w:val="left" w:pos="900"/>
                <w:tab w:val="left" w:pos="1080"/>
                <w:tab w:val="left" w:pos="1260"/>
              </w:tabs>
              <w:ind w:left="113" w:right="113"/>
              <w:jc w:val="center"/>
              <w:rPr>
                <w:b/>
                <w:sz w:val="20"/>
                <w:szCs w:val="20"/>
                <w:lang w:val="uk-UA"/>
              </w:rPr>
            </w:pPr>
            <w:r w:rsidRPr="0078609E">
              <w:rPr>
                <w:b/>
                <w:sz w:val="20"/>
                <w:szCs w:val="20"/>
                <w:lang w:val="uk-UA"/>
              </w:rPr>
              <w:t>Кількість балів</w:t>
            </w:r>
          </w:p>
        </w:tc>
        <w:tc>
          <w:tcPr>
            <w:tcW w:w="0" w:type="auto"/>
            <w:vMerge/>
            <w:textDirection w:val="btLr"/>
          </w:tcPr>
          <w:p w:rsidR="008D3A32" w:rsidRPr="0078609E" w:rsidRDefault="008D3A32" w:rsidP="008431CA">
            <w:pPr>
              <w:tabs>
                <w:tab w:val="left" w:pos="900"/>
                <w:tab w:val="left" w:pos="1080"/>
                <w:tab w:val="left" w:pos="1260"/>
              </w:tabs>
              <w:ind w:left="113" w:right="113"/>
              <w:jc w:val="center"/>
              <w:rPr>
                <w:b/>
                <w:sz w:val="20"/>
                <w:szCs w:val="20"/>
                <w:lang w:val="uk-UA"/>
              </w:rPr>
            </w:pPr>
          </w:p>
        </w:tc>
        <w:tc>
          <w:tcPr>
            <w:tcW w:w="0" w:type="auto"/>
            <w:vMerge/>
            <w:textDirection w:val="btLr"/>
          </w:tcPr>
          <w:p w:rsidR="008D3A32" w:rsidRPr="0078609E" w:rsidRDefault="008D3A32" w:rsidP="008431CA">
            <w:pPr>
              <w:tabs>
                <w:tab w:val="left" w:pos="900"/>
                <w:tab w:val="left" w:pos="1080"/>
                <w:tab w:val="left" w:pos="1260"/>
              </w:tabs>
              <w:ind w:left="113" w:right="113"/>
              <w:jc w:val="center"/>
              <w:rPr>
                <w:b/>
                <w:sz w:val="20"/>
                <w:szCs w:val="20"/>
                <w:lang w:val="uk-UA"/>
              </w:rPr>
            </w:pP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І-ІІІ ступенів №59 Криворізької міської ради Дніпропетровської області</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4</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І-7,ІІ-15,ІІІ-17</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140</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0</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 (2)</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10</w:t>
            </w: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150</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ІІІ</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 ступенів № 67 Криворізької міської ради Дніпропетровської області</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0</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1(1)</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5</w:t>
            </w: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5</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8</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І-ІІІ ступенів № 73 Криворізької міської ради Дніпропетровської області</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9</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І-ІІІ ступенів № 82 Криворізької міської ради Дніпропетровської області</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9</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 ступені</w:t>
            </w:r>
            <w:r>
              <w:rPr>
                <w:sz w:val="20"/>
                <w:szCs w:val="20"/>
                <w:lang w:val="uk-UA"/>
              </w:rPr>
              <w:t xml:space="preserve">в №92 Криворізької міської ради </w:t>
            </w:r>
            <w:r w:rsidRPr="0078609E">
              <w:rPr>
                <w:sz w:val="20"/>
                <w:szCs w:val="20"/>
                <w:lang w:val="uk-UA"/>
              </w:rPr>
              <w:t>Дніпропетровської області</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9</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 xml:space="preserve">Криворізька загальноосвітня школа І-ІІІ ступенів №99 </w:t>
            </w:r>
            <w:r>
              <w:rPr>
                <w:sz w:val="20"/>
                <w:szCs w:val="20"/>
                <w:lang w:val="uk-UA"/>
              </w:rPr>
              <w:t xml:space="preserve">Криворізької міської ради </w:t>
            </w:r>
            <w:r w:rsidRPr="0078609E">
              <w:rPr>
                <w:sz w:val="20"/>
                <w:szCs w:val="20"/>
                <w:lang w:val="uk-UA"/>
              </w:rPr>
              <w:t>Дніпропетровської області</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3</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ІІ</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7</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7</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7</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І-ІІІ ступенів №100 Криворізької міської ради Дніпропетровської області</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4</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І-4,ІІ-8,ІІІ-12</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84</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4</w:t>
            </w:r>
          </w:p>
          <w:p w:rsidR="008D3A32" w:rsidRDefault="008D3A32" w:rsidP="008431CA">
            <w:pPr>
              <w:tabs>
                <w:tab w:val="left" w:pos="900"/>
                <w:tab w:val="left" w:pos="1080"/>
                <w:tab w:val="left" w:pos="1260"/>
              </w:tabs>
              <w:jc w:val="center"/>
              <w:rPr>
                <w:sz w:val="20"/>
                <w:szCs w:val="20"/>
                <w:lang w:val="uk-UA"/>
              </w:rPr>
            </w:pPr>
            <w:r>
              <w:rPr>
                <w:sz w:val="20"/>
                <w:szCs w:val="20"/>
                <w:lang w:val="uk-UA"/>
              </w:rPr>
              <w:t>2 (1+1)</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І-10</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108</w:t>
            </w: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192</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ІІ</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 ступенів № 101 Криворізької міської ради Дніпропетровської області</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3 (1+2+2)</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25</w:t>
            </w: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26</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4</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загальноосвітня школа І-ІІІ ступенів №102 Криворізької міської ради Дніпропетровської області</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3</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І-11, ІІ-11, ІІІ-7</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127</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1</w:t>
            </w:r>
          </w:p>
          <w:p w:rsidR="008D3A32" w:rsidRDefault="008D3A32" w:rsidP="008431CA">
            <w:pPr>
              <w:tabs>
                <w:tab w:val="left" w:pos="900"/>
                <w:tab w:val="left" w:pos="1080"/>
                <w:tab w:val="left" w:pos="1260"/>
              </w:tabs>
              <w:jc w:val="center"/>
              <w:rPr>
                <w:sz w:val="20"/>
                <w:szCs w:val="20"/>
                <w:lang w:val="uk-UA"/>
              </w:rPr>
            </w:pPr>
            <w:r>
              <w:rPr>
                <w:sz w:val="20"/>
                <w:szCs w:val="20"/>
                <w:lang w:val="uk-UA"/>
              </w:rPr>
              <w:t>1 (1)</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 xml:space="preserve"> І, ІІ-3, </w:t>
            </w:r>
            <w:r>
              <w:rPr>
                <w:sz w:val="20"/>
                <w:szCs w:val="20"/>
                <w:lang w:val="uk-UA"/>
              </w:rPr>
              <w:lastRenderedPageBreak/>
              <w:t>ІІІ</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lastRenderedPageBreak/>
              <w:t>37</w:t>
            </w: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164</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ІІ</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lastRenderedPageBreak/>
              <w:t>Криворізька загальноосвітня школа І-ІІІ ступенів №114 Криворізької міської ради Дніпропетровської області</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4</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І-39, ІІ-24, ІІІ-18</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370</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0</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3 (1+1+1)</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15</w:t>
            </w: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385</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І</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 xml:space="preserve">Криворізька загальноосвітня школа І-ІІІ ступенів №115 </w:t>
            </w:r>
            <w:r>
              <w:rPr>
                <w:sz w:val="20"/>
                <w:szCs w:val="20"/>
                <w:lang w:val="uk-UA"/>
              </w:rPr>
              <w:t xml:space="preserve">Криворізької міської ради </w:t>
            </w:r>
            <w:r w:rsidRPr="0078609E">
              <w:rPr>
                <w:sz w:val="20"/>
                <w:szCs w:val="20"/>
                <w:lang w:val="uk-UA"/>
              </w:rPr>
              <w:t>Дніпропетровської області</w:t>
            </w:r>
          </w:p>
        </w:tc>
        <w:tc>
          <w:tcPr>
            <w:tcW w:w="888" w:type="dxa"/>
          </w:tcPr>
          <w:p w:rsidR="008D3A32" w:rsidRDefault="008D3A32" w:rsidP="008431CA">
            <w:pPr>
              <w:tabs>
                <w:tab w:val="left" w:pos="900"/>
                <w:tab w:val="left" w:pos="1080"/>
                <w:tab w:val="left" w:pos="1260"/>
              </w:tabs>
              <w:jc w:val="center"/>
              <w:rPr>
                <w:sz w:val="20"/>
                <w:szCs w:val="20"/>
                <w:lang w:val="uk-UA"/>
              </w:rPr>
            </w:pPr>
            <w:r>
              <w:rPr>
                <w:sz w:val="20"/>
                <w:szCs w:val="20"/>
                <w:lang w:val="uk-UA"/>
              </w:rPr>
              <w:t xml:space="preserve">2 </w:t>
            </w:r>
          </w:p>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ІІ, ІІІ</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8</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8</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6</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Криворізька гімназія № 127 Криворізької міської ради Дніпропетровської області</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 І, ІІ, ІІІ-2</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15</w:t>
            </w:r>
          </w:p>
        </w:tc>
        <w:tc>
          <w:tcPr>
            <w:tcW w:w="888" w:type="dxa"/>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15</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5</w:t>
            </w:r>
          </w:p>
        </w:tc>
      </w:tr>
      <w:tr w:rsidR="008D3A32" w:rsidRPr="0078609E" w:rsidTr="008431CA">
        <w:tc>
          <w:tcPr>
            <w:tcW w:w="5495" w:type="dxa"/>
          </w:tcPr>
          <w:p w:rsidR="008D3A32" w:rsidRPr="0078609E" w:rsidRDefault="008D3A32" w:rsidP="008431CA">
            <w:pPr>
              <w:jc w:val="center"/>
              <w:rPr>
                <w:sz w:val="20"/>
                <w:szCs w:val="20"/>
                <w:lang w:val="uk-UA"/>
              </w:rPr>
            </w:pPr>
            <w:r w:rsidRPr="0078609E">
              <w:rPr>
                <w:sz w:val="20"/>
                <w:szCs w:val="20"/>
                <w:lang w:val="uk-UA"/>
              </w:rPr>
              <w:t>КНВК ЗШІ № 9</w:t>
            </w:r>
          </w:p>
        </w:tc>
        <w:tc>
          <w:tcPr>
            <w:tcW w:w="888" w:type="dxa"/>
          </w:tcPr>
          <w:p w:rsidR="008D3A32" w:rsidRPr="0078609E" w:rsidRDefault="008D3A32" w:rsidP="008431CA">
            <w:pPr>
              <w:tabs>
                <w:tab w:val="left" w:pos="900"/>
                <w:tab w:val="left" w:pos="1080"/>
                <w:tab w:val="left" w:pos="1260"/>
              </w:tabs>
              <w:jc w:val="center"/>
              <w:rPr>
                <w:sz w:val="20"/>
                <w:szCs w:val="20"/>
                <w:lang w:val="uk-UA"/>
              </w:rPr>
            </w:pPr>
            <w:r>
              <w:rPr>
                <w:sz w:val="20"/>
                <w:szCs w:val="20"/>
                <w:lang w:val="uk-UA"/>
              </w:rPr>
              <w:t>0</w:t>
            </w:r>
          </w:p>
        </w:tc>
        <w:tc>
          <w:tcPr>
            <w:tcW w:w="888"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888" w:type="dxa"/>
          </w:tcPr>
          <w:p w:rsidR="00312676" w:rsidRDefault="00312676" w:rsidP="00312676">
            <w:pPr>
              <w:tabs>
                <w:tab w:val="left" w:pos="900"/>
                <w:tab w:val="left" w:pos="1080"/>
                <w:tab w:val="left" w:pos="1260"/>
              </w:tabs>
              <w:jc w:val="center"/>
              <w:rPr>
                <w:sz w:val="20"/>
                <w:szCs w:val="20"/>
                <w:lang w:val="uk-UA"/>
              </w:rPr>
            </w:pPr>
            <w:r>
              <w:rPr>
                <w:sz w:val="20"/>
                <w:szCs w:val="20"/>
                <w:lang w:val="uk-UA"/>
              </w:rPr>
              <w:t>6</w:t>
            </w:r>
          </w:p>
          <w:p w:rsidR="00312676" w:rsidRDefault="00312676" w:rsidP="00312676">
            <w:pPr>
              <w:tabs>
                <w:tab w:val="left" w:pos="900"/>
                <w:tab w:val="left" w:pos="1080"/>
                <w:tab w:val="left" w:pos="1260"/>
              </w:tabs>
              <w:jc w:val="center"/>
              <w:rPr>
                <w:sz w:val="20"/>
                <w:szCs w:val="20"/>
                <w:lang w:val="uk-UA"/>
              </w:rPr>
            </w:pPr>
            <w:r>
              <w:rPr>
                <w:sz w:val="20"/>
                <w:szCs w:val="20"/>
                <w:lang w:val="uk-UA"/>
              </w:rPr>
              <w:t>3 (2+2+2)</w:t>
            </w:r>
          </w:p>
          <w:p w:rsidR="008D3A32" w:rsidRPr="0078609E" w:rsidRDefault="00312676" w:rsidP="00312676">
            <w:pPr>
              <w:tabs>
                <w:tab w:val="left" w:pos="900"/>
                <w:tab w:val="left" w:pos="1080"/>
                <w:tab w:val="left" w:pos="1260"/>
              </w:tabs>
              <w:jc w:val="center"/>
              <w:rPr>
                <w:sz w:val="20"/>
                <w:szCs w:val="20"/>
                <w:lang w:val="uk-UA"/>
              </w:rPr>
            </w:pPr>
            <w:r>
              <w:rPr>
                <w:sz w:val="20"/>
                <w:szCs w:val="20"/>
                <w:lang w:val="uk-UA"/>
              </w:rPr>
              <w:t>І-3, ІІ-10, ІІІ-2</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135</w:t>
            </w:r>
          </w:p>
        </w:tc>
        <w:tc>
          <w:tcPr>
            <w:tcW w:w="888" w:type="dxa"/>
          </w:tcPr>
          <w:p w:rsidR="008D3A32" w:rsidRDefault="00312676" w:rsidP="008431CA">
            <w:pPr>
              <w:tabs>
                <w:tab w:val="left" w:pos="900"/>
                <w:tab w:val="left" w:pos="1080"/>
                <w:tab w:val="left" w:pos="1260"/>
              </w:tabs>
              <w:jc w:val="center"/>
              <w:rPr>
                <w:sz w:val="20"/>
                <w:szCs w:val="20"/>
                <w:lang w:val="uk-UA"/>
              </w:rPr>
            </w:pPr>
            <w:r>
              <w:rPr>
                <w:sz w:val="20"/>
                <w:szCs w:val="20"/>
                <w:lang w:val="uk-UA"/>
              </w:rPr>
              <w:t>1</w:t>
            </w:r>
          </w:p>
          <w:p w:rsidR="00312676" w:rsidRPr="0078609E" w:rsidRDefault="00312676" w:rsidP="008431CA">
            <w:pPr>
              <w:tabs>
                <w:tab w:val="left" w:pos="900"/>
                <w:tab w:val="left" w:pos="1080"/>
                <w:tab w:val="left" w:pos="1260"/>
              </w:tabs>
              <w:jc w:val="center"/>
              <w:rPr>
                <w:sz w:val="20"/>
                <w:szCs w:val="20"/>
                <w:lang w:val="uk-UA"/>
              </w:rPr>
            </w:pPr>
            <w:r>
              <w:rPr>
                <w:sz w:val="20"/>
                <w:szCs w:val="20"/>
                <w:lang w:val="uk-UA"/>
              </w:rPr>
              <w:t>ІІІ</w:t>
            </w:r>
          </w:p>
        </w:tc>
        <w:tc>
          <w:tcPr>
            <w:tcW w:w="888" w:type="dxa"/>
            <w:shd w:val="clear" w:color="auto" w:fill="CCECFF"/>
          </w:tcPr>
          <w:p w:rsidR="008D3A32" w:rsidRPr="0078609E" w:rsidRDefault="00312676" w:rsidP="008431CA">
            <w:pPr>
              <w:tabs>
                <w:tab w:val="left" w:pos="900"/>
                <w:tab w:val="left" w:pos="1080"/>
                <w:tab w:val="left" w:pos="1260"/>
              </w:tabs>
              <w:jc w:val="center"/>
              <w:rPr>
                <w:sz w:val="20"/>
                <w:szCs w:val="20"/>
                <w:lang w:val="uk-UA"/>
              </w:rPr>
            </w:pPr>
            <w:r>
              <w:rPr>
                <w:sz w:val="20"/>
                <w:szCs w:val="20"/>
                <w:lang w:val="uk-UA"/>
              </w:rPr>
              <w:t>21</w:t>
            </w:r>
          </w:p>
        </w:tc>
        <w:tc>
          <w:tcPr>
            <w:tcW w:w="888" w:type="dxa"/>
          </w:tcPr>
          <w:p w:rsidR="008D3A32" w:rsidRPr="0078609E" w:rsidRDefault="008D3A32" w:rsidP="008431CA">
            <w:pPr>
              <w:tabs>
                <w:tab w:val="left" w:pos="900"/>
                <w:tab w:val="left" w:pos="1080"/>
                <w:tab w:val="left" w:pos="1260"/>
              </w:tabs>
              <w:jc w:val="center"/>
              <w:rPr>
                <w:sz w:val="20"/>
                <w:szCs w:val="20"/>
                <w:lang w:val="uk-UA"/>
              </w:rPr>
            </w:pPr>
          </w:p>
        </w:tc>
        <w:tc>
          <w:tcPr>
            <w:tcW w:w="889" w:type="dxa"/>
            <w:shd w:val="clear" w:color="auto" w:fill="CCECFF"/>
          </w:tcPr>
          <w:p w:rsidR="008D3A32" w:rsidRPr="0078609E" w:rsidRDefault="008D3A32" w:rsidP="008431CA">
            <w:pPr>
              <w:tabs>
                <w:tab w:val="left" w:pos="900"/>
                <w:tab w:val="left" w:pos="1080"/>
                <w:tab w:val="left" w:pos="1260"/>
              </w:tabs>
              <w:jc w:val="center"/>
              <w:rPr>
                <w:sz w:val="20"/>
                <w:szCs w:val="20"/>
                <w:lang w:val="uk-UA"/>
              </w:rPr>
            </w:pP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156</w:t>
            </w:r>
          </w:p>
        </w:tc>
        <w:tc>
          <w:tcPr>
            <w:tcW w:w="0" w:type="auto"/>
            <w:vAlign w:val="center"/>
          </w:tcPr>
          <w:p w:rsidR="008D3A32" w:rsidRPr="0078609E" w:rsidRDefault="00312676" w:rsidP="008431CA">
            <w:pPr>
              <w:tabs>
                <w:tab w:val="left" w:pos="900"/>
                <w:tab w:val="left" w:pos="1080"/>
                <w:tab w:val="left" w:pos="1260"/>
              </w:tabs>
              <w:jc w:val="center"/>
              <w:rPr>
                <w:b/>
                <w:sz w:val="20"/>
                <w:szCs w:val="20"/>
                <w:lang w:val="uk-UA"/>
              </w:rPr>
            </w:pPr>
            <w:r>
              <w:rPr>
                <w:b/>
                <w:sz w:val="20"/>
                <w:szCs w:val="20"/>
                <w:lang w:val="uk-UA"/>
              </w:rPr>
              <w:t>ІІІ</w:t>
            </w:r>
          </w:p>
        </w:tc>
      </w:tr>
    </w:tbl>
    <w:p w:rsidR="006F70F1" w:rsidRDefault="006F70F1" w:rsidP="006F70F1">
      <w:pPr>
        <w:tabs>
          <w:tab w:val="left" w:pos="900"/>
          <w:tab w:val="left" w:pos="1080"/>
          <w:tab w:val="left" w:pos="1260"/>
        </w:tabs>
        <w:jc w:val="right"/>
        <w:sectPr w:rsidR="006F70F1" w:rsidSect="00276024">
          <w:pgSz w:w="16838" w:h="11906" w:orient="landscape"/>
          <w:pgMar w:top="851" w:right="1134" w:bottom="1701" w:left="1134" w:header="709" w:footer="709" w:gutter="0"/>
          <w:cols w:space="708"/>
          <w:docGrid w:linePitch="360"/>
        </w:sectPr>
      </w:pPr>
    </w:p>
    <w:p w:rsidR="006F70F1" w:rsidRDefault="006F70F1" w:rsidP="006F70F1">
      <w:pPr>
        <w:tabs>
          <w:tab w:val="left" w:pos="900"/>
          <w:tab w:val="left" w:pos="1080"/>
          <w:tab w:val="left" w:pos="1260"/>
        </w:tabs>
        <w:jc w:val="right"/>
      </w:pPr>
    </w:p>
    <w:p w:rsidR="006F70F1" w:rsidRPr="00100AB3" w:rsidRDefault="006F70F1" w:rsidP="006F70F1">
      <w:pPr>
        <w:tabs>
          <w:tab w:val="left" w:pos="900"/>
          <w:tab w:val="left" w:pos="1080"/>
          <w:tab w:val="left" w:pos="1260"/>
        </w:tabs>
        <w:jc w:val="right"/>
      </w:pPr>
      <w:r>
        <w:t>Додаток 2</w:t>
      </w:r>
    </w:p>
    <w:p w:rsidR="006F70F1" w:rsidRPr="00312676" w:rsidRDefault="009E7163" w:rsidP="00312676">
      <w:pPr>
        <w:tabs>
          <w:tab w:val="left" w:pos="900"/>
          <w:tab w:val="left" w:pos="1080"/>
          <w:tab w:val="left" w:pos="1260"/>
        </w:tabs>
        <w:jc w:val="right"/>
      </w:pPr>
      <w:r w:rsidRPr="00F00EF4">
        <w:t>до наказу РВО №</w:t>
      </w:r>
      <w:r>
        <w:t xml:space="preserve"> 45 </w:t>
      </w:r>
      <w:r w:rsidRPr="00F00EF4">
        <w:t>від</w:t>
      </w:r>
      <w:r>
        <w:t xml:space="preserve"> 18.08.2020 року</w:t>
      </w:r>
    </w:p>
    <w:p w:rsidR="006F70F1" w:rsidRPr="00312676" w:rsidRDefault="006F70F1" w:rsidP="00312676">
      <w:pPr>
        <w:tabs>
          <w:tab w:val="left" w:pos="900"/>
          <w:tab w:val="left" w:pos="1080"/>
          <w:tab w:val="left" w:pos="1260"/>
        </w:tabs>
        <w:jc w:val="center"/>
        <w:rPr>
          <w:b/>
        </w:rPr>
      </w:pPr>
    </w:p>
    <w:p w:rsidR="0041242A" w:rsidRPr="00312676" w:rsidRDefault="00894EE3" w:rsidP="00312676">
      <w:pPr>
        <w:jc w:val="center"/>
        <w:rPr>
          <w:b/>
        </w:rPr>
      </w:pPr>
      <w:r w:rsidRPr="00312676">
        <w:rPr>
          <w:b/>
        </w:rPr>
        <w:t>ЗМАГАННЯ ЗІ СПОРТИВНОГО ТУРИЗМУ – ЗМАГАННЯ ЗВ’ЯЗОК</w:t>
      </w:r>
    </w:p>
    <w:p w:rsidR="00894EE3" w:rsidRPr="00312676" w:rsidRDefault="00894EE3" w:rsidP="00312676">
      <w:pPr>
        <w:pStyle w:val="a7"/>
        <w:numPr>
          <w:ilvl w:val="0"/>
          <w:numId w:val="33"/>
        </w:numPr>
        <w:jc w:val="both"/>
        <w:rPr>
          <w:b/>
        </w:rPr>
      </w:pPr>
      <w:r w:rsidRPr="00312676">
        <w:rPr>
          <w:b/>
        </w:rPr>
        <w:t>Чоловіча зв’язка:</w:t>
      </w:r>
    </w:p>
    <w:p w:rsidR="00894EE3" w:rsidRPr="00312676" w:rsidRDefault="00894EE3" w:rsidP="00312676">
      <w:pPr>
        <w:pStyle w:val="a7"/>
        <w:jc w:val="both"/>
      </w:pPr>
      <w:r w:rsidRPr="00312676">
        <w:t xml:space="preserve">І місце – </w:t>
      </w:r>
      <w:r w:rsidRPr="00312676">
        <w:rPr>
          <w:shd w:val="clear" w:color="auto" w:fill="FDFDFD"/>
          <w:lang w:eastAsia="uk-UA"/>
        </w:rPr>
        <w:t xml:space="preserve"> Красуля Ілля та Кваша Владислав, учні КЗШ № 114;</w:t>
      </w:r>
    </w:p>
    <w:p w:rsidR="00894EE3" w:rsidRPr="00312676" w:rsidRDefault="00894EE3" w:rsidP="00312676">
      <w:pPr>
        <w:pStyle w:val="a7"/>
        <w:jc w:val="both"/>
      </w:pPr>
      <w:r w:rsidRPr="00312676">
        <w:t xml:space="preserve">ІІ місце –  </w:t>
      </w:r>
      <w:proofErr w:type="spellStart"/>
      <w:r w:rsidRPr="00312676">
        <w:t>Ривкін</w:t>
      </w:r>
      <w:proofErr w:type="spellEnd"/>
      <w:r w:rsidRPr="00312676">
        <w:t xml:space="preserve"> Андрій та </w:t>
      </w:r>
      <w:proofErr w:type="spellStart"/>
      <w:r w:rsidRPr="00312676">
        <w:t>Шумаков</w:t>
      </w:r>
      <w:proofErr w:type="spellEnd"/>
      <w:r w:rsidRPr="00312676">
        <w:t xml:space="preserve"> Дмитро, учні КЗШ № 59;</w:t>
      </w:r>
    </w:p>
    <w:p w:rsidR="00894EE3" w:rsidRPr="00312676" w:rsidRDefault="00894EE3" w:rsidP="00312676">
      <w:pPr>
        <w:pStyle w:val="a7"/>
        <w:jc w:val="both"/>
      </w:pPr>
      <w:r w:rsidRPr="00312676">
        <w:t xml:space="preserve">ІІІ місце – Сергєєв Олександр та </w:t>
      </w:r>
      <w:proofErr w:type="spellStart"/>
      <w:r w:rsidRPr="00312676">
        <w:t>Кривошея</w:t>
      </w:r>
      <w:proofErr w:type="spellEnd"/>
      <w:r w:rsidRPr="00312676">
        <w:t xml:space="preserve"> Владислав, учні КЗШ № 100.</w:t>
      </w:r>
    </w:p>
    <w:p w:rsidR="00894EE3" w:rsidRPr="00312676" w:rsidRDefault="00894EE3" w:rsidP="00312676">
      <w:pPr>
        <w:pStyle w:val="a7"/>
        <w:jc w:val="both"/>
      </w:pPr>
      <w:bookmarkStart w:id="0" w:name="_GoBack"/>
      <w:bookmarkEnd w:id="0"/>
    </w:p>
    <w:p w:rsidR="00894EE3" w:rsidRPr="00312676" w:rsidRDefault="00894EE3" w:rsidP="00312676">
      <w:pPr>
        <w:pStyle w:val="a7"/>
        <w:numPr>
          <w:ilvl w:val="0"/>
          <w:numId w:val="33"/>
        </w:numPr>
        <w:jc w:val="both"/>
        <w:rPr>
          <w:b/>
        </w:rPr>
      </w:pPr>
      <w:r w:rsidRPr="00312676">
        <w:rPr>
          <w:b/>
        </w:rPr>
        <w:t>Жіноча зв’язка:</w:t>
      </w:r>
    </w:p>
    <w:p w:rsidR="00894EE3" w:rsidRPr="00312676" w:rsidRDefault="00894EE3" w:rsidP="00312676">
      <w:pPr>
        <w:pStyle w:val="a7"/>
        <w:jc w:val="both"/>
      </w:pPr>
      <w:r w:rsidRPr="00312676">
        <w:t xml:space="preserve">І місце – </w:t>
      </w:r>
      <w:r w:rsidRPr="00312676">
        <w:rPr>
          <w:shd w:val="clear" w:color="auto" w:fill="FDFDFD"/>
          <w:lang w:eastAsia="uk-UA"/>
        </w:rPr>
        <w:t xml:space="preserve">Волошина Каріна та </w:t>
      </w:r>
      <w:proofErr w:type="spellStart"/>
      <w:r w:rsidRPr="00312676">
        <w:rPr>
          <w:shd w:val="clear" w:color="auto" w:fill="FDFDFD"/>
          <w:lang w:eastAsia="uk-UA"/>
        </w:rPr>
        <w:t>Дацко</w:t>
      </w:r>
      <w:proofErr w:type="spellEnd"/>
      <w:r w:rsidRPr="00312676">
        <w:rPr>
          <w:shd w:val="clear" w:color="auto" w:fill="FDFDFD"/>
          <w:lang w:eastAsia="uk-UA"/>
        </w:rPr>
        <w:t xml:space="preserve"> Дарина, учениця КЗШ № 59;</w:t>
      </w:r>
    </w:p>
    <w:p w:rsidR="00894EE3" w:rsidRPr="00312676" w:rsidRDefault="00894EE3" w:rsidP="00312676">
      <w:pPr>
        <w:pStyle w:val="a7"/>
        <w:jc w:val="both"/>
      </w:pPr>
      <w:r w:rsidRPr="00312676">
        <w:t xml:space="preserve">ІІ місце –  </w:t>
      </w:r>
      <w:proofErr w:type="spellStart"/>
      <w:r w:rsidRPr="00312676">
        <w:t>Алєксєєва</w:t>
      </w:r>
      <w:proofErr w:type="spellEnd"/>
      <w:r w:rsidRPr="00312676">
        <w:t xml:space="preserve"> Дарина та </w:t>
      </w:r>
      <w:proofErr w:type="spellStart"/>
      <w:r w:rsidRPr="00312676">
        <w:t>Богдашова</w:t>
      </w:r>
      <w:proofErr w:type="spellEnd"/>
      <w:r w:rsidRPr="00312676">
        <w:t xml:space="preserve"> Віра, учениці КЗШ № 59;</w:t>
      </w:r>
    </w:p>
    <w:p w:rsidR="00894EE3" w:rsidRPr="00312676" w:rsidRDefault="00894EE3" w:rsidP="00312676">
      <w:pPr>
        <w:pStyle w:val="a7"/>
        <w:jc w:val="both"/>
      </w:pPr>
      <w:r w:rsidRPr="00312676">
        <w:t xml:space="preserve">ІІІ місце – </w:t>
      </w:r>
      <w:proofErr w:type="spellStart"/>
      <w:r w:rsidRPr="00312676">
        <w:t>Клінкова</w:t>
      </w:r>
      <w:proofErr w:type="spellEnd"/>
      <w:r w:rsidRPr="00312676">
        <w:t xml:space="preserve"> Євгенія та Сергєєва Ніка, учениці КЗШ № 100.</w:t>
      </w:r>
    </w:p>
    <w:p w:rsidR="00894EE3" w:rsidRPr="00312676" w:rsidRDefault="00894EE3" w:rsidP="00312676">
      <w:pPr>
        <w:jc w:val="both"/>
      </w:pPr>
    </w:p>
    <w:p w:rsidR="00894EE3" w:rsidRPr="00312676" w:rsidRDefault="00894EE3" w:rsidP="00312676">
      <w:pPr>
        <w:pStyle w:val="a7"/>
        <w:numPr>
          <w:ilvl w:val="0"/>
          <w:numId w:val="33"/>
        </w:numPr>
        <w:jc w:val="both"/>
        <w:rPr>
          <w:b/>
        </w:rPr>
      </w:pPr>
      <w:r w:rsidRPr="00312676">
        <w:rPr>
          <w:b/>
        </w:rPr>
        <w:t>Змішана зв’язка:</w:t>
      </w:r>
    </w:p>
    <w:p w:rsidR="00894EE3" w:rsidRPr="00312676" w:rsidRDefault="00894EE3" w:rsidP="00312676">
      <w:pPr>
        <w:pStyle w:val="a7"/>
        <w:jc w:val="both"/>
      </w:pPr>
      <w:r w:rsidRPr="00312676">
        <w:t>І місце –</w:t>
      </w:r>
      <w:r w:rsidRPr="00312676">
        <w:rPr>
          <w:shd w:val="clear" w:color="auto" w:fill="FDFDFD"/>
          <w:lang w:eastAsia="uk-UA"/>
        </w:rPr>
        <w:t xml:space="preserve"> </w:t>
      </w:r>
      <w:proofErr w:type="spellStart"/>
      <w:r w:rsidRPr="00312676">
        <w:rPr>
          <w:shd w:val="clear" w:color="auto" w:fill="FDFDFD"/>
          <w:lang w:eastAsia="uk-UA"/>
        </w:rPr>
        <w:t>Сухенко</w:t>
      </w:r>
      <w:proofErr w:type="spellEnd"/>
      <w:r w:rsidRPr="00312676">
        <w:rPr>
          <w:shd w:val="clear" w:color="auto" w:fill="FDFDFD"/>
          <w:lang w:eastAsia="uk-UA"/>
        </w:rPr>
        <w:t xml:space="preserve"> Дмитро та Волинець Марія, учні КЗШ № 100;</w:t>
      </w:r>
    </w:p>
    <w:p w:rsidR="00894EE3" w:rsidRPr="00312676" w:rsidRDefault="00894EE3" w:rsidP="00312676">
      <w:pPr>
        <w:pStyle w:val="a7"/>
        <w:jc w:val="both"/>
      </w:pPr>
      <w:r w:rsidRPr="00312676">
        <w:t xml:space="preserve">ІІ місце –   </w:t>
      </w:r>
      <w:proofErr w:type="spellStart"/>
      <w:r w:rsidRPr="00312676">
        <w:t>Калашнікова</w:t>
      </w:r>
      <w:proofErr w:type="spellEnd"/>
      <w:r w:rsidRPr="00312676">
        <w:t xml:space="preserve"> Тетяна та Бондаренко Ксенія, учні КЗШ № 59;</w:t>
      </w:r>
    </w:p>
    <w:p w:rsidR="00894EE3" w:rsidRPr="00312676" w:rsidRDefault="00894EE3" w:rsidP="00312676">
      <w:pPr>
        <w:pStyle w:val="a7"/>
        <w:jc w:val="both"/>
      </w:pPr>
      <w:r w:rsidRPr="00312676">
        <w:t xml:space="preserve">ІІІ місце –  Петрик Вікторія та </w:t>
      </w:r>
      <w:proofErr w:type="spellStart"/>
      <w:r w:rsidRPr="00312676">
        <w:t>Лідзер</w:t>
      </w:r>
      <w:proofErr w:type="spellEnd"/>
      <w:r w:rsidRPr="00312676">
        <w:t xml:space="preserve"> Кирило, учні КЗШ № 114.</w:t>
      </w:r>
    </w:p>
    <w:p w:rsidR="00894EE3" w:rsidRPr="00312676" w:rsidRDefault="00894EE3" w:rsidP="00312676">
      <w:pPr>
        <w:pStyle w:val="a7"/>
        <w:rPr>
          <w:b/>
        </w:rPr>
      </w:pPr>
    </w:p>
    <w:p w:rsidR="00894EE3" w:rsidRPr="00312676" w:rsidRDefault="00894EE3" w:rsidP="00312676">
      <w:pPr>
        <w:pStyle w:val="a7"/>
        <w:numPr>
          <w:ilvl w:val="0"/>
          <w:numId w:val="33"/>
        </w:numPr>
        <w:rPr>
          <w:b/>
          <w:shd w:val="clear" w:color="auto" w:fill="FFFFFF"/>
        </w:rPr>
      </w:pPr>
      <w:r w:rsidRPr="00312676">
        <w:rPr>
          <w:b/>
          <w:shd w:val="clear" w:color="auto" w:fill="FFFFFF"/>
        </w:rPr>
        <w:t>Загальний залік:</w:t>
      </w:r>
    </w:p>
    <w:p w:rsidR="00894EE3" w:rsidRPr="00312676" w:rsidRDefault="00894EE3" w:rsidP="00312676">
      <w:pPr>
        <w:pStyle w:val="a7"/>
        <w:jc w:val="both"/>
      </w:pPr>
      <w:r w:rsidRPr="00312676">
        <w:t xml:space="preserve">І місце – КЗШ № 59 (кер. </w:t>
      </w:r>
      <w:proofErr w:type="spellStart"/>
      <w:r w:rsidRPr="00312676">
        <w:t>Найдюк</w:t>
      </w:r>
      <w:proofErr w:type="spellEnd"/>
      <w:r w:rsidRPr="00312676">
        <w:t xml:space="preserve"> П.А.);</w:t>
      </w:r>
    </w:p>
    <w:p w:rsidR="00894EE3" w:rsidRPr="00312676" w:rsidRDefault="00894EE3" w:rsidP="00312676">
      <w:pPr>
        <w:pStyle w:val="a7"/>
        <w:jc w:val="both"/>
      </w:pPr>
      <w:r w:rsidRPr="00312676">
        <w:t>ІІ місце – КЗШ № 100 (кер. Канцер А.В.);</w:t>
      </w:r>
    </w:p>
    <w:p w:rsidR="00894EE3" w:rsidRPr="00312676" w:rsidRDefault="00894EE3" w:rsidP="00312676">
      <w:pPr>
        <w:pStyle w:val="a7"/>
        <w:jc w:val="both"/>
      </w:pPr>
      <w:r w:rsidRPr="00312676">
        <w:t>ІІІ місце – КЗШ № 114 (кер. Бондаренко В.М.).</w:t>
      </w:r>
    </w:p>
    <w:p w:rsidR="00894EE3" w:rsidRPr="00312676" w:rsidRDefault="00894EE3" w:rsidP="00312676">
      <w:pPr>
        <w:jc w:val="center"/>
        <w:rPr>
          <w:b/>
        </w:rPr>
      </w:pPr>
    </w:p>
    <w:p w:rsidR="00894EE3" w:rsidRPr="00312676" w:rsidRDefault="00894EE3" w:rsidP="00312676">
      <w:pPr>
        <w:jc w:val="center"/>
        <w:rPr>
          <w:b/>
        </w:rPr>
      </w:pPr>
    </w:p>
    <w:p w:rsidR="00894EE3" w:rsidRPr="00312676" w:rsidRDefault="00894EE3" w:rsidP="00312676">
      <w:pPr>
        <w:jc w:val="center"/>
        <w:rPr>
          <w:b/>
        </w:rPr>
      </w:pPr>
      <w:r w:rsidRPr="00312676">
        <w:rPr>
          <w:b/>
        </w:rPr>
        <w:t>РАЙОННІ ЗМАГАННЯ ЗІ СПОРТИВНОГО ОРІЄНТУВАННЯ</w:t>
      </w:r>
    </w:p>
    <w:p w:rsidR="00894EE3" w:rsidRPr="00312676" w:rsidRDefault="00894EE3" w:rsidP="00312676">
      <w:pPr>
        <w:pStyle w:val="a9"/>
        <w:shd w:val="clear" w:color="auto" w:fill="FFFFFF"/>
        <w:spacing w:before="0" w:beforeAutospacing="0" w:after="0" w:afterAutospacing="0"/>
        <w:ind w:firstLine="709"/>
        <w:jc w:val="both"/>
        <w:rPr>
          <w:b/>
        </w:rPr>
      </w:pPr>
      <w:r w:rsidRPr="00312676">
        <w:rPr>
          <w:b/>
        </w:rPr>
        <w:t>Загальний залік</w:t>
      </w:r>
    </w:p>
    <w:p w:rsidR="00894EE3" w:rsidRPr="00312676" w:rsidRDefault="00894EE3" w:rsidP="00312676">
      <w:pPr>
        <w:pStyle w:val="a9"/>
        <w:numPr>
          <w:ilvl w:val="0"/>
          <w:numId w:val="36"/>
        </w:numPr>
        <w:shd w:val="clear" w:color="auto" w:fill="FFFFFF"/>
        <w:spacing w:before="0" w:beforeAutospacing="0" w:after="0" w:afterAutospacing="0"/>
        <w:jc w:val="both"/>
      </w:pPr>
      <w:r w:rsidRPr="00312676">
        <w:t xml:space="preserve">І місце -КЗШ № 59 (кер. </w:t>
      </w:r>
      <w:proofErr w:type="spellStart"/>
      <w:r w:rsidRPr="00312676">
        <w:t>Найдюк</w:t>
      </w:r>
      <w:proofErr w:type="spellEnd"/>
      <w:r w:rsidRPr="00312676">
        <w:t xml:space="preserve"> П.А.); </w:t>
      </w:r>
    </w:p>
    <w:p w:rsidR="00894EE3" w:rsidRPr="00312676" w:rsidRDefault="00894EE3" w:rsidP="00312676">
      <w:pPr>
        <w:pStyle w:val="a9"/>
        <w:numPr>
          <w:ilvl w:val="0"/>
          <w:numId w:val="36"/>
        </w:numPr>
        <w:shd w:val="clear" w:color="auto" w:fill="FFFFFF"/>
        <w:spacing w:before="0" w:beforeAutospacing="0" w:after="0" w:afterAutospacing="0"/>
        <w:jc w:val="both"/>
      </w:pPr>
      <w:r w:rsidRPr="00312676">
        <w:t>ІІ місце - КЗШ № 114 (кер. Бондаренко В.М.);</w:t>
      </w:r>
    </w:p>
    <w:p w:rsidR="00894EE3" w:rsidRPr="00312676" w:rsidRDefault="00894EE3" w:rsidP="00312676">
      <w:pPr>
        <w:pStyle w:val="a9"/>
        <w:numPr>
          <w:ilvl w:val="0"/>
          <w:numId w:val="36"/>
        </w:numPr>
        <w:shd w:val="clear" w:color="auto" w:fill="FFFFFF"/>
        <w:spacing w:before="0" w:beforeAutospacing="0" w:after="0" w:afterAutospacing="0"/>
        <w:jc w:val="both"/>
      </w:pPr>
      <w:r w:rsidRPr="00312676">
        <w:t xml:space="preserve">ІІІ  місце  - КЗШ № 115 (кер. </w:t>
      </w:r>
      <w:proofErr w:type="spellStart"/>
      <w:r w:rsidRPr="00312676">
        <w:t>Вінівітін</w:t>
      </w:r>
      <w:proofErr w:type="spellEnd"/>
      <w:r w:rsidRPr="00312676">
        <w:t xml:space="preserve"> В.М.).</w:t>
      </w:r>
    </w:p>
    <w:p w:rsidR="00894EE3" w:rsidRPr="00312676" w:rsidRDefault="00894EE3" w:rsidP="00312676">
      <w:pPr>
        <w:pStyle w:val="a9"/>
        <w:shd w:val="clear" w:color="auto" w:fill="FFFFFF"/>
        <w:spacing w:before="0" w:beforeAutospacing="0" w:after="0" w:afterAutospacing="0"/>
        <w:ind w:firstLine="709"/>
        <w:jc w:val="both"/>
        <w:rPr>
          <w:b/>
        </w:rPr>
      </w:pPr>
    </w:p>
    <w:p w:rsidR="00894EE3" w:rsidRPr="00312676" w:rsidRDefault="00894EE3" w:rsidP="00312676">
      <w:pPr>
        <w:pStyle w:val="a9"/>
        <w:shd w:val="clear" w:color="auto" w:fill="FFFFFF"/>
        <w:spacing w:before="0" w:beforeAutospacing="0" w:after="0" w:afterAutospacing="0"/>
        <w:ind w:firstLine="709"/>
        <w:jc w:val="both"/>
        <w:rPr>
          <w:b/>
        </w:rPr>
      </w:pPr>
      <w:r w:rsidRPr="00312676">
        <w:rPr>
          <w:b/>
        </w:rPr>
        <w:t>У особистому заліку переможцями стали:</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Ж-10:</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w:t>
      </w:r>
      <w:proofErr w:type="spellStart"/>
      <w:r w:rsidRPr="00312676">
        <w:t>Моісеєнко</w:t>
      </w:r>
      <w:proofErr w:type="spellEnd"/>
      <w:r w:rsidRPr="00312676">
        <w:t xml:space="preserve"> Анастасія, КЗШ № 102;</w:t>
      </w:r>
    </w:p>
    <w:p w:rsidR="00894EE3" w:rsidRPr="00312676" w:rsidRDefault="00894EE3" w:rsidP="00312676">
      <w:pPr>
        <w:pStyle w:val="a9"/>
        <w:shd w:val="clear" w:color="auto" w:fill="FFFFFF"/>
        <w:spacing w:before="0" w:beforeAutospacing="0" w:after="0" w:afterAutospacing="0"/>
        <w:ind w:left="720"/>
        <w:jc w:val="both"/>
      </w:pPr>
      <w:r w:rsidRPr="00312676">
        <w:t>ІІ місце – Пиріг Тетяна, КЗШ № 115.</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Ч-10:</w:t>
      </w:r>
    </w:p>
    <w:p w:rsidR="00894EE3" w:rsidRPr="00312676" w:rsidRDefault="00894EE3" w:rsidP="00312676">
      <w:pPr>
        <w:pStyle w:val="a9"/>
        <w:shd w:val="clear" w:color="auto" w:fill="FFFFFF"/>
        <w:spacing w:before="0" w:beforeAutospacing="0" w:after="0" w:afterAutospacing="0"/>
        <w:ind w:left="720"/>
        <w:jc w:val="both"/>
      </w:pPr>
      <w:r w:rsidRPr="00312676">
        <w:t>І місце – Петрик Кирило, КЗШ 3 114;</w:t>
      </w:r>
    </w:p>
    <w:p w:rsidR="00894EE3" w:rsidRPr="00312676" w:rsidRDefault="00894EE3" w:rsidP="00312676">
      <w:pPr>
        <w:pStyle w:val="a9"/>
        <w:shd w:val="clear" w:color="auto" w:fill="FFFFFF"/>
        <w:spacing w:before="0" w:beforeAutospacing="0" w:after="0" w:afterAutospacing="0"/>
        <w:ind w:left="720"/>
        <w:jc w:val="both"/>
      </w:pPr>
      <w:r w:rsidRPr="00312676">
        <w:t xml:space="preserve">ІІ місце – </w:t>
      </w:r>
      <w:proofErr w:type="spellStart"/>
      <w:r w:rsidRPr="00312676">
        <w:t>Педан</w:t>
      </w:r>
      <w:proofErr w:type="spellEnd"/>
      <w:r w:rsidRPr="00312676">
        <w:t xml:space="preserve"> Дмитро, КЗШ № 114.</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Ч-12</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w:t>
      </w:r>
      <w:proofErr w:type="spellStart"/>
      <w:r w:rsidRPr="00312676">
        <w:t>Кущенко</w:t>
      </w:r>
      <w:proofErr w:type="spellEnd"/>
      <w:r w:rsidRPr="00312676">
        <w:t xml:space="preserve"> Володимир, ЗСШІ № 5;</w:t>
      </w:r>
    </w:p>
    <w:p w:rsidR="00894EE3" w:rsidRPr="00312676" w:rsidRDefault="00894EE3" w:rsidP="00312676">
      <w:pPr>
        <w:pStyle w:val="a9"/>
        <w:shd w:val="clear" w:color="auto" w:fill="FFFFFF"/>
        <w:spacing w:before="0" w:beforeAutospacing="0" w:after="0" w:afterAutospacing="0"/>
        <w:ind w:left="720"/>
        <w:jc w:val="both"/>
      </w:pPr>
      <w:r w:rsidRPr="00312676">
        <w:t>ІІ місце – Зима Артем. КЗШ № 99;</w:t>
      </w:r>
    </w:p>
    <w:p w:rsidR="00894EE3" w:rsidRPr="00312676" w:rsidRDefault="00894EE3" w:rsidP="00312676">
      <w:pPr>
        <w:pStyle w:val="a9"/>
        <w:shd w:val="clear" w:color="auto" w:fill="FFFFFF"/>
        <w:spacing w:before="0" w:beforeAutospacing="0" w:after="0" w:afterAutospacing="0"/>
        <w:ind w:left="720"/>
        <w:jc w:val="both"/>
      </w:pPr>
      <w:r w:rsidRPr="00312676">
        <w:t xml:space="preserve">ІІ місце  - </w:t>
      </w:r>
      <w:proofErr w:type="spellStart"/>
      <w:r w:rsidRPr="00312676">
        <w:t>Пересунько</w:t>
      </w:r>
      <w:proofErr w:type="spellEnd"/>
      <w:r w:rsidRPr="00312676">
        <w:t xml:space="preserve"> Артем, КЗШ № 100.</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Ж-14:</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w:t>
      </w:r>
      <w:proofErr w:type="spellStart"/>
      <w:r w:rsidRPr="00312676">
        <w:t>Степанченко</w:t>
      </w:r>
      <w:proofErr w:type="spellEnd"/>
      <w:r w:rsidRPr="00312676">
        <w:t xml:space="preserve"> Діана, КЗШ № 102;</w:t>
      </w:r>
    </w:p>
    <w:p w:rsidR="00894EE3" w:rsidRPr="00312676" w:rsidRDefault="00894EE3" w:rsidP="00312676">
      <w:pPr>
        <w:pStyle w:val="a9"/>
        <w:shd w:val="clear" w:color="auto" w:fill="FFFFFF"/>
        <w:spacing w:before="0" w:beforeAutospacing="0" w:after="0" w:afterAutospacing="0"/>
        <w:ind w:left="720"/>
        <w:jc w:val="both"/>
      </w:pPr>
      <w:r w:rsidRPr="00312676">
        <w:t xml:space="preserve">ІІ місце – </w:t>
      </w:r>
      <w:proofErr w:type="spellStart"/>
      <w:r w:rsidRPr="00312676">
        <w:t>Дацко</w:t>
      </w:r>
      <w:proofErr w:type="spellEnd"/>
      <w:r w:rsidRPr="00312676">
        <w:t xml:space="preserve"> Дана, КЗШ № 59.</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Ч-14:</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w:t>
      </w:r>
      <w:proofErr w:type="spellStart"/>
      <w:r w:rsidRPr="00312676">
        <w:t>Трофимчук</w:t>
      </w:r>
      <w:proofErr w:type="spellEnd"/>
      <w:r w:rsidRPr="00312676">
        <w:t xml:space="preserve"> Артем, КЗШ № 114;</w:t>
      </w:r>
    </w:p>
    <w:p w:rsidR="00894EE3" w:rsidRPr="00312676" w:rsidRDefault="00894EE3" w:rsidP="00312676">
      <w:pPr>
        <w:pStyle w:val="a9"/>
        <w:shd w:val="clear" w:color="auto" w:fill="FFFFFF"/>
        <w:spacing w:before="0" w:beforeAutospacing="0" w:after="0" w:afterAutospacing="0"/>
        <w:ind w:left="720"/>
        <w:jc w:val="both"/>
      </w:pPr>
      <w:r w:rsidRPr="00312676">
        <w:t>ІІ місце – Красуля Ілля, КЗШ № 114;</w:t>
      </w:r>
    </w:p>
    <w:p w:rsidR="00894EE3" w:rsidRPr="00312676" w:rsidRDefault="00894EE3" w:rsidP="00312676">
      <w:pPr>
        <w:pStyle w:val="a9"/>
        <w:shd w:val="clear" w:color="auto" w:fill="FFFFFF"/>
        <w:spacing w:before="0" w:beforeAutospacing="0" w:after="0" w:afterAutospacing="0"/>
        <w:ind w:left="720"/>
        <w:jc w:val="both"/>
      </w:pPr>
      <w:r w:rsidRPr="00312676">
        <w:t>ІІІ місце - Кваша Владислав, КЗШ № 114.</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Ж-16</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w:t>
      </w:r>
      <w:proofErr w:type="spellStart"/>
      <w:r w:rsidRPr="00312676">
        <w:t>Долганова</w:t>
      </w:r>
      <w:proofErr w:type="spellEnd"/>
      <w:r w:rsidRPr="00312676">
        <w:t xml:space="preserve"> Ельвіра.</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lastRenderedPageBreak/>
        <w:t>Вікова група Ч-16:</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w:t>
      </w:r>
      <w:proofErr w:type="spellStart"/>
      <w:r w:rsidRPr="00312676">
        <w:t>Нямцу</w:t>
      </w:r>
      <w:proofErr w:type="spellEnd"/>
      <w:r w:rsidRPr="00312676">
        <w:t xml:space="preserve"> Данило, КЗШ № 114;</w:t>
      </w:r>
    </w:p>
    <w:p w:rsidR="00894EE3" w:rsidRPr="00312676" w:rsidRDefault="00894EE3" w:rsidP="00312676">
      <w:pPr>
        <w:pStyle w:val="a9"/>
        <w:shd w:val="clear" w:color="auto" w:fill="FFFFFF"/>
        <w:spacing w:before="0" w:beforeAutospacing="0" w:after="0" w:afterAutospacing="0"/>
        <w:ind w:left="720"/>
        <w:jc w:val="both"/>
      </w:pPr>
      <w:r w:rsidRPr="00312676">
        <w:t>ІІ місце – Гладкий Віталій, КЗШ № 102;</w:t>
      </w:r>
    </w:p>
    <w:p w:rsidR="00894EE3" w:rsidRPr="00312676" w:rsidRDefault="00894EE3" w:rsidP="00312676">
      <w:pPr>
        <w:pStyle w:val="a9"/>
        <w:shd w:val="clear" w:color="auto" w:fill="FFFFFF"/>
        <w:spacing w:before="0" w:beforeAutospacing="0" w:after="0" w:afterAutospacing="0"/>
        <w:ind w:left="720"/>
        <w:jc w:val="both"/>
      </w:pPr>
      <w:r w:rsidRPr="00312676">
        <w:t xml:space="preserve">ІІІ місце – </w:t>
      </w:r>
      <w:proofErr w:type="spellStart"/>
      <w:r w:rsidRPr="00312676">
        <w:t>Болдусєв</w:t>
      </w:r>
      <w:proofErr w:type="spellEnd"/>
      <w:r w:rsidRPr="00312676">
        <w:t xml:space="preserve"> Юрій, КЗШ № 114.</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Ж-18:</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Семенюк </w:t>
      </w:r>
      <w:proofErr w:type="spellStart"/>
      <w:r w:rsidRPr="00312676">
        <w:t>Мірям</w:t>
      </w:r>
      <w:proofErr w:type="spellEnd"/>
      <w:r w:rsidRPr="00312676">
        <w:t>, КЗШ № 59;</w:t>
      </w:r>
    </w:p>
    <w:p w:rsidR="00894EE3" w:rsidRPr="00312676" w:rsidRDefault="00894EE3" w:rsidP="00312676">
      <w:pPr>
        <w:pStyle w:val="a9"/>
        <w:shd w:val="clear" w:color="auto" w:fill="FFFFFF"/>
        <w:spacing w:before="0" w:beforeAutospacing="0" w:after="0" w:afterAutospacing="0"/>
        <w:ind w:left="720"/>
        <w:jc w:val="both"/>
      </w:pPr>
      <w:r w:rsidRPr="00312676">
        <w:t>ІІ місце – Остапенко Аліна, КЗШ № 114;</w:t>
      </w:r>
    </w:p>
    <w:p w:rsidR="00894EE3" w:rsidRPr="00312676" w:rsidRDefault="00894EE3" w:rsidP="00312676">
      <w:pPr>
        <w:pStyle w:val="a9"/>
        <w:shd w:val="clear" w:color="auto" w:fill="FFFFFF"/>
        <w:spacing w:before="0" w:beforeAutospacing="0" w:after="0" w:afterAutospacing="0"/>
        <w:ind w:left="720"/>
        <w:jc w:val="both"/>
      </w:pPr>
      <w:r w:rsidRPr="00312676">
        <w:t>ІІІ місце – Волошина Каріна, КЗШ № 59.</w:t>
      </w:r>
    </w:p>
    <w:p w:rsidR="00894EE3" w:rsidRPr="00312676" w:rsidRDefault="00894EE3" w:rsidP="00312676">
      <w:pPr>
        <w:pStyle w:val="a9"/>
        <w:numPr>
          <w:ilvl w:val="0"/>
          <w:numId w:val="34"/>
        </w:numPr>
        <w:shd w:val="clear" w:color="auto" w:fill="FFFFFF"/>
        <w:spacing w:before="0" w:beforeAutospacing="0" w:after="0" w:afterAutospacing="0"/>
        <w:jc w:val="both"/>
      </w:pPr>
      <w:r w:rsidRPr="00312676">
        <w:t>Вікова група Ч-18:</w:t>
      </w:r>
    </w:p>
    <w:p w:rsidR="00894EE3" w:rsidRPr="00312676" w:rsidRDefault="00894EE3" w:rsidP="00312676">
      <w:pPr>
        <w:pStyle w:val="a9"/>
        <w:shd w:val="clear" w:color="auto" w:fill="FFFFFF"/>
        <w:spacing w:before="0" w:beforeAutospacing="0" w:after="0" w:afterAutospacing="0"/>
        <w:ind w:left="720"/>
        <w:jc w:val="both"/>
      </w:pPr>
      <w:r w:rsidRPr="00312676">
        <w:t xml:space="preserve">І місце – </w:t>
      </w:r>
      <w:proofErr w:type="spellStart"/>
      <w:r w:rsidRPr="00312676">
        <w:t>Корольков</w:t>
      </w:r>
      <w:proofErr w:type="spellEnd"/>
      <w:r w:rsidRPr="00312676">
        <w:t xml:space="preserve"> Віталій, КЗШ № 114;</w:t>
      </w:r>
    </w:p>
    <w:p w:rsidR="00894EE3" w:rsidRPr="00312676" w:rsidRDefault="00894EE3" w:rsidP="00312676">
      <w:pPr>
        <w:pStyle w:val="a9"/>
        <w:shd w:val="clear" w:color="auto" w:fill="FFFFFF"/>
        <w:spacing w:before="0" w:beforeAutospacing="0" w:after="0" w:afterAutospacing="0"/>
        <w:ind w:left="720"/>
        <w:jc w:val="both"/>
      </w:pPr>
      <w:r w:rsidRPr="00312676">
        <w:t xml:space="preserve">ІІ місце – </w:t>
      </w:r>
      <w:proofErr w:type="spellStart"/>
      <w:r w:rsidRPr="00312676">
        <w:t>Візгалов</w:t>
      </w:r>
      <w:proofErr w:type="spellEnd"/>
      <w:r w:rsidRPr="00312676">
        <w:t xml:space="preserve"> Денис, КЗШ № 59;</w:t>
      </w:r>
    </w:p>
    <w:p w:rsidR="00894EE3" w:rsidRPr="00312676" w:rsidRDefault="00894EE3" w:rsidP="00312676">
      <w:pPr>
        <w:pStyle w:val="a9"/>
        <w:shd w:val="clear" w:color="auto" w:fill="FFFFFF"/>
        <w:spacing w:before="0" w:beforeAutospacing="0" w:after="0" w:afterAutospacing="0"/>
        <w:ind w:left="720"/>
        <w:jc w:val="both"/>
      </w:pPr>
      <w:r w:rsidRPr="00312676">
        <w:t xml:space="preserve">ІІІ місце – </w:t>
      </w:r>
      <w:proofErr w:type="spellStart"/>
      <w:r w:rsidRPr="00312676">
        <w:t>Ривкін</w:t>
      </w:r>
      <w:proofErr w:type="spellEnd"/>
      <w:r w:rsidRPr="00312676">
        <w:t xml:space="preserve">  Андрій, КЗШ № 59.</w:t>
      </w:r>
    </w:p>
    <w:p w:rsidR="00894EE3" w:rsidRPr="00312676" w:rsidRDefault="00894EE3" w:rsidP="00312676">
      <w:pPr>
        <w:jc w:val="center"/>
        <w:rPr>
          <w:i/>
        </w:rPr>
      </w:pPr>
    </w:p>
    <w:p w:rsidR="00894EE3" w:rsidRPr="00312676" w:rsidRDefault="00894EE3" w:rsidP="00312676">
      <w:pPr>
        <w:jc w:val="center"/>
        <w:rPr>
          <w:i/>
        </w:rPr>
      </w:pPr>
    </w:p>
    <w:p w:rsidR="00894EE3" w:rsidRPr="00312676" w:rsidRDefault="00894EE3" w:rsidP="00312676">
      <w:pPr>
        <w:jc w:val="center"/>
        <w:rPr>
          <w:b/>
        </w:rPr>
      </w:pPr>
      <w:r w:rsidRPr="00312676">
        <w:rPr>
          <w:b/>
        </w:rPr>
        <w:t>КУБОК З ВЕЛОСИПЕДНОГО ТУРИЗМУ</w:t>
      </w:r>
    </w:p>
    <w:p w:rsidR="00894EE3" w:rsidRPr="00312676" w:rsidRDefault="00894EE3" w:rsidP="00312676">
      <w:pPr>
        <w:jc w:val="center"/>
        <w:rPr>
          <w:b/>
        </w:rPr>
      </w:pPr>
      <w:r w:rsidRPr="00312676">
        <w:rPr>
          <w:b/>
        </w:rPr>
        <w:t>Загальний протокол</w:t>
      </w:r>
    </w:p>
    <w:tbl>
      <w:tblPr>
        <w:tblW w:w="5000" w:type="pct"/>
        <w:tblLook w:val="04A0" w:firstRow="1" w:lastRow="0" w:firstColumn="1" w:lastColumn="0" w:noHBand="0" w:noVBand="1"/>
      </w:tblPr>
      <w:tblGrid>
        <w:gridCol w:w="2407"/>
        <w:gridCol w:w="1195"/>
        <w:gridCol w:w="1194"/>
        <w:gridCol w:w="1194"/>
        <w:gridCol w:w="1194"/>
        <w:gridCol w:w="1194"/>
        <w:gridCol w:w="1192"/>
      </w:tblGrid>
      <w:tr w:rsidR="00894EE3" w:rsidRPr="00894EE3" w:rsidTr="00894EE3">
        <w:trPr>
          <w:trHeight w:val="315"/>
        </w:trPr>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Команда</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1-ий етап</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2-ий етап</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3-ий етап</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4-ий етап</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Сума балів</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Місце</w:t>
            </w:r>
          </w:p>
        </w:tc>
      </w:tr>
      <w:tr w:rsidR="00894EE3" w:rsidRPr="00894EE3" w:rsidTr="00894EE3">
        <w:trPr>
          <w:trHeight w:val="315"/>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КЗШ № 114</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245</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239</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237</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229</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950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w:t>
            </w:r>
          </w:p>
        </w:tc>
      </w:tr>
      <w:tr w:rsidR="00894EE3" w:rsidRPr="00894EE3" w:rsidTr="00894EE3">
        <w:trPr>
          <w:trHeight w:val="315"/>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КЗШ № 102</w:t>
            </w:r>
          </w:p>
        </w:tc>
        <w:tc>
          <w:tcPr>
            <w:tcW w:w="624" w:type="pct"/>
            <w:tcBorders>
              <w:top w:val="nil"/>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214</w:t>
            </w:r>
          </w:p>
        </w:tc>
        <w:tc>
          <w:tcPr>
            <w:tcW w:w="624" w:type="pct"/>
            <w:tcBorders>
              <w:top w:val="nil"/>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199</w:t>
            </w:r>
          </w:p>
        </w:tc>
        <w:tc>
          <w:tcPr>
            <w:tcW w:w="624" w:type="pct"/>
            <w:tcBorders>
              <w:top w:val="nil"/>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223</w:t>
            </w:r>
          </w:p>
        </w:tc>
        <w:tc>
          <w:tcPr>
            <w:tcW w:w="624" w:type="pct"/>
            <w:tcBorders>
              <w:top w:val="nil"/>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208</w:t>
            </w:r>
          </w:p>
        </w:tc>
        <w:tc>
          <w:tcPr>
            <w:tcW w:w="624" w:type="pct"/>
            <w:tcBorders>
              <w:top w:val="nil"/>
              <w:left w:val="nil"/>
              <w:bottom w:val="single" w:sz="4" w:space="0" w:color="auto"/>
              <w:right w:val="single" w:sz="4" w:space="0" w:color="auto"/>
            </w:tcBorders>
            <w:shd w:val="clear" w:color="auto" w:fill="auto"/>
            <w:vAlign w:val="center"/>
            <w:hideMark/>
          </w:tcPr>
          <w:p w:rsidR="00894EE3" w:rsidRPr="00894EE3" w:rsidRDefault="00894EE3" w:rsidP="00312676">
            <w:pPr>
              <w:jc w:val="center"/>
              <w:rPr>
                <w:lang w:eastAsia="uk-UA"/>
              </w:rPr>
            </w:pPr>
            <w:r w:rsidRPr="00894EE3">
              <w:rPr>
                <w:lang w:eastAsia="uk-UA"/>
              </w:rPr>
              <w:t>844</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2</w:t>
            </w:r>
          </w:p>
        </w:tc>
      </w:tr>
      <w:tr w:rsidR="00894EE3" w:rsidRPr="00894EE3" w:rsidTr="00894EE3">
        <w:trPr>
          <w:trHeight w:val="315"/>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КЗШ № 59</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194</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195</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198</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209</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796</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3</w:t>
            </w:r>
          </w:p>
        </w:tc>
      </w:tr>
      <w:tr w:rsidR="00894EE3" w:rsidRPr="00894EE3" w:rsidTr="00894EE3">
        <w:trPr>
          <w:trHeight w:val="315"/>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КЗШ № 100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175</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193</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192</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199</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759</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4</w:t>
            </w:r>
          </w:p>
        </w:tc>
      </w:tr>
      <w:tr w:rsidR="00894EE3" w:rsidRPr="00894EE3" w:rsidTr="00894EE3">
        <w:trPr>
          <w:trHeight w:val="315"/>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КЗШ № 99</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 </w:t>
            </w:r>
          </w:p>
        </w:tc>
      </w:tr>
      <w:tr w:rsidR="00894EE3" w:rsidRPr="00894EE3" w:rsidTr="00894EE3">
        <w:trPr>
          <w:trHeight w:val="315"/>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КЗШ № 101</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 </w:t>
            </w:r>
          </w:p>
        </w:tc>
      </w:tr>
      <w:tr w:rsidR="00894EE3" w:rsidRPr="00894EE3" w:rsidTr="00894EE3">
        <w:trPr>
          <w:trHeight w:val="315"/>
        </w:trPr>
        <w:tc>
          <w:tcPr>
            <w:tcW w:w="1257" w:type="pct"/>
            <w:tcBorders>
              <w:top w:val="nil"/>
              <w:left w:val="single" w:sz="4" w:space="0" w:color="auto"/>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КГ № 127</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0</w:t>
            </w:r>
          </w:p>
        </w:tc>
        <w:tc>
          <w:tcPr>
            <w:tcW w:w="624" w:type="pct"/>
            <w:tcBorders>
              <w:top w:val="nil"/>
              <w:left w:val="nil"/>
              <w:bottom w:val="single" w:sz="4" w:space="0" w:color="auto"/>
              <w:right w:val="single" w:sz="4" w:space="0" w:color="auto"/>
            </w:tcBorders>
            <w:shd w:val="clear" w:color="auto" w:fill="auto"/>
            <w:noWrap/>
            <w:vAlign w:val="center"/>
            <w:hideMark/>
          </w:tcPr>
          <w:p w:rsidR="00894EE3" w:rsidRPr="00894EE3" w:rsidRDefault="00894EE3" w:rsidP="00312676">
            <w:pPr>
              <w:jc w:val="center"/>
              <w:rPr>
                <w:lang w:eastAsia="uk-UA"/>
              </w:rPr>
            </w:pPr>
            <w:r w:rsidRPr="00894EE3">
              <w:rPr>
                <w:lang w:eastAsia="uk-UA"/>
              </w:rPr>
              <w:t> </w:t>
            </w:r>
          </w:p>
        </w:tc>
      </w:tr>
    </w:tbl>
    <w:p w:rsidR="00894EE3" w:rsidRPr="00312676" w:rsidRDefault="00894EE3" w:rsidP="00312676">
      <w:pPr>
        <w:jc w:val="center"/>
        <w:rPr>
          <w:i/>
        </w:rPr>
      </w:pPr>
    </w:p>
    <w:p w:rsidR="00894EE3" w:rsidRPr="00312676" w:rsidRDefault="00894EE3" w:rsidP="00312676">
      <w:pPr>
        <w:jc w:val="center"/>
        <w:rPr>
          <w:i/>
        </w:rPr>
      </w:pPr>
    </w:p>
    <w:p w:rsidR="00894EE3" w:rsidRPr="00312676" w:rsidRDefault="00894EE3" w:rsidP="00312676">
      <w:pPr>
        <w:jc w:val="center"/>
        <w:rPr>
          <w:b/>
        </w:rPr>
      </w:pPr>
      <w:r w:rsidRPr="00312676">
        <w:rPr>
          <w:b/>
        </w:rPr>
        <w:t xml:space="preserve">ЗМАГАНЯ ЗІ СПОРТИВНОГО ОРІЄНТУВАННЯ </w:t>
      </w:r>
    </w:p>
    <w:p w:rsidR="00894EE3" w:rsidRPr="00312676" w:rsidRDefault="00894EE3" w:rsidP="00312676">
      <w:pPr>
        <w:jc w:val="center"/>
        <w:rPr>
          <w:b/>
        </w:rPr>
      </w:pPr>
      <w:r w:rsidRPr="00312676">
        <w:rPr>
          <w:b/>
        </w:rPr>
        <w:t>«ЗИМОВА КАЗКА»</w:t>
      </w:r>
    </w:p>
    <w:p w:rsidR="00894EE3" w:rsidRPr="00312676" w:rsidRDefault="00894EE3" w:rsidP="00312676">
      <w:pPr>
        <w:jc w:val="center"/>
        <w:rPr>
          <w:b/>
        </w:rPr>
      </w:pPr>
    </w:p>
    <w:p w:rsidR="00894EE3" w:rsidRPr="00312676" w:rsidRDefault="00894EE3" w:rsidP="00312676">
      <w:pPr>
        <w:pStyle w:val="a7"/>
        <w:numPr>
          <w:ilvl w:val="0"/>
          <w:numId w:val="34"/>
        </w:numPr>
        <w:rPr>
          <w:b/>
        </w:rPr>
      </w:pPr>
      <w:r w:rsidRPr="00312676">
        <w:rPr>
          <w:b/>
        </w:rPr>
        <w:t>Вікова група Ж-16:</w:t>
      </w:r>
    </w:p>
    <w:p w:rsidR="00894EE3" w:rsidRPr="00312676" w:rsidRDefault="00894EE3" w:rsidP="00312676">
      <w:pPr>
        <w:pStyle w:val="a7"/>
        <w:ind w:left="360"/>
      </w:pPr>
      <w:r w:rsidRPr="00312676">
        <w:t xml:space="preserve">І місце – </w:t>
      </w:r>
      <w:proofErr w:type="spellStart"/>
      <w:r w:rsidRPr="00312676">
        <w:t>Клінкова</w:t>
      </w:r>
      <w:proofErr w:type="spellEnd"/>
      <w:r w:rsidRPr="00312676">
        <w:t xml:space="preserve"> Євгенія, учениця КЗШ № 100.</w:t>
      </w:r>
    </w:p>
    <w:p w:rsidR="00894EE3" w:rsidRPr="00312676" w:rsidRDefault="00894EE3" w:rsidP="00312676">
      <w:pPr>
        <w:pStyle w:val="a7"/>
        <w:numPr>
          <w:ilvl w:val="0"/>
          <w:numId w:val="34"/>
        </w:numPr>
        <w:rPr>
          <w:b/>
        </w:rPr>
      </w:pPr>
      <w:r w:rsidRPr="00312676">
        <w:rPr>
          <w:b/>
        </w:rPr>
        <w:t>Вікова група Ч-16:</w:t>
      </w:r>
    </w:p>
    <w:p w:rsidR="00894EE3" w:rsidRPr="00312676" w:rsidRDefault="00894EE3" w:rsidP="00312676">
      <w:pPr>
        <w:pStyle w:val="a7"/>
        <w:ind w:left="360"/>
      </w:pPr>
      <w:r w:rsidRPr="00312676">
        <w:t>І місце – Волошин Назар, вихованець ЦТКЕУМ;</w:t>
      </w:r>
    </w:p>
    <w:p w:rsidR="00894EE3" w:rsidRPr="00312676" w:rsidRDefault="00894EE3" w:rsidP="00312676">
      <w:pPr>
        <w:pStyle w:val="a7"/>
        <w:ind w:left="360"/>
      </w:pPr>
      <w:r w:rsidRPr="00312676">
        <w:t xml:space="preserve">ІІ місце – </w:t>
      </w:r>
      <w:proofErr w:type="spellStart"/>
      <w:r w:rsidRPr="00312676">
        <w:t>Візгалов</w:t>
      </w:r>
      <w:proofErr w:type="spellEnd"/>
      <w:r w:rsidRPr="00312676">
        <w:t xml:space="preserve"> Денис, учень КЗШ № 59;</w:t>
      </w:r>
    </w:p>
    <w:p w:rsidR="00894EE3" w:rsidRPr="00312676" w:rsidRDefault="00894EE3" w:rsidP="00312676">
      <w:pPr>
        <w:pStyle w:val="a7"/>
        <w:ind w:left="360"/>
      </w:pPr>
      <w:r w:rsidRPr="00312676">
        <w:t xml:space="preserve">ІІІ місце – </w:t>
      </w:r>
      <w:proofErr w:type="spellStart"/>
      <w:r w:rsidRPr="00312676">
        <w:t>Міроничев</w:t>
      </w:r>
      <w:proofErr w:type="spellEnd"/>
      <w:r w:rsidRPr="00312676">
        <w:t xml:space="preserve"> </w:t>
      </w:r>
      <w:proofErr w:type="spellStart"/>
      <w:r w:rsidRPr="00312676">
        <w:t>Радіон</w:t>
      </w:r>
      <w:proofErr w:type="spellEnd"/>
      <w:r w:rsidRPr="00312676">
        <w:t>, КЗШ № 59.</w:t>
      </w:r>
    </w:p>
    <w:p w:rsidR="00894EE3" w:rsidRPr="00312676" w:rsidRDefault="00894EE3" w:rsidP="00312676">
      <w:pPr>
        <w:pStyle w:val="a7"/>
        <w:numPr>
          <w:ilvl w:val="0"/>
          <w:numId w:val="34"/>
        </w:numPr>
        <w:rPr>
          <w:b/>
        </w:rPr>
      </w:pPr>
      <w:r w:rsidRPr="00312676">
        <w:rPr>
          <w:b/>
        </w:rPr>
        <w:t>Вікова група Ж-14:</w:t>
      </w:r>
    </w:p>
    <w:p w:rsidR="00894EE3" w:rsidRPr="00312676" w:rsidRDefault="00894EE3" w:rsidP="00312676">
      <w:pPr>
        <w:pStyle w:val="a7"/>
        <w:ind w:left="360"/>
      </w:pPr>
      <w:r w:rsidRPr="00312676">
        <w:t xml:space="preserve">І місце – </w:t>
      </w:r>
      <w:proofErr w:type="spellStart"/>
      <w:r w:rsidRPr="00312676">
        <w:t>Кеуш</w:t>
      </w:r>
      <w:proofErr w:type="spellEnd"/>
      <w:r w:rsidRPr="00312676">
        <w:t xml:space="preserve"> Ангеліна, учениця КГ № 127;</w:t>
      </w:r>
    </w:p>
    <w:p w:rsidR="00894EE3" w:rsidRPr="00312676" w:rsidRDefault="00894EE3" w:rsidP="00312676">
      <w:pPr>
        <w:pStyle w:val="a7"/>
        <w:ind w:left="360"/>
      </w:pPr>
      <w:r w:rsidRPr="00312676">
        <w:t>ІІ місце – Павленко Марія, вихованка ЦТКЕУМ.</w:t>
      </w:r>
    </w:p>
    <w:p w:rsidR="00894EE3" w:rsidRPr="00312676" w:rsidRDefault="00894EE3" w:rsidP="00312676">
      <w:pPr>
        <w:pStyle w:val="a7"/>
        <w:numPr>
          <w:ilvl w:val="0"/>
          <w:numId w:val="34"/>
        </w:numPr>
      </w:pPr>
      <w:r w:rsidRPr="00312676">
        <w:rPr>
          <w:b/>
        </w:rPr>
        <w:t>Вікова група Ч-14:</w:t>
      </w:r>
    </w:p>
    <w:p w:rsidR="00894EE3" w:rsidRPr="00312676" w:rsidRDefault="00894EE3" w:rsidP="00312676">
      <w:pPr>
        <w:pStyle w:val="a7"/>
        <w:ind w:left="360"/>
      </w:pPr>
      <w:r w:rsidRPr="00312676">
        <w:t xml:space="preserve">І місце – </w:t>
      </w:r>
      <w:proofErr w:type="spellStart"/>
      <w:r w:rsidRPr="00312676">
        <w:t>Буйволо</w:t>
      </w:r>
      <w:proofErr w:type="spellEnd"/>
      <w:r w:rsidRPr="00312676">
        <w:t xml:space="preserve"> Дмитро, учень КЗШ № 59;</w:t>
      </w:r>
    </w:p>
    <w:p w:rsidR="00894EE3" w:rsidRPr="00312676" w:rsidRDefault="00894EE3" w:rsidP="00312676">
      <w:pPr>
        <w:pStyle w:val="a7"/>
        <w:ind w:left="360"/>
      </w:pPr>
      <w:r w:rsidRPr="00312676">
        <w:t>ІІ місце – Гуля Данило, учень КЗШ № 59;</w:t>
      </w:r>
    </w:p>
    <w:p w:rsidR="00894EE3" w:rsidRPr="00312676" w:rsidRDefault="00894EE3" w:rsidP="00312676">
      <w:pPr>
        <w:pStyle w:val="a7"/>
        <w:ind w:left="360"/>
      </w:pPr>
      <w:r w:rsidRPr="00312676">
        <w:t xml:space="preserve">ІІІ місце – </w:t>
      </w:r>
      <w:proofErr w:type="spellStart"/>
      <w:r w:rsidRPr="00312676">
        <w:t>Сухенко</w:t>
      </w:r>
      <w:proofErr w:type="spellEnd"/>
      <w:r w:rsidRPr="00312676">
        <w:t xml:space="preserve"> Дмитро, учень КЗШ № 100;</w:t>
      </w:r>
    </w:p>
    <w:p w:rsidR="00894EE3" w:rsidRPr="00312676" w:rsidRDefault="00894EE3" w:rsidP="00312676">
      <w:pPr>
        <w:pStyle w:val="a7"/>
        <w:numPr>
          <w:ilvl w:val="0"/>
          <w:numId w:val="34"/>
        </w:numPr>
        <w:rPr>
          <w:b/>
        </w:rPr>
      </w:pPr>
      <w:r w:rsidRPr="00312676">
        <w:rPr>
          <w:b/>
        </w:rPr>
        <w:t>Вікова група Ж-12:</w:t>
      </w:r>
    </w:p>
    <w:p w:rsidR="00894EE3" w:rsidRPr="00312676" w:rsidRDefault="00894EE3" w:rsidP="00312676">
      <w:pPr>
        <w:pStyle w:val="a7"/>
        <w:ind w:left="360"/>
      </w:pPr>
      <w:r w:rsidRPr="00312676">
        <w:t xml:space="preserve">І місце – </w:t>
      </w:r>
      <w:proofErr w:type="spellStart"/>
      <w:r w:rsidRPr="00312676">
        <w:t>Алєксєєва</w:t>
      </w:r>
      <w:proofErr w:type="spellEnd"/>
      <w:r w:rsidRPr="00312676">
        <w:t xml:space="preserve"> Дарина, учениця КЗШ № 59</w:t>
      </w:r>
    </w:p>
    <w:p w:rsidR="00894EE3" w:rsidRPr="00312676" w:rsidRDefault="00894EE3" w:rsidP="00312676">
      <w:pPr>
        <w:pStyle w:val="a7"/>
        <w:ind w:left="360"/>
      </w:pPr>
      <w:r w:rsidRPr="00312676">
        <w:t xml:space="preserve">ІІ місце – </w:t>
      </w:r>
      <w:proofErr w:type="spellStart"/>
      <w:r w:rsidRPr="00312676">
        <w:t>Ліханова</w:t>
      </w:r>
      <w:proofErr w:type="spellEnd"/>
      <w:r w:rsidRPr="00312676">
        <w:t xml:space="preserve"> Владислава, учениця КЗШ № 100;</w:t>
      </w:r>
    </w:p>
    <w:p w:rsidR="00894EE3" w:rsidRPr="00312676" w:rsidRDefault="00894EE3" w:rsidP="00312676">
      <w:pPr>
        <w:pStyle w:val="a7"/>
        <w:ind w:left="360"/>
      </w:pPr>
      <w:r w:rsidRPr="00312676">
        <w:t>ІІІ місце – Вовк Анастасія, учениця КГ № 127;</w:t>
      </w:r>
    </w:p>
    <w:p w:rsidR="00894EE3" w:rsidRPr="00312676" w:rsidRDefault="00894EE3" w:rsidP="00312676">
      <w:pPr>
        <w:pStyle w:val="a7"/>
        <w:numPr>
          <w:ilvl w:val="0"/>
          <w:numId w:val="34"/>
        </w:numPr>
        <w:rPr>
          <w:b/>
        </w:rPr>
      </w:pPr>
      <w:r w:rsidRPr="00312676">
        <w:rPr>
          <w:b/>
        </w:rPr>
        <w:t>Вікова група Ч-12:</w:t>
      </w:r>
    </w:p>
    <w:p w:rsidR="00894EE3" w:rsidRPr="00312676" w:rsidRDefault="00894EE3" w:rsidP="00312676">
      <w:pPr>
        <w:pStyle w:val="a7"/>
        <w:ind w:left="360"/>
      </w:pPr>
      <w:r w:rsidRPr="00312676">
        <w:t xml:space="preserve">І місце – </w:t>
      </w:r>
      <w:proofErr w:type="spellStart"/>
      <w:r w:rsidRPr="00312676">
        <w:t>Цюпка</w:t>
      </w:r>
      <w:proofErr w:type="spellEnd"/>
      <w:r w:rsidRPr="00312676">
        <w:t xml:space="preserve"> Владислав, учень КЗШ № 114;</w:t>
      </w:r>
    </w:p>
    <w:p w:rsidR="00894EE3" w:rsidRPr="00312676" w:rsidRDefault="00894EE3" w:rsidP="00312676">
      <w:pPr>
        <w:pStyle w:val="a7"/>
        <w:ind w:left="360"/>
      </w:pPr>
      <w:r w:rsidRPr="00312676">
        <w:t xml:space="preserve">ІІ місце – </w:t>
      </w:r>
      <w:proofErr w:type="spellStart"/>
      <w:r w:rsidRPr="00312676">
        <w:t>Богуш</w:t>
      </w:r>
      <w:proofErr w:type="spellEnd"/>
      <w:r w:rsidRPr="00312676">
        <w:t xml:space="preserve"> Денис, учень КГ № 127;</w:t>
      </w:r>
    </w:p>
    <w:p w:rsidR="00894EE3" w:rsidRPr="00312676" w:rsidRDefault="00894EE3" w:rsidP="00312676">
      <w:pPr>
        <w:pStyle w:val="a7"/>
        <w:ind w:left="360"/>
      </w:pPr>
      <w:r w:rsidRPr="00312676">
        <w:t>ІІІ місце – Щербина Ярослав, учень КГ № 127;</w:t>
      </w:r>
    </w:p>
    <w:p w:rsidR="00894EE3" w:rsidRPr="00312676" w:rsidRDefault="00894EE3" w:rsidP="00312676">
      <w:pPr>
        <w:pStyle w:val="a7"/>
        <w:numPr>
          <w:ilvl w:val="0"/>
          <w:numId w:val="34"/>
        </w:numPr>
        <w:rPr>
          <w:b/>
        </w:rPr>
      </w:pPr>
      <w:r w:rsidRPr="00312676">
        <w:rPr>
          <w:b/>
        </w:rPr>
        <w:lastRenderedPageBreak/>
        <w:t>Вікова група Ж-10:</w:t>
      </w:r>
    </w:p>
    <w:p w:rsidR="00894EE3" w:rsidRPr="00312676" w:rsidRDefault="00894EE3" w:rsidP="00312676">
      <w:pPr>
        <w:pStyle w:val="a7"/>
        <w:ind w:left="360"/>
      </w:pPr>
      <w:r w:rsidRPr="00312676">
        <w:t xml:space="preserve">І місце – </w:t>
      </w:r>
      <w:proofErr w:type="spellStart"/>
      <w:r w:rsidRPr="00312676">
        <w:t>Слабик</w:t>
      </w:r>
      <w:proofErr w:type="spellEnd"/>
      <w:r w:rsidRPr="00312676">
        <w:t xml:space="preserve"> Євгенія, вихованка ЦТКЕУМ.</w:t>
      </w:r>
    </w:p>
    <w:p w:rsidR="00894EE3" w:rsidRPr="00312676" w:rsidRDefault="00894EE3" w:rsidP="00312676">
      <w:pPr>
        <w:pStyle w:val="a7"/>
        <w:numPr>
          <w:ilvl w:val="0"/>
          <w:numId w:val="34"/>
        </w:numPr>
        <w:rPr>
          <w:b/>
        </w:rPr>
      </w:pPr>
      <w:r w:rsidRPr="00312676">
        <w:rPr>
          <w:b/>
        </w:rPr>
        <w:t>Вікова група Ч-10:</w:t>
      </w:r>
    </w:p>
    <w:p w:rsidR="00894EE3" w:rsidRPr="00312676" w:rsidRDefault="00894EE3" w:rsidP="00312676">
      <w:pPr>
        <w:pStyle w:val="a7"/>
        <w:ind w:left="360"/>
      </w:pPr>
      <w:r w:rsidRPr="00312676">
        <w:t>І місце –  Гордієнко Денис, учень КЗШ № 100.</w:t>
      </w:r>
    </w:p>
    <w:p w:rsidR="00894EE3" w:rsidRPr="006A4572" w:rsidRDefault="00894EE3" w:rsidP="00894EE3">
      <w:pPr>
        <w:jc w:val="center"/>
        <w:rPr>
          <w:i/>
        </w:rPr>
      </w:pPr>
    </w:p>
    <w:sectPr w:rsidR="00894EE3" w:rsidRPr="006A4572" w:rsidSect="00F97885">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752"/>
    <w:multiLevelType w:val="hybridMultilevel"/>
    <w:tmpl w:val="9662DD30"/>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7D40901"/>
    <w:multiLevelType w:val="hybridMultilevel"/>
    <w:tmpl w:val="372AD338"/>
    <w:lvl w:ilvl="0" w:tplc="1B225CB8">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08B830A7"/>
    <w:multiLevelType w:val="hybridMultilevel"/>
    <w:tmpl w:val="84BEE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862F9"/>
    <w:multiLevelType w:val="hybridMultilevel"/>
    <w:tmpl w:val="7D5002DE"/>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B7A5096"/>
    <w:multiLevelType w:val="multilevel"/>
    <w:tmpl w:val="4A2E3054"/>
    <w:lvl w:ilvl="0">
      <w:start w:val="3"/>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863F3C"/>
    <w:multiLevelType w:val="hybridMultilevel"/>
    <w:tmpl w:val="256AA76E"/>
    <w:lvl w:ilvl="0" w:tplc="8A00A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12F05"/>
    <w:multiLevelType w:val="hybridMultilevel"/>
    <w:tmpl w:val="548CD0FE"/>
    <w:lvl w:ilvl="0" w:tplc="BA8C1796">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16E23F7"/>
    <w:multiLevelType w:val="hybridMultilevel"/>
    <w:tmpl w:val="E62265D4"/>
    <w:lvl w:ilvl="0" w:tplc="1B225CB8">
      <w:start w:val="1"/>
      <w:numFmt w:val="bullet"/>
      <w:lvlText w:val="-"/>
      <w:lvlJc w:val="left"/>
      <w:pPr>
        <w:ind w:left="360" w:hanging="360"/>
      </w:pPr>
      <w:rPr>
        <w:rFonts w:ascii="Wide Latin" w:hAnsi="Wide Lati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014AE5"/>
    <w:multiLevelType w:val="hybridMultilevel"/>
    <w:tmpl w:val="DD9066BE"/>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6803A60"/>
    <w:multiLevelType w:val="hybridMultilevel"/>
    <w:tmpl w:val="44B662E2"/>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9A30001"/>
    <w:multiLevelType w:val="hybridMultilevel"/>
    <w:tmpl w:val="B2AE3C26"/>
    <w:lvl w:ilvl="0" w:tplc="1B225CB8">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E78615A"/>
    <w:multiLevelType w:val="hybridMultilevel"/>
    <w:tmpl w:val="225687EA"/>
    <w:lvl w:ilvl="0" w:tplc="9E50E206">
      <w:start w:val="2007"/>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nsid w:val="379052A1"/>
    <w:multiLevelType w:val="multilevel"/>
    <w:tmpl w:val="EB0CCD08"/>
    <w:lvl w:ilvl="0">
      <w:start w:val="5"/>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F56D4C"/>
    <w:multiLevelType w:val="hybridMultilevel"/>
    <w:tmpl w:val="8304CF3E"/>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9CE4C7E"/>
    <w:multiLevelType w:val="hybridMultilevel"/>
    <w:tmpl w:val="754EC93E"/>
    <w:lvl w:ilvl="0" w:tplc="6BCE1C2A">
      <w:start w:val="210"/>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FD7324"/>
    <w:multiLevelType w:val="hybridMultilevel"/>
    <w:tmpl w:val="D7A0D1BA"/>
    <w:lvl w:ilvl="0" w:tplc="BA8C1796">
      <w:numFmt w:val="bullet"/>
      <w:lvlText w:val="-"/>
      <w:lvlJc w:val="left"/>
      <w:pPr>
        <w:ind w:left="360" w:hanging="360"/>
      </w:pPr>
      <w:rPr>
        <w:rFonts w:ascii="Arial" w:eastAsia="Times New Roman" w:hAnsi="Arial" w:cs="Arial"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6">
    <w:nsid w:val="425A4829"/>
    <w:multiLevelType w:val="hybridMultilevel"/>
    <w:tmpl w:val="018E1E42"/>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42AC0276"/>
    <w:multiLevelType w:val="hybridMultilevel"/>
    <w:tmpl w:val="DEF62C9C"/>
    <w:lvl w:ilvl="0" w:tplc="8A00A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B4EA1"/>
    <w:multiLevelType w:val="hybridMultilevel"/>
    <w:tmpl w:val="5E262A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567F7D46"/>
    <w:multiLevelType w:val="hybridMultilevel"/>
    <w:tmpl w:val="D17E8CDA"/>
    <w:lvl w:ilvl="0" w:tplc="676C0610">
      <w:numFmt w:val="bullet"/>
      <w:suff w:val="space"/>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FB206B"/>
    <w:multiLevelType w:val="hybridMultilevel"/>
    <w:tmpl w:val="A7D4E2B2"/>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58841989"/>
    <w:multiLevelType w:val="hybridMultilevel"/>
    <w:tmpl w:val="B3EE4D66"/>
    <w:lvl w:ilvl="0" w:tplc="1B225CB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3A39CF"/>
    <w:multiLevelType w:val="hybridMultilevel"/>
    <w:tmpl w:val="88523636"/>
    <w:lvl w:ilvl="0" w:tplc="3490D7C6">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86407C4"/>
    <w:multiLevelType w:val="hybridMultilevel"/>
    <w:tmpl w:val="5B5C632C"/>
    <w:lvl w:ilvl="0" w:tplc="1B225CB8">
      <w:start w:val="1"/>
      <w:numFmt w:val="bullet"/>
      <w:lvlText w:val="-"/>
      <w:lvlJc w:val="left"/>
      <w:pPr>
        <w:ind w:left="360" w:hanging="360"/>
      </w:pPr>
      <w:rPr>
        <w:rFonts w:ascii="Wide Latin" w:hAnsi="Wide Lati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68A14523"/>
    <w:multiLevelType w:val="hybridMultilevel"/>
    <w:tmpl w:val="27A2BB4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A1026CD"/>
    <w:multiLevelType w:val="hybridMultilevel"/>
    <w:tmpl w:val="9D9E4624"/>
    <w:lvl w:ilvl="0" w:tplc="8A00A39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FE4081"/>
    <w:multiLevelType w:val="hybridMultilevel"/>
    <w:tmpl w:val="9B8826F8"/>
    <w:lvl w:ilvl="0" w:tplc="9E50E206">
      <w:start w:val="200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C05501A"/>
    <w:multiLevelType w:val="hybridMultilevel"/>
    <w:tmpl w:val="30CEDD3A"/>
    <w:lvl w:ilvl="0" w:tplc="1B225CB8">
      <w:start w:val="1"/>
      <w:numFmt w:val="bullet"/>
      <w:lvlText w:val="-"/>
      <w:lvlJc w:val="left"/>
      <w:pPr>
        <w:ind w:left="1440" w:hanging="360"/>
      </w:pPr>
      <w:rPr>
        <w:rFonts w:ascii="Wide Latin" w:hAnsi="Wide Lati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6D1640E8"/>
    <w:multiLevelType w:val="hybridMultilevel"/>
    <w:tmpl w:val="8468045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6F6010C6"/>
    <w:multiLevelType w:val="hybridMultilevel"/>
    <w:tmpl w:val="3AB2413C"/>
    <w:lvl w:ilvl="0" w:tplc="82124AB4">
      <w:numFmt w:val="bullet"/>
      <w:lvlText w:val=""/>
      <w:lvlJc w:val="left"/>
      <w:pPr>
        <w:ind w:left="720" w:hanging="360"/>
      </w:pPr>
      <w:rPr>
        <w:rFonts w:ascii="Symbol" w:eastAsia="Times New Roman" w:hAnsi="Symbol"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AB6B03"/>
    <w:multiLevelType w:val="hybridMultilevel"/>
    <w:tmpl w:val="3D9E5AD8"/>
    <w:lvl w:ilvl="0" w:tplc="9A16D022">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0F595F"/>
    <w:multiLevelType w:val="hybridMultilevel"/>
    <w:tmpl w:val="0DFCC7DC"/>
    <w:lvl w:ilvl="0" w:tplc="1B225CB8">
      <w:start w:val="1"/>
      <w:numFmt w:val="bullet"/>
      <w:lvlText w:val="-"/>
      <w:lvlJc w:val="left"/>
      <w:pPr>
        <w:ind w:left="720" w:hanging="360"/>
      </w:pPr>
      <w:rPr>
        <w:rFonts w:ascii="Wide Latin" w:hAnsi="Wide Lati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3530BB2"/>
    <w:multiLevelType w:val="multilevel"/>
    <w:tmpl w:val="BA12ECA6"/>
    <w:lvl w:ilvl="0">
      <w:start w:val="6"/>
      <w:numFmt w:val="decimal"/>
      <w:suff w:val="space"/>
      <w:lvlText w:val="%1."/>
      <w:lvlJc w:val="left"/>
      <w:pPr>
        <w:ind w:left="360" w:hanging="360"/>
      </w:pPr>
      <w:rPr>
        <w:rFonts w:hint="default"/>
        <w:b/>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87A235F"/>
    <w:multiLevelType w:val="hybridMultilevel"/>
    <w:tmpl w:val="48CC4B66"/>
    <w:lvl w:ilvl="0" w:tplc="8A00A390">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74500D"/>
    <w:multiLevelType w:val="hybridMultilevel"/>
    <w:tmpl w:val="993C382C"/>
    <w:lvl w:ilvl="0" w:tplc="8A00A390">
      <w:start w:val="1"/>
      <w:numFmt w:val="bullet"/>
      <w:lvlText w:val="-"/>
      <w:lvlJc w:val="left"/>
      <w:pPr>
        <w:ind w:left="360" w:hanging="360"/>
      </w:pPr>
      <w:rPr>
        <w:rFonts w:ascii="Sylfaen" w:hAnsi="Sylfae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F054489"/>
    <w:multiLevelType w:val="hybridMultilevel"/>
    <w:tmpl w:val="38988B12"/>
    <w:lvl w:ilvl="0" w:tplc="C05E50D6">
      <w:start w:val="1"/>
      <w:numFmt w:val="decimal"/>
      <w:lvlText w:val="%1."/>
      <w:lvlJc w:val="left"/>
      <w:pPr>
        <w:tabs>
          <w:tab w:val="num" w:pos="360"/>
        </w:tabs>
        <w:ind w:left="360" w:hanging="360"/>
      </w:pPr>
      <w:rPr>
        <w:b/>
      </w:rPr>
    </w:lvl>
    <w:lvl w:ilvl="1" w:tplc="2BF228B4">
      <w:start w:val="1"/>
      <w:numFmt w:val="none"/>
      <w:lvlText w:val="1.1."/>
      <w:lvlJc w:val="left"/>
      <w:pPr>
        <w:tabs>
          <w:tab w:val="num" w:pos="-418"/>
        </w:tabs>
        <w:ind w:left="36" w:hanging="451"/>
      </w:pPr>
      <w:rPr>
        <w:rFonts w:hint="default"/>
      </w:rPr>
    </w:lvl>
    <w:lvl w:ilvl="2" w:tplc="0419001B" w:tentative="1">
      <w:start w:val="1"/>
      <w:numFmt w:val="lowerRoman"/>
      <w:lvlText w:val="%3."/>
      <w:lvlJc w:val="right"/>
      <w:pPr>
        <w:tabs>
          <w:tab w:val="num" w:pos="1025"/>
        </w:tabs>
        <w:ind w:left="1025" w:hanging="180"/>
      </w:pPr>
    </w:lvl>
    <w:lvl w:ilvl="3" w:tplc="0419000F" w:tentative="1">
      <w:start w:val="1"/>
      <w:numFmt w:val="decimal"/>
      <w:lvlText w:val="%4."/>
      <w:lvlJc w:val="left"/>
      <w:pPr>
        <w:tabs>
          <w:tab w:val="num" w:pos="1745"/>
        </w:tabs>
        <w:ind w:left="1745" w:hanging="360"/>
      </w:pPr>
    </w:lvl>
    <w:lvl w:ilvl="4" w:tplc="04190019" w:tentative="1">
      <w:start w:val="1"/>
      <w:numFmt w:val="lowerLetter"/>
      <w:lvlText w:val="%5."/>
      <w:lvlJc w:val="left"/>
      <w:pPr>
        <w:tabs>
          <w:tab w:val="num" w:pos="2465"/>
        </w:tabs>
        <w:ind w:left="2465" w:hanging="360"/>
      </w:pPr>
    </w:lvl>
    <w:lvl w:ilvl="5" w:tplc="0419001B" w:tentative="1">
      <w:start w:val="1"/>
      <w:numFmt w:val="lowerRoman"/>
      <w:lvlText w:val="%6."/>
      <w:lvlJc w:val="right"/>
      <w:pPr>
        <w:tabs>
          <w:tab w:val="num" w:pos="3185"/>
        </w:tabs>
        <w:ind w:left="3185" w:hanging="180"/>
      </w:pPr>
    </w:lvl>
    <w:lvl w:ilvl="6" w:tplc="0419000F" w:tentative="1">
      <w:start w:val="1"/>
      <w:numFmt w:val="decimal"/>
      <w:lvlText w:val="%7."/>
      <w:lvlJc w:val="left"/>
      <w:pPr>
        <w:tabs>
          <w:tab w:val="num" w:pos="3905"/>
        </w:tabs>
        <w:ind w:left="3905" w:hanging="360"/>
      </w:pPr>
    </w:lvl>
    <w:lvl w:ilvl="7" w:tplc="04190019" w:tentative="1">
      <w:start w:val="1"/>
      <w:numFmt w:val="lowerLetter"/>
      <w:lvlText w:val="%8."/>
      <w:lvlJc w:val="left"/>
      <w:pPr>
        <w:tabs>
          <w:tab w:val="num" w:pos="4625"/>
        </w:tabs>
        <w:ind w:left="4625" w:hanging="360"/>
      </w:pPr>
    </w:lvl>
    <w:lvl w:ilvl="8" w:tplc="0419001B" w:tentative="1">
      <w:start w:val="1"/>
      <w:numFmt w:val="lowerRoman"/>
      <w:lvlText w:val="%9."/>
      <w:lvlJc w:val="right"/>
      <w:pPr>
        <w:tabs>
          <w:tab w:val="num" w:pos="5345"/>
        </w:tabs>
        <w:ind w:left="5345" w:hanging="180"/>
      </w:pPr>
    </w:lvl>
  </w:abstractNum>
  <w:num w:numId="1">
    <w:abstractNumId w:val="18"/>
  </w:num>
  <w:num w:numId="2">
    <w:abstractNumId w:val="27"/>
  </w:num>
  <w:num w:numId="3">
    <w:abstractNumId w:val="3"/>
  </w:num>
  <w:num w:numId="4">
    <w:abstractNumId w:val="30"/>
  </w:num>
  <w:num w:numId="5">
    <w:abstractNumId w:val="33"/>
  </w:num>
  <w:num w:numId="6">
    <w:abstractNumId w:val="35"/>
  </w:num>
  <w:num w:numId="7">
    <w:abstractNumId w:val="1"/>
  </w:num>
  <w:num w:numId="8">
    <w:abstractNumId w:val="10"/>
  </w:num>
  <w:num w:numId="9">
    <w:abstractNumId w:val="4"/>
  </w:num>
  <w:num w:numId="10">
    <w:abstractNumId w:val="23"/>
  </w:num>
  <w:num w:numId="11">
    <w:abstractNumId w:val="31"/>
  </w:num>
  <w:num w:numId="12">
    <w:abstractNumId w:val="20"/>
  </w:num>
  <w:num w:numId="13">
    <w:abstractNumId w:val="13"/>
  </w:num>
  <w:num w:numId="14">
    <w:abstractNumId w:val="24"/>
  </w:num>
  <w:num w:numId="15">
    <w:abstractNumId w:val="0"/>
  </w:num>
  <w:num w:numId="16">
    <w:abstractNumId w:val="34"/>
  </w:num>
  <w:num w:numId="17">
    <w:abstractNumId w:val="9"/>
  </w:num>
  <w:num w:numId="18">
    <w:abstractNumId w:val="16"/>
  </w:num>
  <w:num w:numId="19">
    <w:abstractNumId w:val="8"/>
  </w:num>
  <w:num w:numId="20">
    <w:abstractNumId w:val="2"/>
  </w:num>
  <w:num w:numId="21">
    <w:abstractNumId w:val="5"/>
  </w:num>
  <w:num w:numId="22">
    <w:abstractNumId w:val="29"/>
  </w:num>
  <w:num w:numId="23">
    <w:abstractNumId w:val="25"/>
  </w:num>
  <w:num w:numId="24">
    <w:abstractNumId w:val="17"/>
  </w:num>
  <w:num w:numId="25">
    <w:abstractNumId w:val="19"/>
  </w:num>
  <w:num w:numId="26">
    <w:abstractNumId w:val="7"/>
  </w:num>
  <w:num w:numId="27">
    <w:abstractNumId w:val="21"/>
  </w:num>
  <w:num w:numId="28">
    <w:abstractNumId w:val="28"/>
  </w:num>
  <w:num w:numId="29">
    <w:abstractNumId w:val="6"/>
  </w:num>
  <w:num w:numId="30">
    <w:abstractNumId w:val="15"/>
  </w:num>
  <w:num w:numId="31">
    <w:abstractNumId w:val="32"/>
  </w:num>
  <w:num w:numId="32">
    <w:abstractNumId w:val="12"/>
  </w:num>
  <w:num w:numId="33">
    <w:abstractNumId w:val="22"/>
  </w:num>
  <w:num w:numId="34">
    <w:abstractNumId w:val="14"/>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ED"/>
    <w:rsid w:val="00071419"/>
    <w:rsid w:val="000C676D"/>
    <w:rsid w:val="00212B73"/>
    <w:rsid w:val="002A0656"/>
    <w:rsid w:val="002D36BE"/>
    <w:rsid w:val="00312676"/>
    <w:rsid w:val="00371C80"/>
    <w:rsid w:val="00411D59"/>
    <w:rsid w:val="0041242A"/>
    <w:rsid w:val="00426A6E"/>
    <w:rsid w:val="00454E33"/>
    <w:rsid w:val="00455457"/>
    <w:rsid w:val="004C56FD"/>
    <w:rsid w:val="005505E6"/>
    <w:rsid w:val="00562ACE"/>
    <w:rsid w:val="005A7DCA"/>
    <w:rsid w:val="005C27CD"/>
    <w:rsid w:val="00696BED"/>
    <w:rsid w:val="006A4572"/>
    <w:rsid w:val="006F70F1"/>
    <w:rsid w:val="0072789A"/>
    <w:rsid w:val="007F690D"/>
    <w:rsid w:val="00814D9F"/>
    <w:rsid w:val="0082654A"/>
    <w:rsid w:val="00856910"/>
    <w:rsid w:val="00894EE3"/>
    <w:rsid w:val="008D3A32"/>
    <w:rsid w:val="009B41C8"/>
    <w:rsid w:val="009E7163"/>
    <w:rsid w:val="00A8629E"/>
    <w:rsid w:val="00A86B41"/>
    <w:rsid w:val="00B75ED3"/>
    <w:rsid w:val="00B94056"/>
    <w:rsid w:val="00BC7D8F"/>
    <w:rsid w:val="00C12AEA"/>
    <w:rsid w:val="00C4293F"/>
    <w:rsid w:val="00DD0275"/>
    <w:rsid w:val="00DE0523"/>
    <w:rsid w:val="00DE06C8"/>
    <w:rsid w:val="00E40156"/>
    <w:rsid w:val="00EC27A0"/>
    <w:rsid w:val="00EF04DB"/>
    <w:rsid w:val="00EF06ED"/>
    <w:rsid w:val="00F700A9"/>
    <w:rsid w:val="00F72608"/>
    <w:rsid w:val="00F97885"/>
    <w:rsid w:val="00FA2D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5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11D59"/>
    <w:pPr>
      <w:keepNext/>
      <w:spacing w:before="240" w:after="60"/>
      <w:outlineLvl w:val="2"/>
    </w:pPr>
    <w:rPr>
      <w:rFonts w:ascii="Arial" w:hAnsi="Arial" w:cs="Arial"/>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D59"/>
    <w:rPr>
      <w:rFonts w:ascii="Arial" w:eastAsia="Times New Roman" w:hAnsi="Arial" w:cs="Arial"/>
      <w:b/>
      <w:bCs/>
      <w:sz w:val="26"/>
      <w:szCs w:val="26"/>
      <w:lang w:eastAsia="uk-UA"/>
    </w:rPr>
  </w:style>
  <w:style w:type="character" w:customStyle="1" w:styleId="st">
    <w:name w:val="st"/>
    <w:rsid w:val="00411D59"/>
    <w:rPr>
      <w:rFonts w:cs="Times New Roman"/>
    </w:rPr>
  </w:style>
  <w:style w:type="paragraph" w:styleId="a3">
    <w:name w:val="Balloon Text"/>
    <w:basedOn w:val="a"/>
    <w:link w:val="a4"/>
    <w:uiPriority w:val="99"/>
    <w:semiHidden/>
    <w:unhideWhenUsed/>
    <w:rsid w:val="00411D59"/>
    <w:rPr>
      <w:rFonts w:ascii="Tahoma" w:hAnsi="Tahoma" w:cs="Tahoma"/>
      <w:sz w:val="16"/>
      <w:szCs w:val="16"/>
    </w:rPr>
  </w:style>
  <w:style w:type="character" w:customStyle="1" w:styleId="a4">
    <w:name w:val="Текст выноски Знак"/>
    <w:basedOn w:val="a0"/>
    <w:link w:val="a3"/>
    <w:uiPriority w:val="99"/>
    <w:semiHidden/>
    <w:rsid w:val="00411D59"/>
    <w:rPr>
      <w:rFonts w:ascii="Tahoma" w:eastAsia="Times New Roman" w:hAnsi="Tahoma" w:cs="Tahoma"/>
      <w:sz w:val="16"/>
      <w:szCs w:val="16"/>
      <w:lang w:eastAsia="ru-RU"/>
    </w:rPr>
  </w:style>
  <w:style w:type="character" w:customStyle="1" w:styleId="apple-converted-space">
    <w:name w:val="apple-converted-space"/>
    <w:basedOn w:val="a0"/>
    <w:rsid w:val="00411D59"/>
  </w:style>
  <w:style w:type="character" w:styleId="a5">
    <w:name w:val="Hyperlink"/>
    <w:basedOn w:val="a0"/>
    <w:unhideWhenUsed/>
    <w:rsid w:val="00411D59"/>
    <w:rPr>
      <w:color w:val="0000FF"/>
      <w:u w:val="single"/>
    </w:rPr>
  </w:style>
  <w:style w:type="character" w:customStyle="1" w:styleId="a6">
    <w:name w:val="a"/>
    <w:basedOn w:val="a0"/>
    <w:rsid w:val="00411D59"/>
  </w:style>
  <w:style w:type="paragraph" w:styleId="a7">
    <w:name w:val="List Paragraph"/>
    <w:basedOn w:val="a"/>
    <w:uiPriority w:val="34"/>
    <w:qFormat/>
    <w:rsid w:val="00A86B41"/>
    <w:pPr>
      <w:ind w:left="720"/>
      <w:contextualSpacing/>
    </w:pPr>
  </w:style>
  <w:style w:type="table" w:styleId="a8">
    <w:name w:val="Table Grid"/>
    <w:basedOn w:val="a1"/>
    <w:uiPriority w:val="59"/>
    <w:rsid w:val="00A86B4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86B41"/>
    <w:pPr>
      <w:spacing w:before="100" w:beforeAutospacing="1" w:after="100" w:afterAutospacing="1"/>
    </w:pPr>
    <w:rPr>
      <w:lang w:eastAsia="uk-UA"/>
    </w:rPr>
  </w:style>
  <w:style w:type="character" w:customStyle="1" w:styleId="textexposedshow">
    <w:name w:val="text_exposed_show"/>
    <w:basedOn w:val="a0"/>
    <w:rsid w:val="00562ACE"/>
  </w:style>
  <w:style w:type="character" w:styleId="aa">
    <w:name w:val="Strong"/>
    <w:basedOn w:val="a0"/>
    <w:uiPriority w:val="22"/>
    <w:qFormat/>
    <w:rsid w:val="002A0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5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11D59"/>
    <w:pPr>
      <w:keepNext/>
      <w:spacing w:before="240" w:after="60"/>
      <w:outlineLvl w:val="2"/>
    </w:pPr>
    <w:rPr>
      <w:rFonts w:ascii="Arial" w:hAnsi="Arial" w:cs="Arial"/>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D59"/>
    <w:rPr>
      <w:rFonts w:ascii="Arial" w:eastAsia="Times New Roman" w:hAnsi="Arial" w:cs="Arial"/>
      <w:b/>
      <w:bCs/>
      <w:sz w:val="26"/>
      <w:szCs w:val="26"/>
      <w:lang w:eastAsia="uk-UA"/>
    </w:rPr>
  </w:style>
  <w:style w:type="character" w:customStyle="1" w:styleId="st">
    <w:name w:val="st"/>
    <w:rsid w:val="00411D59"/>
    <w:rPr>
      <w:rFonts w:cs="Times New Roman"/>
    </w:rPr>
  </w:style>
  <w:style w:type="paragraph" w:styleId="a3">
    <w:name w:val="Balloon Text"/>
    <w:basedOn w:val="a"/>
    <w:link w:val="a4"/>
    <w:uiPriority w:val="99"/>
    <w:semiHidden/>
    <w:unhideWhenUsed/>
    <w:rsid w:val="00411D59"/>
    <w:rPr>
      <w:rFonts w:ascii="Tahoma" w:hAnsi="Tahoma" w:cs="Tahoma"/>
      <w:sz w:val="16"/>
      <w:szCs w:val="16"/>
    </w:rPr>
  </w:style>
  <w:style w:type="character" w:customStyle="1" w:styleId="a4">
    <w:name w:val="Текст выноски Знак"/>
    <w:basedOn w:val="a0"/>
    <w:link w:val="a3"/>
    <w:uiPriority w:val="99"/>
    <w:semiHidden/>
    <w:rsid w:val="00411D59"/>
    <w:rPr>
      <w:rFonts w:ascii="Tahoma" w:eastAsia="Times New Roman" w:hAnsi="Tahoma" w:cs="Tahoma"/>
      <w:sz w:val="16"/>
      <w:szCs w:val="16"/>
      <w:lang w:eastAsia="ru-RU"/>
    </w:rPr>
  </w:style>
  <w:style w:type="character" w:customStyle="1" w:styleId="apple-converted-space">
    <w:name w:val="apple-converted-space"/>
    <w:basedOn w:val="a0"/>
    <w:rsid w:val="00411D59"/>
  </w:style>
  <w:style w:type="character" w:styleId="a5">
    <w:name w:val="Hyperlink"/>
    <w:basedOn w:val="a0"/>
    <w:unhideWhenUsed/>
    <w:rsid w:val="00411D59"/>
    <w:rPr>
      <w:color w:val="0000FF"/>
      <w:u w:val="single"/>
    </w:rPr>
  </w:style>
  <w:style w:type="character" w:customStyle="1" w:styleId="a6">
    <w:name w:val="a"/>
    <w:basedOn w:val="a0"/>
    <w:rsid w:val="00411D59"/>
  </w:style>
  <w:style w:type="paragraph" w:styleId="a7">
    <w:name w:val="List Paragraph"/>
    <w:basedOn w:val="a"/>
    <w:uiPriority w:val="34"/>
    <w:qFormat/>
    <w:rsid w:val="00A86B41"/>
    <w:pPr>
      <w:ind w:left="720"/>
      <w:contextualSpacing/>
    </w:pPr>
  </w:style>
  <w:style w:type="table" w:styleId="a8">
    <w:name w:val="Table Grid"/>
    <w:basedOn w:val="a1"/>
    <w:uiPriority w:val="59"/>
    <w:rsid w:val="00A86B4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86B41"/>
    <w:pPr>
      <w:spacing w:before="100" w:beforeAutospacing="1" w:after="100" w:afterAutospacing="1"/>
    </w:pPr>
    <w:rPr>
      <w:lang w:eastAsia="uk-UA"/>
    </w:rPr>
  </w:style>
  <w:style w:type="character" w:customStyle="1" w:styleId="textexposedshow">
    <w:name w:val="text_exposed_show"/>
    <w:basedOn w:val="a0"/>
    <w:rsid w:val="00562ACE"/>
  </w:style>
  <w:style w:type="character" w:styleId="aa">
    <w:name w:val="Strong"/>
    <w:basedOn w:val="a0"/>
    <w:uiPriority w:val="22"/>
    <w:qFormat/>
    <w:rsid w:val="002A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1187">
      <w:bodyDiv w:val="1"/>
      <w:marLeft w:val="0"/>
      <w:marRight w:val="0"/>
      <w:marTop w:val="0"/>
      <w:marBottom w:val="0"/>
      <w:divBdr>
        <w:top w:val="none" w:sz="0" w:space="0" w:color="auto"/>
        <w:left w:val="none" w:sz="0" w:space="0" w:color="auto"/>
        <w:bottom w:val="none" w:sz="0" w:space="0" w:color="auto"/>
        <w:right w:val="none" w:sz="0" w:space="0" w:color="auto"/>
      </w:divBdr>
    </w:div>
    <w:div w:id="128742282">
      <w:bodyDiv w:val="1"/>
      <w:marLeft w:val="0"/>
      <w:marRight w:val="0"/>
      <w:marTop w:val="0"/>
      <w:marBottom w:val="0"/>
      <w:divBdr>
        <w:top w:val="none" w:sz="0" w:space="0" w:color="auto"/>
        <w:left w:val="none" w:sz="0" w:space="0" w:color="auto"/>
        <w:bottom w:val="none" w:sz="0" w:space="0" w:color="auto"/>
        <w:right w:val="none" w:sz="0" w:space="0" w:color="auto"/>
      </w:divBdr>
    </w:div>
    <w:div w:id="145558333">
      <w:bodyDiv w:val="1"/>
      <w:marLeft w:val="0"/>
      <w:marRight w:val="0"/>
      <w:marTop w:val="0"/>
      <w:marBottom w:val="0"/>
      <w:divBdr>
        <w:top w:val="none" w:sz="0" w:space="0" w:color="auto"/>
        <w:left w:val="none" w:sz="0" w:space="0" w:color="auto"/>
        <w:bottom w:val="none" w:sz="0" w:space="0" w:color="auto"/>
        <w:right w:val="none" w:sz="0" w:space="0" w:color="auto"/>
      </w:divBdr>
    </w:div>
    <w:div w:id="271668906">
      <w:bodyDiv w:val="1"/>
      <w:marLeft w:val="0"/>
      <w:marRight w:val="0"/>
      <w:marTop w:val="0"/>
      <w:marBottom w:val="0"/>
      <w:divBdr>
        <w:top w:val="none" w:sz="0" w:space="0" w:color="auto"/>
        <w:left w:val="none" w:sz="0" w:space="0" w:color="auto"/>
        <w:bottom w:val="none" w:sz="0" w:space="0" w:color="auto"/>
        <w:right w:val="none" w:sz="0" w:space="0" w:color="auto"/>
      </w:divBdr>
    </w:div>
    <w:div w:id="307365973">
      <w:bodyDiv w:val="1"/>
      <w:marLeft w:val="0"/>
      <w:marRight w:val="0"/>
      <w:marTop w:val="0"/>
      <w:marBottom w:val="0"/>
      <w:divBdr>
        <w:top w:val="none" w:sz="0" w:space="0" w:color="auto"/>
        <w:left w:val="none" w:sz="0" w:space="0" w:color="auto"/>
        <w:bottom w:val="none" w:sz="0" w:space="0" w:color="auto"/>
        <w:right w:val="none" w:sz="0" w:space="0" w:color="auto"/>
      </w:divBdr>
    </w:div>
    <w:div w:id="579799315">
      <w:bodyDiv w:val="1"/>
      <w:marLeft w:val="0"/>
      <w:marRight w:val="0"/>
      <w:marTop w:val="0"/>
      <w:marBottom w:val="0"/>
      <w:divBdr>
        <w:top w:val="none" w:sz="0" w:space="0" w:color="auto"/>
        <w:left w:val="none" w:sz="0" w:space="0" w:color="auto"/>
        <w:bottom w:val="none" w:sz="0" w:space="0" w:color="auto"/>
        <w:right w:val="none" w:sz="0" w:space="0" w:color="auto"/>
      </w:divBdr>
    </w:div>
    <w:div w:id="597635683">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90200029">
      <w:bodyDiv w:val="1"/>
      <w:marLeft w:val="0"/>
      <w:marRight w:val="0"/>
      <w:marTop w:val="0"/>
      <w:marBottom w:val="0"/>
      <w:divBdr>
        <w:top w:val="none" w:sz="0" w:space="0" w:color="auto"/>
        <w:left w:val="none" w:sz="0" w:space="0" w:color="auto"/>
        <w:bottom w:val="none" w:sz="0" w:space="0" w:color="auto"/>
        <w:right w:val="none" w:sz="0" w:space="0" w:color="auto"/>
      </w:divBdr>
    </w:div>
    <w:div w:id="864634863">
      <w:bodyDiv w:val="1"/>
      <w:marLeft w:val="0"/>
      <w:marRight w:val="0"/>
      <w:marTop w:val="0"/>
      <w:marBottom w:val="0"/>
      <w:divBdr>
        <w:top w:val="none" w:sz="0" w:space="0" w:color="auto"/>
        <w:left w:val="none" w:sz="0" w:space="0" w:color="auto"/>
        <w:bottom w:val="none" w:sz="0" w:space="0" w:color="auto"/>
        <w:right w:val="none" w:sz="0" w:space="0" w:color="auto"/>
      </w:divBdr>
    </w:div>
    <w:div w:id="916599972">
      <w:bodyDiv w:val="1"/>
      <w:marLeft w:val="0"/>
      <w:marRight w:val="0"/>
      <w:marTop w:val="0"/>
      <w:marBottom w:val="0"/>
      <w:divBdr>
        <w:top w:val="none" w:sz="0" w:space="0" w:color="auto"/>
        <w:left w:val="none" w:sz="0" w:space="0" w:color="auto"/>
        <w:bottom w:val="none" w:sz="0" w:space="0" w:color="auto"/>
        <w:right w:val="none" w:sz="0" w:space="0" w:color="auto"/>
      </w:divBdr>
    </w:div>
    <w:div w:id="966857846">
      <w:bodyDiv w:val="1"/>
      <w:marLeft w:val="0"/>
      <w:marRight w:val="0"/>
      <w:marTop w:val="0"/>
      <w:marBottom w:val="0"/>
      <w:divBdr>
        <w:top w:val="none" w:sz="0" w:space="0" w:color="auto"/>
        <w:left w:val="none" w:sz="0" w:space="0" w:color="auto"/>
        <w:bottom w:val="none" w:sz="0" w:space="0" w:color="auto"/>
        <w:right w:val="none" w:sz="0" w:space="0" w:color="auto"/>
      </w:divBdr>
    </w:div>
    <w:div w:id="1084645132">
      <w:bodyDiv w:val="1"/>
      <w:marLeft w:val="0"/>
      <w:marRight w:val="0"/>
      <w:marTop w:val="0"/>
      <w:marBottom w:val="0"/>
      <w:divBdr>
        <w:top w:val="none" w:sz="0" w:space="0" w:color="auto"/>
        <w:left w:val="none" w:sz="0" w:space="0" w:color="auto"/>
        <w:bottom w:val="none" w:sz="0" w:space="0" w:color="auto"/>
        <w:right w:val="none" w:sz="0" w:space="0" w:color="auto"/>
      </w:divBdr>
    </w:div>
    <w:div w:id="1094126709">
      <w:bodyDiv w:val="1"/>
      <w:marLeft w:val="0"/>
      <w:marRight w:val="0"/>
      <w:marTop w:val="0"/>
      <w:marBottom w:val="0"/>
      <w:divBdr>
        <w:top w:val="none" w:sz="0" w:space="0" w:color="auto"/>
        <w:left w:val="none" w:sz="0" w:space="0" w:color="auto"/>
        <w:bottom w:val="none" w:sz="0" w:space="0" w:color="auto"/>
        <w:right w:val="none" w:sz="0" w:space="0" w:color="auto"/>
      </w:divBdr>
    </w:div>
    <w:div w:id="1107234899">
      <w:bodyDiv w:val="1"/>
      <w:marLeft w:val="0"/>
      <w:marRight w:val="0"/>
      <w:marTop w:val="0"/>
      <w:marBottom w:val="0"/>
      <w:divBdr>
        <w:top w:val="none" w:sz="0" w:space="0" w:color="auto"/>
        <w:left w:val="none" w:sz="0" w:space="0" w:color="auto"/>
        <w:bottom w:val="none" w:sz="0" w:space="0" w:color="auto"/>
        <w:right w:val="none" w:sz="0" w:space="0" w:color="auto"/>
      </w:divBdr>
    </w:div>
    <w:div w:id="1467774793">
      <w:bodyDiv w:val="1"/>
      <w:marLeft w:val="0"/>
      <w:marRight w:val="0"/>
      <w:marTop w:val="0"/>
      <w:marBottom w:val="0"/>
      <w:divBdr>
        <w:top w:val="none" w:sz="0" w:space="0" w:color="auto"/>
        <w:left w:val="none" w:sz="0" w:space="0" w:color="auto"/>
        <w:bottom w:val="none" w:sz="0" w:space="0" w:color="auto"/>
        <w:right w:val="none" w:sz="0" w:space="0" w:color="auto"/>
      </w:divBdr>
    </w:div>
    <w:div w:id="1489517173">
      <w:bodyDiv w:val="1"/>
      <w:marLeft w:val="0"/>
      <w:marRight w:val="0"/>
      <w:marTop w:val="0"/>
      <w:marBottom w:val="0"/>
      <w:divBdr>
        <w:top w:val="none" w:sz="0" w:space="0" w:color="auto"/>
        <w:left w:val="none" w:sz="0" w:space="0" w:color="auto"/>
        <w:bottom w:val="none" w:sz="0" w:space="0" w:color="auto"/>
        <w:right w:val="none" w:sz="0" w:space="0" w:color="auto"/>
      </w:divBdr>
    </w:div>
    <w:div w:id="2038770575">
      <w:bodyDiv w:val="1"/>
      <w:marLeft w:val="0"/>
      <w:marRight w:val="0"/>
      <w:marTop w:val="0"/>
      <w:marBottom w:val="0"/>
      <w:divBdr>
        <w:top w:val="none" w:sz="0" w:space="0" w:color="auto"/>
        <w:left w:val="none" w:sz="0" w:space="0" w:color="auto"/>
        <w:bottom w:val="none" w:sz="0" w:space="0" w:color="auto"/>
        <w:right w:val="none" w:sz="0" w:space="0" w:color="auto"/>
      </w:divBdr>
      <w:divsChild>
        <w:div w:id="1071394225">
          <w:marLeft w:val="0"/>
          <w:marRight w:val="0"/>
          <w:marTop w:val="0"/>
          <w:marBottom w:val="15"/>
          <w:divBdr>
            <w:top w:val="none" w:sz="0" w:space="0" w:color="auto"/>
            <w:left w:val="none" w:sz="0" w:space="0" w:color="auto"/>
            <w:bottom w:val="none" w:sz="0" w:space="0" w:color="auto"/>
            <w:right w:val="none" w:sz="0" w:space="0" w:color="auto"/>
          </w:divBdr>
          <w:divsChild>
            <w:div w:id="18217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372">
      <w:bodyDiv w:val="1"/>
      <w:marLeft w:val="0"/>
      <w:marRight w:val="0"/>
      <w:marTop w:val="0"/>
      <w:marBottom w:val="0"/>
      <w:divBdr>
        <w:top w:val="none" w:sz="0" w:space="0" w:color="auto"/>
        <w:left w:val="none" w:sz="0" w:space="0" w:color="auto"/>
        <w:bottom w:val="none" w:sz="0" w:space="0" w:color="auto"/>
        <w:right w:val="none" w:sz="0" w:space="0" w:color="auto"/>
      </w:divBdr>
      <w:divsChild>
        <w:div w:id="95613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ulvo.dnepredu.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1F09-E4D7-48E9-9918-6ECE9FD0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7933</Words>
  <Characters>4522</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Илона</dc:creator>
  <cp:lastModifiedBy>Илона</cp:lastModifiedBy>
  <cp:revision>14</cp:revision>
  <cp:lastPrinted>2019-02-08T09:52:00Z</cp:lastPrinted>
  <dcterms:created xsi:type="dcterms:W3CDTF">2015-11-09T07:07:00Z</dcterms:created>
  <dcterms:modified xsi:type="dcterms:W3CDTF">2020-08-18T08:41:00Z</dcterms:modified>
</cp:coreProperties>
</file>