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1D5" w:rsidRPr="00A8666D" w:rsidRDefault="00A8666D" w:rsidP="00A8666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66D">
        <w:rPr>
          <w:rFonts w:ascii="Times New Roman" w:hAnsi="Times New Roman" w:cs="Times New Roman"/>
          <w:b/>
          <w:sz w:val="24"/>
          <w:szCs w:val="24"/>
        </w:rPr>
        <w:t>МІНІСТЕРСТВО ОСВІТИ І НАУКИ УКРАЇНИ</w:t>
      </w:r>
    </w:p>
    <w:p w:rsidR="00A8666D" w:rsidRPr="00A8666D" w:rsidRDefault="00A8666D" w:rsidP="00A8666D">
      <w:pPr>
        <w:spacing w:after="0"/>
        <w:ind w:hanging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66D">
        <w:rPr>
          <w:rFonts w:ascii="Times New Roman" w:hAnsi="Times New Roman" w:cs="Times New Roman"/>
          <w:b/>
          <w:sz w:val="28"/>
          <w:szCs w:val="28"/>
        </w:rPr>
        <w:t>УКРАЇНСЬКИЙ ДЕРЖАВНИЙ ЦЕНТР НАЦІОНАЛЬНО-ПАТРІОТИЧНОГО ВИХОВАННЯ, КРАЄЗНАВСТВА І ТУРИЗМУ УЧНІВСЬКОЇ МОЛОДІ</w:t>
      </w:r>
    </w:p>
    <w:p w:rsidR="00A8666D" w:rsidRDefault="00A8666D"/>
    <w:p w:rsidR="00A8666D" w:rsidRDefault="00A8666D"/>
    <w:p w:rsidR="00A8666D" w:rsidRPr="00A8666D" w:rsidRDefault="00A8666D" w:rsidP="005D2A07">
      <w:pPr>
        <w:pStyle w:val="1"/>
      </w:pPr>
      <w:r w:rsidRPr="00A8666D">
        <w:t>«</w:t>
      </w:r>
      <w:r w:rsidR="00317235">
        <w:t>02</w:t>
      </w:r>
      <w:r w:rsidRPr="00A8666D">
        <w:t xml:space="preserve">» квітня 2019 р.                                                     </w:t>
      </w:r>
      <w:bookmarkStart w:id="0" w:name="_GoBack"/>
      <w:bookmarkEnd w:id="0"/>
      <w:r w:rsidRPr="00A8666D">
        <w:t xml:space="preserve">                             № </w:t>
      </w:r>
      <w:r w:rsidR="00317235">
        <w:t>29</w:t>
      </w:r>
      <w:r w:rsidRPr="00A8666D">
        <w:t>-А</w:t>
      </w:r>
    </w:p>
    <w:p w:rsidR="00A8666D" w:rsidRPr="00A8666D" w:rsidRDefault="00A8666D" w:rsidP="00A866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66D">
        <w:rPr>
          <w:rFonts w:ascii="Times New Roman" w:hAnsi="Times New Roman" w:cs="Times New Roman"/>
          <w:b/>
          <w:sz w:val="28"/>
          <w:szCs w:val="28"/>
        </w:rPr>
        <w:t>м. Київ</w:t>
      </w:r>
    </w:p>
    <w:p w:rsidR="00A8666D" w:rsidRDefault="00A8666D" w:rsidP="00A8666D">
      <w:pPr>
        <w:jc w:val="both"/>
      </w:pPr>
    </w:p>
    <w:p w:rsidR="00A8666D" w:rsidRDefault="00A8666D" w:rsidP="00A866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66D">
        <w:rPr>
          <w:rFonts w:ascii="Times New Roman" w:hAnsi="Times New Roman" w:cs="Times New Roman"/>
          <w:sz w:val="28"/>
          <w:szCs w:val="28"/>
        </w:rPr>
        <w:t xml:space="preserve">Про затвердження Порядку </w:t>
      </w:r>
      <w:r>
        <w:rPr>
          <w:rFonts w:ascii="Times New Roman" w:hAnsi="Times New Roman" w:cs="Times New Roman"/>
          <w:sz w:val="28"/>
          <w:szCs w:val="28"/>
        </w:rPr>
        <w:t>реєстрації</w:t>
      </w:r>
    </w:p>
    <w:p w:rsidR="00A8666D" w:rsidRDefault="00A8666D" w:rsidP="00A866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куренів Всеукраїнської дитячо-юнацької</w:t>
      </w:r>
    </w:p>
    <w:p w:rsidR="00A8666D" w:rsidRPr="00A8666D" w:rsidRDefault="00A8666D" w:rsidP="00A866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військово-патріотичної гри «Сокіл» («Джура»)</w:t>
      </w:r>
    </w:p>
    <w:p w:rsidR="00A8666D" w:rsidRPr="00A8666D" w:rsidRDefault="00A8666D" w:rsidP="00A866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ECE" w:rsidRDefault="00A8666D" w:rsidP="006E5E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5ECE">
        <w:rPr>
          <w:rFonts w:ascii="Times New Roman" w:hAnsi="Times New Roman" w:cs="Times New Roman"/>
          <w:sz w:val="28"/>
          <w:szCs w:val="28"/>
        </w:rPr>
        <w:t>Відповідно до п. п. 13, 14, 15, 17 Положення про Всеукраїнську дитячо-юнацьку військово-патріотичну гру</w:t>
      </w:r>
      <w:r w:rsidR="006E5ECE" w:rsidRPr="006E5ECE">
        <w:rPr>
          <w:rFonts w:ascii="Times New Roman" w:hAnsi="Times New Roman" w:cs="Times New Roman"/>
          <w:sz w:val="28"/>
          <w:szCs w:val="28"/>
        </w:rPr>
        <w:t xml:space="preserve"> «Сокіл» («Джура»)</w:t>
      </w:r>
      <w:r w:rsidR="006E5ECE">
        <w:rPr>
          <w:rFonts w:ascii="Times New Roman" w:hAnsi="Times New Roman" w:cs="Times New Roman"/>
          <w:sz w:val="28"/>
          <w:szCs w:val="28"/>
        </w:rPr>
        <w:t>, затвердженого  постановою Кабінету Міністрів України від 17 жовтня 2018 р. № 845 «Деякі питання дитячо-юнацького військово-патріотичного виховання»</w:t>
      </w:r>
      <w:r w:rsidR="00327CDA">
        <w:rPr>
          <w:rFonts w:ascii="Times New Roman" w:hAnsi="Times New Roman" w:cs="Times New Roman"/>
          <w:sz w:val="28"/>
          <w:szCs w:val="28"/>
        </w:rPr>
        <w:t xml:space="preserve">, рішення Головного штабу </w:t>
      </w:r>
      <w:r w:rsidR="00327CDA" w:rsidRPr="00327CDA">
        <w:rPr>
          <w:rFonts w:ascii="Times New Roman" w:hAnsi="Times New Roman" w:cs="Times New Roman"/>
          <w:sz w:val="28"/>
          <w:szCs w:val="28"/>
        </w:rPr>
        <w:t>Всеукраїнської дитячо-юнацької військово-патріотичної гри «Сокіл» («Джура»)</w:t>
      </w:r>
      <w:r w:rsidR="00400E4E">
        <w:rPr>
          <w:rFonts w:ascii="Times New Roman" w:hAnsi="Times New Roman" w:cs="Times New Roman"/>
          <w:sz w:val="28"/>
          <w:szCs w:val="28"/>
        </w:rPr>
        <w:t xml:space="preserve">від 27 березня 2019 р. </w:t>
      </w:r>
      <w:r w:rsidR="006E5ECE">
        <w:rPr>
          <w:rFonts w:ascii="Times New Roman" w:hAnsi="Times New Roman" w:cs="Times New Roman"/>
          <w:sz w:val="28"/>
          <w:szCs w:val="28"/>
        </w:rPr>
        <w:t xml:space="preserve">та з метою </w:t>
      </w:r>
      <w:r w:rsidR="00D45012">
        <w:rPr>
          <w:rFonts w:ascii="Times New Roman" w:hAnsi="Times New Roman" w:cs="Times New Roman"/>
          <w:sz w:val="28"/>
          <w:szCs w:val="28"/>
        </w:rPr>
        <w:t>подальшого розвитку зазначеної гри</w:t>
      </w:r>
    </w:p>
    <w:p w:rsidR="006E5ECE" w:rsidRDefault="006E5ECE" w:rsidP="006E5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НАКАЗУЮ:</w:t>
      </w:r>
    </w:p>
    <w:p w:rsidR="006E5ECE" w:rsidRDefault="006E5ECE" w:rsidP="00D45012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5ECE">
        <w:rPr>
          <w:rFonts w:ascii="Times New Roman" w:hAnsi="Times New Roman" w:cs="Times New Roman"/>
          <w:sz w:val="28"/>
          <w:szCs w:val="28"/>
        </w:rPr>
        <w:t>Затвердити 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6E5ECE">
        <w:rPr>
          <w:rFonts w:ascii="Times New Roman" w:hAnsi="Times New Roman" w:cs="Times New Roman"/>
          <w:sz w:val="28"/>
          <w:szCs w:val="28"/>
        </w:rPr>
        <w:t xml:space="preserve"> реєстрації куренів Всеукраїнської дитячо-юнацькоївійськово-патріотичної гри «Сокіл» («Джура»)</w:t>
      </w:r>
      <w:r>
        <w:rPr>
          <w:rFonts w:ascii="Times New Roman" w:hAnsi="Times New Roman" w:cs="Times New Roman"/>
          <w:sz w:val="28"/>
          <w:szCs w:val="28"/>
        </w:rPr>
        <w:t>, що додається.</w:t>
      </w:r>
    </w:p>
    <w:p w:rsidR="00327CDA" w:rsidRDefault="00327CDA" w:rsidP="00327CDA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27CDA" w:rsidRDefault="00327CDA" w:rsidP="00D45012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Довести даний наказ до відома обласних </w:t>
      </w:r>
      <w:r w:rsidR="00400E4E">
        <w:rPr>
          <w:rFonts w:ascii="Times New Roman" w:hAnsi="Times New Roman" w:cs="Times New Roman"/>
          <w:sz w:val="28"/>
          <w:szCs w:val="28"/>
        </w:rPr>
        <w:t xml:space="preserve">та Київського міського </w:t>
      </w:r>
      <w:r>
        <w:rPr>
          <w:rFonts w:ascii="Times New Roman" w:hAnsi="Times New Roman" w:cs="Times New Roman"/>
          <w:sz w:val="28"/>
          <w:szCs w:val="28"/>
        </w:rPr>
        <w:t>центрів туризму та станцій юних туристів.</w:t>
      </w:r>
    </w:p>
    <w:p w:rsidR="00327CDA" w:rsidRPr="00327CDA" w:rsidRDefault="00327CDA" w:rsidP="00327CD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7CDA" w:rsidRDefault="00327CDA" w:rsidP="00D45012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Розмістити інформацію щодо Порядку реєстрації куренів гри «Джура» на сайті УДЦНПВКТУМ.</w:t>
      </w:r>
    </w:p>
    <w:p w:rsidR="006E5ECE" w:rsidRDefault="006E5ECE" w:rsidP="00D45012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E5ECE" w:rsidRDefault="006E5ECE" w:rsidP="00D45012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виконанням наказу покласти на заступника директора з виховної роботи Бондарчука Д. О.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17235" w:rsidRPr="00317235" w:rsidTr="00317235">
        <w:tc>
          <w:tcPr>
            <w:tcW w:w="3190" w:type="dxa"/>
            <w:vAlign w:val="center"/>
            <w:hideMark/>
          </w:tcPr>
          <w:p w:rsidR="00317235" w:rsidRPr="00317235" w:rsidRDefault="00317235" w:rsidP="00317235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1723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3190" w:type="dxa"/>
            <w:vAlign w:val="center"/>
          </w:tcPr>
          <w:p w:rsidR="00317235" w:rsidRPr="00317235" w:rsidRDefault="00317235" w:rsidP="00317235">
            <w:pPr>
              <w:jc w:val="center"/>
              <w:rPr>
                <w:rFonts w:eastAsia="Times New Roman"/>
                <w:lang w:eastAsia="uk-UA"/>
              </w:rPr>
            </w:pPr>
          </w:p>
          <w:p w:rsidR="00317235" w:rsidRPr="00317235" w:rsidRDefault="00317235" w:rsidP="00317235">
            <w:pPr>
              <w:jc w:val="center"/>
              <w:rPr>
                <w:rFonts w:eastAsia="Times New Roman"/>
                <w:lang w:eastAsia="uk-UA"/>
              </w:rPr>
            </w:pPr>
            <w:r w:rsidRPr="00317235">
              <w:rPr>
                <w:rFonts w:asciiTheme="minorHAnsi" w:eastAsia="Times New Roman" w:hAnsiTheme="minorHAnsi" w:cstheme="minorBidi"/>
                <w:lang w:val="uk-UA"/>
              </w:rPr>
              <w:object w:dxaOrig="2085" w:dyaOrig="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25pt;height:46.5pt" o:ole="">
                  <v:imagedata r:id="rId6" o:title=""/>
                </v:shape>
                <o:OLEObject Type="Embed" ProgID="PBrush" ShapeID="_x0000_i1025" DrawAspect="Content" ObjectID="_1615986341" r:id="rId7"/>
              </w:object>
            </w:r>
          </w:p>
          <w:p w:rsidR="00317235" w:rsidRPr="00317235" w:rsidRDefault="00317235" w:rsidP="00317235">
            <w:pPr>
              <w:jc w:val="center"/>
              <w:rPr>
                <w:rFonts w:eastAsia="Times New Roman"/>
                <w:lang w:eastAsia="uk-UA"/>
              </w:rPr>
            </w:pPr>
          </w:p>
        </w:tc>
        <w:tc>
          <w:tcPr>
            <w:tcW w:w="3191" w:type="dxa"/>
            <w:vAlign w:val="center"/>
            <w:hideMark/>
          </w:tcPr>
          <w:p w:rsidR="00317235" w:rsidRPr="00317235" w:rsidRDefault="00317235" w:rsidP="00317235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1723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С.В. Неділько</w:t>
            </w:r>
          </w:p>
        </w:tc>
      </w:tr>
    </w:tbl>
    <w:p w:rsidR="00A8666D" w:rsidRDefault="00A8666D" w:rsidP="00317235"/>
    <w:p w:rsidR="0003596D" w:rsidRPr="00F3578A" w:rsidRDefault="0003596D" w:rsidP="0003596D">
      <w:pPr>
        <w:pStyle w:val="a7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F3578A">
        <w:rPr>
          <w:bCs/>
          <w:color w:val="000000"/>
          <w:sz w:val="28"/>
          <w:szCs w:val="28"/>
        </w:rPr>
        <w:lastRenderedPageBreak/>
        <w:t>Додаток</w:t>
      </w:r>
    </w:p>
    <w:p w:rsidR="0003596D" w:rsidRPr="00F3578A" w:rsidRDefault="0003596D" w:rsidP="0003596D">
      <w:pPr>
        <w:pStyle w:val="a7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F3578A">
        <w:rPr>
          <w:bCs/>
          <w:color w:val="000000"/>
          <w:sz w:val="28"/>
          <w:szCs w:val="28"/>
        </w:rPr>
        <w:t>до наказу УДЦНПВКТУМ</w:t>
      </w:r>
    </w:p>
    <w:p w:rsidR="0003596D" w:rsidRDefault="0003596D" w:rsidP="0003596D">
      <w:pPr>
        <w:pStyle w:val="a7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F3578A">
        <w:rPr>
          <w:bCs/>
          <w:color w:val="000000"/>
          <w:sz w:val="28"/>
          <w:szCs w:val="28"/>
        </w:rPr>
        <w:t>від</w:t>
      </w:r>
      <w:r>
        <w:rPr>
          <w:bCs/>
          <w:color w:val="000000"/>
          <w:sz w:val="28"/>
          <w:szCs w:val="28"/>
        </w:rPr>
        <w:t xml:space="preserve">  </w:t>
      </w:r>
      <w:r w:rsidRPr="00F3578A">
        <w:rPr>
          <w:bCs/>
          <w:color w:val="000000"/>
          <w:sz w:val="28"/>
          <w:szCs w:val="28"/>
          <w:u w:val="single"/>
        </w:rPr>
        <w:t>02.04.2019 р.</w:t>
      </w:r>
      <w:r>
        <w:rPr>
          <w:bCs/>
          <w:color w:val="000000"/>
          <w:sz w:val="28"/>
          <w:szCs w:val="28"/>
        </w:rPr>
        <w:t xml:space="preserve">  № </w:t>
      </w:r>
      <w:r w:rsidRPr="00F3578A">
        <w:rPr>
          <w:bCs/>
          <w:color w:val="000000"/>
          <w:sz w:val="28"/>
          <w:szCs w:val="28"/>
          <w:u w:val="single"/>
        </w:rPr>
        <w:t>29-А</w:t>
      </w:r>
    </w:p>
    <w:p w:rsidR="0003596D" w:rsidRPr="00F3578A" w:rsidRDefault="0003596D" w:rsidP="0003596D">
      <w:pPr>
        <w:pStyle w:val="a7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03596D" w:rsidRDefault="0003596D" w:rsidP="0003596D">
      <w:pPr>
        <w:pStyle w:val="a7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ПОРЯДОК РЕЄСТРАЦІЇ КУРЕНІВ</w:t>
      </w:r>
    </w:p>
    <w:p w:rsidR="0003596D" w:rsidRDefault="0003596D" w:rsidP="0003596D">
      <w:pPr>
        <w:pStyle w:val="a7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Всеукраїнської дитячо-юнацької військово-патріотичної гри </w:t>
      </w:r>
    </w:p>
    <w:p w:rsidR="0003596D" w:rsidRDefault="0003596D" w:rsidP="0003596D">
      <w:pPr>
        <w:pStyle w:val="a7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«Сокіл» («Джура»)</w:t>
      </w:r>
    </w:p>
    <w:p w:rsidR="0003596D" w:rsidRDefault="0003596D" w:rsidP="0003596D">
      <w:pPr>
        <w:pStyle w:val="a7"/>
        <w:numPr>
          <w:ilvl w:val="0"/>
          <w:numId w:val="2"/>
        </w:numPr>
        <w:tabs>
          <w:tab w:val="clear" w:pos="720"/>
          <w:tab w:val="num" w:pos="0"/>
        </w:tabs>
        <w:spacing w:before="120" w:beforeAutospacing="0" w:after="0" w:afterAutospacing="0" w:line="276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пункту 14 Положення про Всеукраїнську дитячо-юнацьку військово-патріотичну гру «Сокіл» («Джура») (далі – Гра), затвердженого Постановою Кабінету Міністрів України від 17.10.2018 № 845 «Деякі питання дитячо-юнацького військово-патріотичного виховання»  курені Гри реєструються Головним штабом Гри або, за його дорученням, обласним штабом. </w:t>
      </w:r>
    </w:p>
    <w:p w:rsidR="0003596D" w:rsidRDefault="0003596D" w:rsidP="0003596D">
      <w:pPr>
        <w:pStyle w:val="a7"/>
        <w:numPr>
          <w:ilvl w:val="0"/>
          <w:numId w:val="2"/>
        </w:numPr>
        <w:tabs>
          <w:tab w:val="clear" w:pos="720"/>
          <w:tab w:val="num" w:pos="0"/>
        </w:tabs>
        <w:spacing w:before="120" w:beforeAutospacing="0" w:after="0" w:afterAutospacing="0" w:line="276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Курінь – первинний осередок  Гри, який може складатися з одного або двох роїв молодих козаків, від трьох до п’яти роїв джур і у разі потреби/ можливості – двох або трьох роїв новаків (козачат). </w:t>
      </w:r>
    </w:p>
    <w:p w:rsidR="0003596D" w:rsidRDefault="0003596D" w:rsidP="0003596D">
      <w:pPr>
        <w:pStyle w:val="a7"/>
        <w:numPr>
          <w:ilvl w:val="0"/>
          <w:numId w:val="2"/>
        </w:numPr>
        <w:tabs>
          <w:tab w:val="clear" w:pos="720"/>
          <w:tab w:val="num" w:pos="0"/>
        </w:tabs>
        <w:spacing w:before="120" w:beforeAutospacing="0" w:after="120" w:afterAutospacing="0" w:line="276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Кожен курінь Гри обирає собі назву за іменем покровителя (патрона) – історичної постаті місцевого або загальнонаціонального значення, яка відзначилася вагомим внеском у боротьбу за державність України в період від часів княжої доби до Революції Гідності та під час захисту України від збройної агресії Російської Федерації в антитерористичній операції, операції Об’єднаних сил в Донецькій та Луганській областях (наприклад, «Курінь імені Євгена Подолянчука»). </w:t>
      </w:r>
    </w:p>
    <w:p w:rsidR="0003596D" w:rsidRDefault="0003596D" w:rsidP="0003596D">
      <w:pPr>
        <w:pStyle w:val="a7"/>
        <w:numPr>
          <w:ilvl w:val="0"/>
          <w:numId w:val="2"/>
        </w:numPr>
        <w:tabs>
          <w:tab w:val="clear" w:pos="720"/>
          <w:tab w:val="num" w:pos="0"/>
        </w:tabs>
        <w:spacing w:before="120" w:beforeAutospacing="0" w:after="0" w:afterAutospacing="0" w:line="276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Курінь, який створюється на кадровій основі одного з громадських об’єднань (за згодою), може отримувати і відповідну назву (наприклад, «Козацька застава імені Івана Сірка», «Пластовий курінь імені Романа Шухевича» чи «Сумівський курінь імені Святослава Хороброго»).</w:t>
      </w:r>
    </w:p>
    <w:p w:rsidR="0003596D" w:rsidRDefault="0003596D" w:rsidP="0003596D">
      <w:pPr>
        <w:pStyle w:val="a7"/>
        <w:numPr>
          <w:ilvl w:val="0"/>
          <w:numId w:val="2"/>
        </w:numPr>
        <w:spacing w:before="120" w:beforeAutospacing="0" w:after="0" w:afterAutospacing="0" w:line="276" w:lineRule="auto"/>
        <w:ind w:left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реєстрації куреня на електронну адресу kurin.dzhura@gmail.com</w:t>
      </w:r>
      <w:r>
        <w:rPr>
          <w:rFonts w:ascii="Antiqua" w:hAnsi="Antiqua"/>
          <w:color w:val="000000"/>
          <w:sz w:val="26"/>
          <w:szCs w:val="26"/>
        </w:rPr>
        <w:t xml:space="preserve"> </w:t>
      </w:r>
      <w:r>
        <w:rPr>
          <w:color w:val="000000"/>
          <w:sz w:val="28"/>
          <w:szCs w:val="28"/>
        </w:rPr>
        <w:t>необхідно надіслати:</w:t>
      </w:r>
    </w:p>
    <w:p w:rsidR="0003596D" w:rsidRPr="0074412C" w:rsidRDefault="0003596D" w:rsidP="0003596D">
      <w:pPr>
        <w:pStyle w:val="a7"/>
        <w:numPr>
          <w:ilvl w:val="0"/>
          <w:numId w:val="9"/>
        </w:numPr>
        <w:spacing w:before="0" w:beforeAutospacing="0" w:after="0" w:afterAutospacing="0" w:line="276" w:lineRule="auto"/>
        <w:jc w:val="both"/>
        <w:textAlignment w:val="baseline"/>
        <w:rPr>
          <w:rFonts w:ascii="Noto Sans Symbols" w:hAnsi="Noto Sans Symbol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заповнену Інформаційну картку куреня </w:t>
      </w:r>
      <w:r>
        <w:rPr>
          <w:i/>
          <w:iCs/>
          <w:color w:val="000000"/>
          <w:sz w:val="28"/>
          <w:szCs w:val="28"/>
        </w:rPr>
        <w:t>(додаток 1)</w:t>
      </w:r>
      <w:r>
        <w:rPr>
          <w:color w:val="000000"/>
          <w:sz w:val="28"/>
          <w:szCs w:val="28"/>
        </w:rPr>
        <w:t xml:space="preserve"> у форматі документа Word;</w:t>
      </w:r>
    </w:p>
    <w:p w:rsidR="0003596D" w:rsidRDefault="0003596D" w:rsidP="0003596D">
      <w:pPr>
        <w:pStyle w:val="a7"/>
        <w:numPr>
          <w:ilvl w:val="0"/>
          <w:numId w:val="9"/>
        </w:numPr>
        <w:spacing w:before="0" w:beforeAutospacing="0" w:after="0" w:afterAutospacing="0" w:line="276" w:lineRule="auto"/>
        <w:jc w:val="both"/>
        <w:textAlignment w:val="baseline"/>
        <w:rPr>
          <w:rFonts w:ascii="Noto Sans Symbols" w:hAnsi="Noto Sans Symbol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скан-копію</w:t>
      </w:r>
      <w:r w:rsidRPr="007441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Інформаційної картки куреня, завіреної керівником закладу освіти чи громадської організації, на базі яких створено курінь;</w:t>
      </w:r>
    </w:p>
    <w:p w:rsidR="0003596D" w:rsidRDefault="0003596D" w:rsidP="0003596D">
      <w:pPr>
        <w:pStyle w:val="a7"/>
        <w:numPr>
          <w:ilvl w:val="0"/>
          <w:numId w:val="9"/>
        </w:numPr>
        <w:spacing w:before="0" w:beforeAutospacing="0" w:after="0" w:afterAutospacing="0" w:line="276" w:lineRule="auto"/>
        <w:jc w:val="both"/>
        <w:textAlignment w:val="baseline"/>
        <w:rPr>
          <w:rFonts w:ascii="Noto Sans Symbols" w:hAnsi="Noto Sans Symbol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скан-копію розпорядчого документа про призначення виховника;</w:t>
      </w:r>
    </w:p>
    <w:p w:rsidR="0003596D" w:rsidRDefault="0003596D" w:rsidP="0003596D">
      <w:pPr>
        <w:pStyle w:val="a7"/>
        <w:numPr>
          <w:ilvl w:val="0"/>
          <w:numId w:val="9"/>
        </w:numPr>
        <w:spacing w:before="0" w:beforeAutospacing="0" w:after="0" w:afterAutospacing="0" w:line="276" w:lineRule="auto"/>
        <w:jc w:val="both"/>
        <w:textAlignment w:val="baseline"/>
        <w:rPr>
          <w:rFonts w:ascii="Noto Sans Symbols" w:hAnsi="Noto Sans Symbol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згоду опікуна куреня (якщо призначено) на ім’я голови  Головного штабу Гри </w:t>
      </w:r>
      <w:r>
        <w:rPr>
          <w:i/>
          <w:iCs/>
          <w:color w:val="000000"/>
          <w:sz w:val="28"/>
          <w:szCs w:val="28"/>
        </w:rPr>
        <w:t>(взірець у додатку 2)</w:t>
      </w:r>
      <w:r>
        <w:rPr>
          <w:color w:val="000000"/>
          <w:sz w:val="28"/>
          <w:szCs w:val="28"/>
        </w:rPr>
        <w:t xml:space="preserve">; </w:t>
      </w:r>
    </w:p>
    <w:p w:rsidR="0003596D" w:rsidRDefault="0003596D" w:rsidP="0003596D">
      <w:pPr>
        <w:pStyle w:val="a7"/>
        <w:numPr>
          <w:ilvl w:val="0"/>
          <w:numId w:val="9"/>
        </w:numPr>
        <w:spacing w:before="0" w:beforeAutospacing="0" w:after="0" w:afterAutospacing="0" w:line="276" w:lineRule="auto"/>
        <w:jc w:val="both"/>
        <w:textAlignment w:val="baseline"/>
        <w:rPr>
          <w:rFonts w:ascii="Noto Sans Symbols" w:hAnsi="Noto Sans Symbol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біографічну довідку про покровителя (патрона), за іменем якого обрано назву куреня (до однієї друкованої сторінки);</w:t>
      </w:r>
    </w:p>
    <w:p w:rsidR="0003596D" w:rsidRDefault="0003596D" w:rsidP="0003596D">
      <w:pPr>
        <w:pStyle w:val="a7"/>
        <w:numPr>
          <w:ilvl w:val="0"/>
          <w:numId w:val="9"/>
        </w:numPr>
        <w:spacing w:before="0" w:beforeAutospacing="0" w:after="0" w:afterAutospacing="0" w:line="276" w:lineRule="auto"/>
        <w:jc w:val="both"/>
        <w:textAlignment w:val="baseline"/>
        <w:rPr>
          <w:rFonts w:ascii="Noto Sans Symbols" w:hAnsi="Noto Sans Symbol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 установчих сходин Ради ройових (Ради куреня) </w:t>
      </w:r>
      <w:r>
        <w:rPr>
          <w:i/>
          <w:iCs/>
          <w:color w:val="000000"/>
          <w:sz w:val="28"/>
          <w:szCs w:val="28"/>
        </w:rPr>
        <w:t>(зразок у додатку 3)</w:t>
      </w:r>
      <w:r>
        <w:rPr>
          <w:color w:val="000000"/>
          <w:sz w:val="28"/>
          <w:szCs w:val="28"/>
        </w:rPr>
        <w:t xml:space="preserve">. </w:t>
      </w:r>
    </w:p>
    <w:p w:rsidR="0003596D" w:rsidRDefault="0003596D" w:rsidP="0003596D">
      <w:pPr>
        <w:pStyle w:val="a7"/>
        <w:numPr>
          <w:ilvl w:val="0"/>
          <w:numId w:val="3"/>
        </w:numPr>
        <w:spacing w:before="12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Інформація про курені, які надали реєстраційний пакет документів, для прийняття рішення про їх реєстрацію, виноситься на чергове засідання Головного штабу Гри. У разі, якщо назви куренів за іменем покровителя (патрона) повторюються, куреню, який надіслав пакет документів на реєстрацію пізніше, пропонується обрати іншу назву.</w:t>
      </w:r>
    </w:p>
    <w:p w:rsidR="0003596D" w:rsidRDefault="0003596D" w:rsidP="0003596D">
      <w:pPr>
        <w:pStyle w:val="a7"/>
        <w:numPr>
          <w:ilvl w:val="0"/>
          <w:numId w:val="4"/>
        </w:numPr>
        <w:spacing w:before="12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Повідомлення про дату та № протоколу засідання Головного штабу Гри, яким прийнято рішення про реєстрацію куреня, надсилається на офіційну сторінку куреня у Фейсбук та на e-mail виховника куреня.</w:t>
      </w:r>
    </w:p>
    <w:p w:rsidR="0003596D" w:rsidRDefault="0003596D" w:rsidP="0003596D">
      <w:pPr>
        <w:pStyle w:val="a7"/>
        <w:numPr>
          <w:ilvl w:val="0"/>
          <w:numId w:val="4"/>
        </w:numPr>
        <w:spacing w:before="12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Зареєстровані курені,  щороку до 1 листопада на електронну адресу kurin.dzhura@gmail.com,  подають оновлену Інформаційну картку куреня.</w:t>
      </w:r>
    </w:p>
    <w:p w:rsidR="0003596D" w:rsidRDefault="0003596D" w:rsidP="0003596D">
      <w:pPr>
        <w:pStyle w:val="a7"/>
        <w:numPr>
          <w:ilvl w:val="0"/>
          <w:numId w:val="5"/>
        </w:numPr>
        <w:spacing w:before="12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Особливо дієві та успішні курені, за результатами своєї діяльності, можуть отримати у своїх назвах додатково порядковий номер (число) куреня, який затверджується Головним штабом Гри. </w:t>
      </w:r>
    </w:p>
    <w:p w:rsidR="0003596D" w:rsidRDefault="0003596D" w:rsidP="0003596D">
      <w:pPr>
        <w:pStyle w:val="a7"/>
        <w:numPr>
          <w:ilvl w:val="0"/>
          <w:numId w:val="6"/>
        </w:numPr>
        <w:spacing w:before="12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Вимоги для отримання куренем у своїй назві додатково  порядкового номера:</w:t>
      </w:r>
    </w:p>
    <w:p w:rsidR="0003596D" w:rsidRDefault="0003596D" w:rsidP="0003596D">
      <w:pPr>
        <w:pStyle w:val="a7"/>
        <w:numPr>
          <w:ilvl w:val="0"/>
          <w:numId w:val="10"/>
        </w:numPr>
        <w:spacing w:before="0" w:beforeAutospacing="0" w:after="0" w:afterAutospacing="0" w:line="276" w:lineRule="auto"/>
        <w:ind w:left="714" w:hanging="35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курені успішно працює Рада ройових (рада є фактичним самоврядним керівним органом куреня і організовує його діяльність; основні рішення щодо внутрішнього життя куреня приймаються цією радою; виховник дбає переважно про безпеку членів куреня);</w:t>
      </w:r>
    </w:p>
    <w:p w:rsidR="0003596D" w:rsidRDefault="0003596D" w:rsidP="0003596D">
      <w:pPr>
        <w:pStyle w:val="a7"/>
        <w:numPr>
          <w:ilvl w:val="0"/>
          <w:numId w:val="10"/>
        </w:numPr>
        <w:spacing w:before="0" w:beforeAutospacing="0" w:after="0" w:afterAutospacing="0" w:line="276" w:lineRule="auto"/>
        <w:ind w:left="714" w:hanging="35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регулярній основі проводиться дошкіл ройових (не рідше 2 разів на місяць упродовж навчального року), який сприяє вишколу ройовими своїх роїв; </w:t>
      </w:r>
    </w:p>
    <w:p w:rsidR="0003596D" w:rsidRDefault="0003596D" w:rsidP="0003596D">
      <w:pPr>
        <w:pStyle w:val="a7"/>
        <w:numPr>
          <w:ilvl w:val="0"/>
          <w:numId w:val="10"/>
        </w:numPr>
        <w:spacing w:before="0" w:beforeAutospacing="0" w:after="0" w:afterAutospacing="0" w:line="276" w:lineRule="auto"/>
        <w:ind w:left="714" w:hanging="35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щонайменше 10 осіб, які є членами куреня, склали базову першу пробу; </w:t>
      </w:r>
    </w:p>
    <w:p w:rsidR="0003596D" w:rsidRDefault="0003596D" w:rsidP="0003596D">
      <w:pPr>
        <w:pStyle w:val="a7"/>
        <w:numPr>
          <w:ilvl w:val="0"/>
          <w:numId w:val="10"/>
        </w:numPr>
        <w:spacing w:before="0" w:beforeAutospacing="0" w:after="0" w:afterAutospacing="0" w:line="276" w:lineRule="auto"/>
        <w:ind w:left="714" w:hanging="35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курінь успішно провів підсумкове наметове таборування, яке готувала Рада ройових;</w:t>
      </w:r>
    </w:p>
    <w:p w:rsidR="0003596D" w:rsidRDefault="0003596D" w:rsidP="0003596D">
      <w:pPr>
        <w:pStyle w:val="a7"/>
        <w:numPr>
          <w:ilvl w:val="0"/>
          <w:numId w:val="10"/>
        </w:numPr>
        <w:spacing w:before="0" w:beforeAutospacing="0" w:after="0" w:afterAutospacing="0" w:line="276" w:lineRule="auto"/>
        <w:ind w:left="714" w:hanging="35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курінь активно і змістовно висвітлює свою діяльність у соцмережах та мас-медіа.</w:t>
      </w:r>
    </w:p>
    <w:p w:rsidR="0003596D" w:rsidRDefault="0003596D" w:rsidP="0003596D">
      <w:pPr>
        <w:pStyle w:val="a7"/>
        <w:spacing w:before="12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  Після виконання вимог,  на електронну адресу kurin.dzhura@gmail.com Рада ройових за погодженням із виховником куреня подає  заявку (у довільній формі з викладом аргументів) на отримання куренем у своїй назві додатково  порядкового номера (числа) куреня, яка розглядається на черговому засіданні Головного штабу Гри. Повідомлення про рішення щодо поданої заявки надсилається на офіційну сторінку куреня у Фейсбук та на e-mail виховника куреня.</w:t>
      </w:r>
    </w:p>
    <w:p w:rsidR="0003596D" w:rsidRDefault="0003596D" w:rsidP="0003596D">
      <w:pPr>
        <w:pStyle w:val="a7"/>
        <w:spacing w:before="12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  Обробка персональних даних, у ході реєстрації куренів, здійснюється з урахуванням вимог Закону України «Про захист персональних даних».</w:t>
      </w:r>
    </w:p>
    <w:p w:rsidR="0003596D" w:rsidRDefault="0003596D" w:rsidP="0003596D">
      <w:pPr>
        <w:ind w:right="-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596D" w:rsidRDefault="0003596D" w:rsidP="0003596D">
      <w:pPr>
        <w:ind w:right="-142"/>
        <w:rPr>
          <w:rFonts w:ascii="Times New Roman" w:hAnsi="Times New Roman"/>
          <w:i/>
          <w:sz w:val="28"/>
          <w:szCs w:val="28"/>
        </w:rPr>
      </w:pPr>
    </w:p>
    <w:p w:rsidR="0003596D" w:rsidRPr="000A03CF" w:rsidRDefault="0003596D" w:rsidP="0003596D">
      <w:pPr>
        <w:ind w:right="-142"/>
        <w:jc w:val="right"/>
        <w:rPr>
          <w:rFonts w:ascii="Times New Roman" w:hAnsi="Times New Roman"/>
          <w:i/>
          <w:sz w:val="28"/>
          <w:szCs w:val="28"/>
        </w:rPr>
      </w:pPr>
      <w:r w:rsidRPr="000A03CF">
        <w:rPr>
          <w:rFonts w:ascii="Times New Roman" w:hAnsi="Times New Roman"/>
          <w:i/>
          <w:sz w:val="28"/>
          <w:szCs w:val="28"/>
        </w:rPr>
        <w:lastRenderedPageBreak/>
        <w:t>Додаток 1</w:t>
      </w:r>
    </w:p>
    <w:p w:rsidR="0003596D" w:rsidRDefault="0003596D" w:rsidP="0003596D">
      <w:pPr>
        <w:ind w:righ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ІНФОРМ</w:t>
      </w:r>
      <w:r w:rsidRPr="00AC056F">
        <w:rPr>
          <w:rFonts w:ascii="Times New Roman" w:hAnsi="Times New Roman"/>
          <w:b/>
          <w:sz w:val="28"/>
          <w:szCs w:val="28"/>
        </w:rPr>
        <w:t>АЦІЙНА КАРТКА КУРЕНЯ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2660"/>
        <w:gridCol w:w="7229"/>
      </w:tblGrid>
      <w:tr w:rsidR="0003596D" w:rsidTr="0073012E">
        <w:tc>
          <w:tcPr>
            <w:tcW w:w="2660" w:type="dxa"/>
            <w:vMerge w:val="restart"/>
          </w:tcPr>
          <w:p w:rsidR="0003596D" w:rsidRDefault="0003596D" w:rsidP="0073012E">
            <w:pPr>
              <w:ind w:right="-1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Назва куреня</w:t>
            </w:r>
          </w:p>
        </w:tc>
        <w:tc>
          <w:tcPr>
            <w:tcW w:w="7229" w:type="dxa"/>
          </w:tcPr>
          <w:p w:rsidR="0003596D" w:rsidRDefault="0003596D" w:rsidP="0073012E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596D" w:rsidTr="0073012E">
        <w:tc>
          <w:tcPr>
            <w:tcW w:w="2660" w:type="dxa"/>
            <w:vMerge/>
          </w:tcPr>
          <w:p w:rsidR="0003596D" w:rsidRDefault="0003596D" w:rsidP="0073012E">
            <w:pPr>
              <w:ind w:right="-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03596D" w:rsidRDefault="0003596D" w:rsidP="0073012E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596D" w:rsidTr="0073012E">
        <w:tc>
          <w:tcPr>
            <w:tcW w:w="2660" w:type="dxa"/>
            <w:vMerge w:val="restart"/>
          </w:tcPr>
          <w:p w:rsidR="0003596D" w:rsidRDefault="0003596D" w:rsidP="0073012E">
            <w:pPr>
              <w:ind w:right="-1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Місцезнаходження</w:t>
            </w:r>
          </w:p>
        </w:tc>
        <w:tc>
          <w:tcPr>
            <w:tcW w:w="7229" w:type="dxa"/>
          </w:tcPr>
          <w:p w:rsidR="0003596D" w:rsidRDefault="0003596D" w:rsidP="0073012E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596D" w:rsidTr="0073012E">
        <w:tc>
          <w:tcPr>
            <w:tcW w:w="2660" w:type="dxa"/>
            <w:vMerge/>
          </w:tcPr>
          <w:p w:rsidR="0003596D" w:rsidRDefault="0003596D" w:rsidP="0073012E">
            <w:pPr>
              <w:ind w:right="-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03596D" w:rsidRDefault="0003596D" w:rsidP="0073012E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4BDA">
              <w:rPr>
                <w:rFonts w:ascii="Times New Roman" w:hAnsi="Times New Roman"/>
                <w:sz w:val="24"/>
                <w:szCs w:val="24"/>
                <w:lang w:eastAsia="uk-UA"/>
              </w:rPr>
              <w:t>(назва закладу освіти, громадської організації, по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штова</w:t>
            </w:r>
            <w:r w:rsidRPr="001E4BD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адреса)</w:t>
            </w:r>
          </w:p>
        </w:tc>
      </w:tr>
      <w:tr w:rsidR="0003596D" w:rsidTr="0073012E">
        <w:tc>
          <w:tcPr>
            <w:tcW w:w="2660" w:type="dxa"/>
            <w:vMerge/>
          </w:tcPr>
          <w:p w:rsidR="0003596D" w:rsidRDefault="0003596D" w:rsidP="0073012E">
            <w:pPr>
              <w:ind w:right="-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03596D" w:rsidRDefault="0003596D" w:rsidP="0073012E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596D" w:rsidTr="0073012E">
        <w:tc>
          <w:tcPr>
            <w:tcW w:w="2660" w:type="dxa"/>
            <w:vMerge/>
          </w:tcPr>
          <w:p w:rsidR="0003596D" w:rsidRDefault="0003596D" w:rsidP="0073012E">
            <w:pPr>
              <w:ind w:right="-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03596D" w:rsidRDefault="0003596D" w:rsidP="0073012E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596D" w:rsidTr="0073012E">
        <w:tc>
          <w:tcPr>
            <w:tcW w:w="2660" w:type="dxa"/>
            <w:vMerge/>
          </w:tcPr>
          <w:p w:rsidR="0003596D" w:rsidRDefault="0003596D" w:rsidP="0073012E">
            <w:pPr>
              <w:ind w:right="-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03596D" w:rsidRDefault="0003596D" w:rsidP="0073012E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596D" w:rsidTr="0073012E">
        <w:tc>
          <w:tcPr>
            <w:tcW w:w="2660" w:type="dxa"/>
            <w:vMerge/>
          </w:tcPr>
          <w:p w:rsidR="0003596D" w:rsidRDefault="0003596D" w:rsidP="0073012E">
            <w:pPr>
              <w:ind w:right="-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03596D" w:rsidRDefault="0003596D" w:rsidP="0073012E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596D" w:rsidTr="0073012E">
        <w:tc>
          <w:tcPr>
            <w:tcW w:w="2660" w:type="dxa"/>
            <w:vMerge w:val="restart"/>
          </w:tcPr>
          <w:p w:rsidR="0003596D" w:rsidRDefault="0003596D" w:rsidP="0073012E">
            <w:pPr>
              <w:ind w:right="-142"/>
              <w:rPr>
                <w:rFonts w:ascii="Times New Roman" w:hAnsi="Times New Roman"/>
                <w:b/>
                <w:sz w:val="28"/>
                <w:szCs w:val="28"/>
              </w:rPr>
            </w:pPr>
            <w:r w:rsidRPr="00232FDE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Виховник куреня</w:t>
            </w:r>
          </w:p>
        </w:tc>
        <w:tc>
          <w:tcPr>
            <w:tcW w:w="7229" w:type="dxa"/>
          </w:tcPr>
          <w:p w:rsidR="0003596D" w:rsidRDefault="0003596D" w:rsidP="0073012E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596D" w:rsidTr="0073012E">
        <w:tc>
          <w:tcPr>
            <w:tcW w:w="2660" w:type="dxa"/>
            <w:vMerge/>
          </w:tcPr>
          <w:p w:rsidR="0003596D" w:rsidRDefault="0003596D" w:rsidP="0073012E">
            <w:pPr>
              <w:ind w:right="-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03596D" w:rsidRDefault="0003596D" w:rsidP="0073012E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83F">
              <w:rPr>
                <w:rFonts w:ascii="Times New Roman" w:hAnsi="Times New Roman"/>
                <w:sz w:val="24"/>
                <w:szCs w:val="24"/>
                <w:lang w:eastAsia="uk-UA"/>
              </w:rPr>
              <w:t>(ПІБ, місце роботи, посада, контактний телефон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, e-mail</w:t>
            </w:r>
            <w:r w:rsidRPr="0026483F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</w:tr>
      <w:tr w:rsidR="0003596D" w:rsidTr="0073012E">
        <w:tc>
          <w:tcPr>
            <w:tcW w:w="2660" w:type="dxa"/>
            <w:vMerge/>
          </w:tcPr>
          <w:p w:rsidR="0003596D" w:rsidRDefault="0003596D" w:rsidP="0073012E">
            <w:pPr>
              <w:ind w:right="-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03596D" w:rsidRPr="0026483F" w:rsidRDefault="0003596D" w:rsidP="0073012E">
            <w:pPr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96D" w:rsidTr="0073012E">
        <w:tc>
          <w:tcPr>
            <w:tcW w:w="2660" w:type="dxa"/>
            <w:vMerge/>
          </w:tcPr>
          <w:p w:rsidR="0003596D" w:rsidRDefault="0003596D" w:rsidP="0073012E">
            <w:pPr>
              <w:ind w:right="-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03596D" w:rsidRPr="0026483F" w:rsidRDefault="0003596D" w:rsidP="0073012E">
            <w:pPr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96D" w:rsidTr="0073012E">
        <w:tc>
          <w:tcPr>
            <w:tcW w:w="2660" w:type="dxa"/>
            <w:vMerge/>
          </w:tcPr>
          <w:p w:rsidR="0003596D" w:rsidRDefault="0003596D" w:rsidP="0073012E">
            <w:pPr>
              <w:ind w:right="-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03596D" w:rsidRPr="0026483F" w:rsidRDefault="0003596D" w:rsidP="0073012E">
            <w:pPr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96D" w:rsidTr="0073012E">
        <w:tc>
          <w:tcPr>
            <w:tcW w:w="2660" w:type="dxa"/>
            <w:vMerge w:val="restart"/>
          </w:tcPr>
          <w:p w:rsidR="0003596D" w:rsidRDefault="0003596D" w:rsidP="0073012E">
            <w:pPr>
              <w:ind w:right="-142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26483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Опікун куреня</w:t>
            </w: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</w:p>
          <w:p w:rsidR="0003596D" w:rsidRPr="005D0D4C" w:rsidRDefault="0003596D" w:rsidP="0073012E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(якщо призначено)</w:t>
            </w:r>
          </w:p>
        </w:tc>
        <w:tc>
          <w:tcPr>
            <w:tcW w:w="7229" w:type="dxa"/>
          </w:tcPr>
          <w:p w:rsidR="0003596D" w:rsidRPr="0026483F" w:rsidRDefault="0003596D" w:rsidP="0073012E">
            <w:pPr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96D" w:rsidTr="0073012E">
        <w:tc>
          <w:tcPr>
            <w:tcW w:w="2660" w:type="dxa"/>
            <w:vMerge/>
          </w:tcPr>
          <w:p w:rsidR="0003596D" w:rsidRPr="0026483F" w:rsidRDefault="0003596D" w:rsidP="0073012E">
            <w:pPr>
              <w:ind w:right="-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03596D" w:rsidRPr="0026483F" w:rsidRDefault="0003596D" w:rsidP="0073012E">
            <w:pPr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83F">
              <w:rPr>
                <w:rFonts w:ascii="Times New Roman" w:hAnsi="Times New Roman"/>
                <w:sz w:val="24"/>
                <w:szCs w:val="24"/>
                <w:lang w:eastAsia="uk-UA"/>
              </w:rPr>
              <w:t>(ПІБ, місце роботи, посада, контактний телефон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,</w:t>
            </w:r>
            <w:r w:rsidRPr="005833C9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e</w:t>
            </w:r>
            <w:r w:rsidRPr="005833C9">
              <w:rPr>
                <w:rFonts w:ascii="Times New Roman" w:hAnsi="Times New Roman"/>
                <w:sz w:val="24"/>
                <w:szCs w:val="24"/>
                <w:lang w:val="ru-RU" w:eastAsia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mail</w:t>
            </w:r>
            <w:r w:rsidRPr="0026483F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</w:tr>
      <w:tr w:rsidR="0003596D" w:rsidTr="0073012E">
        <w:tc>
          <w:tcPr>
            <w:tcW w:w="2660" w:type="dxa"/>
            <w:vMerge/>
          </w:tcPr>
          <w:p w:rsidR="0003596D" w:rsidRPr="0026483F" w:rsidRDefault="0003596D" w:rsidP="0073012E">
            <w:pPr>
              <w:ind w:right="-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03596D" w:rsidRPr="0026483F" w:rsidRDefault="0003596D" w:rsidP="0073012E">
            <w:pPr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96D" w:rsidTr="0073012E">
        <w:tc>
          <w:tcPr>
            <w:tcW w:w="2660" w:type="dxa"/>
            <w:vMerge/>
          </w:tcPr>
          <w:p w:rsidR="0003596D" w:rsidRPr="0026483F" w:rsidRDefault="0003596D" w:rsidP="0073012E">
            <w:pPr>
              <w:ind w:right="-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03596D" w:rsidRPr="0026483F" w:rsidRDefault="0003596D" w:rsidP="0073012E">
            <w:pPr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96D" w:rsidTr="0073012E">
        <w:tc>
          <w:tcPr>
            <w:tcW w:w="2660" w:type="dxa"/>
            <w:vMerge/>
          </w:tcPr>
          <w:p w:rsidR="0003596D" w:rsidRPr="0026483F" w:rsidRDefault="0003596D" w:rsidP="0073012E">
            <w:pPr>
              <w:ind w:right="-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03596D" w:rsidRPr="0026483F" w:rsidRDefault="0003596D" w:rsidP="0073012E">
            <w:pPr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96D" w:rsidTr="0073012E">
        <w:tc>
          <w:tcPr>
            <w:tcW w:w="2660" w:type="dxa"/>
            <w:vMerge w:val="restart"/>
          </w:tcPr>
          <w:p w:rsidR="0003596D" w:rsidRPr="0026483F" w:rsidRDefault="0003596D" w:rsidP="0073012E">
            <w:pPr>
              <w:ind w:right="-142"/>
              <w:rPr>
                <w:rFonts w:ascii="Times New Roman" w:hAnsi="Times New Roman"/>
                <w:b/>
                <w:sz w:val="28"/>
                <w:szCs w:val="28"/>
              </w:rPr>
            </w:pPr>
            <w:r w:rsidRPr="001E4BDA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Посилання на інтернет-ресурс</w:t>
            </w: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и</w:t>
            </w:r>
            <w:r w:rsidRPr="001E4BDA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куреня</w:t>
            </w:r>
          </w:p>
        </w:tc>
        <w:tc>
          <w:tcPr>
            <w:tcW w:w="7229" w:type="dxa"/>
          </w:tcPr>
          <w:p w:rsidR="0003596D" w:rsidRPr="0026483F" w:rsidRDefault="0003596D" w:rsidP="0073012E">
            <w:pPr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96D" w:rsidTr="0073012E">
        <w:tc>
          <w:tcPr>
            <w:tcW w:w="2660" w:type="dxa"/>
            <w:vMerge/>
          </w:tcPr>
          <w:p w:rsidR="0003596D" w:rsidRPr="001E4BDA" w:rsidRDefault="0003596D" w:rsidP="0073012E">
            <w:pPr>
              <w:ind w:right="-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03596D" w:rsidRPr="0026483F" w:rsidRDefault="0003596D" w:rsidP="0073012E">
            <w:pPr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(сайт, офіційна сторінка у Фейсбук тощо)</w:t>
            </w:r>
          </w:p>
        </w:tc>
      </w:tr>
      <w:tr w:rsidR="0003596D" w:rsidTr="0073012E">
        <w:tc>
          <w:tcPr>
            <w:tcW w:w="2660" w:type="dxa"/>
            <w:vMerge/>
          </w:tcPr>
          <w:p w:rsidR="0003596D" w:rsidRPr="001E4BDA" w:rsidRDefault="0003596D" w:rsidP="0073012E">
            <w:pPr>
              <w:ind w:right="-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03596D" w:rsidRPr="0026483F" w:rsidRDefault="0003596D" w:rsidP="0073012E">
            <w:pPr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96D" w:rsidTr="0073012E">
        <w:tc>
          <w:tcPr>
            <w:tcW w:w="2660" w:type="dxa"/>
            <w:vMerge/>
          </w:tcPr>
          <w:p w:rsidR="0003596D" w:rsidRPr="001E4BDA" w:rsidRDefault="0003596D" w:rsidP="0073012E">
            <w:pPr>
              <w:ind w:right="-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03596D" w:rsidRPr="0026483F" w:rsidRDefault="0003596D" w:rsidP="0073012E">
            <w:pPr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596D" w:rsidRDefault="0003596D" w:rsidP="000359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596D" w:rsidRDefault="0003596D" w:rsidP="000359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483F">
        <w:rPr>
          <w:rFonts w:ascii="Times New Roman" w:hAnsi="Times New Roman"/>
          <w:b/>
          <w:sz w:val="28"/>
          <w:szCs w:val="28"/>
        </w:rPr>
        <w:t>Склад куреня:</w:t>
      </w: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126"/>
        <w:gridCol w:w="1276"/>
        <w:gridCol w:w="1276"/>
        <w:gridCol w:w="1984"/>
      </w:tblGrid>
      <w:tr w:rsidR="0003596D" w:rsidTr="0073012E">
        <w:trPr>
          <w:trHeight w:val="638"/>
        </w:trPr>
        <w:tc>
          <w:tcPr>
            <w:tcW w:w="675" w:type="dxa"/>
            <w:vMerge w:val="restart"/>
            <w:vAlign w:val="center"/>
          </w:tcPr>
          <w:p w:rsidR="0003596D" w:rsidRPr="00AA5DEF" w:rsidRDefault="0003596D" w:rsidP="0073012E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A5DEF">
              <w:rPr>
                <w:rFonts w:ascii="Times New Roman" w:hAnsi="Times New Roman"/>
                <w:sz w:val="28"/>
                <w:szCs w:val="28"/>
                <w:lang w:eastAsia="uk-UA"/>
              </w:rPr>
              <w:t>№</w:t>
            </w:r>
          </w:p>
          <w:p w:rsidR="0003596D" w:rsidRPr="00AA5DEF" w:rsidRDefault="0003596D" w:rsidP="0073012E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A5DEF">
              <w:rPr>
                <w:rFonts w:ascii="Times New Roman" w:hAnsi="Times New Roman"/>
                <w:sz w:val="28"/>
                <w:szCs w:val="28"/>
                <w:lang w:eastAsia="uk-UA"/>
              </w:rPr>
              <w:t>з/п</w:t>
            </w:r>
          </w:p>
        </w:tc>
        <w:tc>
          <w:tcPr>
            <w:tcW w:w="2552" w:type="dxa"/>
            <w:vMerge w:val="restart"/>
            <w:vAlign w:val="center"/>
          </w:tcPr>
          <w:p w:rsidR="0003596D" w:rsidRPr="00AA5DEF" w:rsidRDefault="0003596D" w:rsidP="0073012E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A5DEF">
              <w:rPr>
                <w:rFonts w:ascii="Times New Roman" w:hAnsi="Times New Roman"/>
                <w:sz w:val="28"/>
                <w:szCs w:val="28"/>
                <w:lang w:eastAsia="uk-UA"/>
              </w:rPr>
              <w:t>Назва рою</w:t>
            </w:r>
          </w:p>
        </w:tc>
        <w:tc>
          <w:tcPr>
            <w:tcW w:w="2126" w:type="dxa"/>
            <w:vMerge w:val="restart"/>
            <w:vAlign w:val="center"/>
          </w:tcPr>
          <w:p w:rsidR="0003596D" w:rsidRPr="00AA5DEF" w:rsidRDefault="0003596D" w:rsidP="0073012E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A5DEF">
              <w:rPr>
                <w:rFonts w:ascii="Times New Roman" w:hAnsi="Times New Roman"/>
                <w:sz w:val="28"/>
                <w:szCs w:val="28"/>
                <w:lang w:eastAsia="uk-UA"/>
              </w:rPr>
              <w:t>Вікова категорія рою</w:t>
            </w:r>
          </w:p>
          <w:p w:rsidR="0003596D" w:rsidRPr="00AA5DEF" w:rsidRDefault="0003596D" w:rsidP="0073012E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(молодих козаків</w:t>
            </w:r>
            <w:r w:rsidRPr="00AA5DEF">
              <w:rPr>
                <w:rFonts w:ascii="Times New Roman" w:hAnsi="Times New Roman"/>
                <w:sz w:val="24"/>
                <w:szCs w:val="24"/>
                <w:lang w:eastAsia="uk-UA"/>
              </w:rPr>
              <w:t>, джур, новаків (козачат))</w:t>
            </w:r>
          </w:p>
        </w:tc>
        <w:tc>
          <w:tcPr>
            <w:tcW w:w="2552" w:type="dxa"/>
            <w:gridSpan w:val="2"/>
            <w:vAlign w:val="center"/>
          </w:tcPr>
          <w:p w:rsidR="0003596D" w:rsidRPr="00AA5DEF" w:rsidRDefault="0003596D" w:rsidP="0073012E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A5DEF">
              <w:rPr>
                <w:rFonts w:ascii="Times New Roman" w:hAnsi="Times New Roman"/>
                <w:sz w:val="28"/>
                <w:szCs w:val="28"/>
                <w:lang w:eastAsia="uk-UA"/>
              </w:rPr>
              <w:t>Кількісний</w:t>
            </w:r>
          </w:p>
          <w:p w:rsidR="0003596D" w:rsidRPr="00AA5DEF" w:rsidRDefault="0003596D" w:rsidP="0073012E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A5DEF">
              <w:rPr>
                <w:rFonts w:ascii="Times New Roman" w:hAnsi="Times New Roman"/>
                <w:sz w:val="28"/>
                <w:szCs w:val="28"/>
                <w:lang w:eastAsia="uk-UA"/>
              </w:rPr>
              <w:t>склад рою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/куреня</w:t>
            </w:r>
          </w:p>
        </w:tc>
        <w:tc>
          <w:tcPr>
            <w:tcW w:w="1984" w:type="dxa"/>
            <w:vMerge w:val="restart"/>
            <w:vAlign w:val="center"/>
          </w:tcPr>
          <w:p w:rsidR="0003596D" w:rsidRPr="00AA5DEF" w:rsidRDefault="0003596D" w:rsidP="0073012E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A5DE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ПІБ </w:t>
            </w:r>
          </w:p>
          <w:p w:rsidR="0003596D" w:rsidRPr="00AA5DEF" w:rsidRDefault="0003596D" w:rsidP="0073012E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вихо</w:t>
            </w:r>
            <w:r w:rsidRPr="00AA5DEF">
              <w:rPr>
                <w:rFonts w:ascii="Times New Roman" w:hAnsi="Times New Roman"/>
                <w:sz w:val="28"/>
                <w:szCs w:val="28"/>
                <w:lang w:eastAsia="uk-UA"/>
              </w:rPr>
              <w:t>вника рою</w:t>
            </w:r>
          </w:p>
        </w:tc>
      </w:tr>
      <w:tr w:rsidR="0003596D" w:rsidTr="0073012E">
        <w:tc>
          <w:tcPr>
            <w:tcW w:w="675" w:type="dxa"/>
            <w:vMerge/>
          </w:tcPr>
          <w:p w:rsidR="0003596D" w:rsidRDefault="0003596D" w:rsidP="0073012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552" w:type="dxa"/>
            <w:vMerge/>
          </w:tcPr>
          <w:p w:rsidR="0003596D" w:rsidRDefault="0003596D" w:rsidP="0073012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126" w:type="dxa"/>
            <w:vMerge/>
          </w:tcPr>
          <w:p w:rsidR="0003596D" w:rsidRDefault="0003596D" w:rsidP="0073012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596D" w:rsidRPr="00AA5DEF" w:rsidRDefault="0003596D" w:rsidP="0073012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A5DEF">
              <w:rPr>
                <w:rFonts w:ascii="Times New Roman" w:hAnsi="Times New Roman"/>
                <w:sz w:val="28"/>
                <w:szCs w:val="28"/>
                <w:lang w:eastAsia="uk-UA"/>
              </w:rPr>
              <w:t>Хлопців</w:t>
            </w:r>
          </w:p>
        </w:tc>
        <w:tc>
          <w:tcPr>
            <w:tcW w:w="1276" w:type="dxa"/>
            <w:vAlign w:val="center"/>
          </w:tcPr>
          <w:p w:rsidR="0003596D" w:rsidRPr="00AA5DEF" w:rsidRDefault="0003596D" w:rsidP="0073012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A5DEF">
              <w:rPr>
                <w:rFonts w:ascii="Times New Roman" w:hAnsi="Times New Roman"/>
                <w:sz w:val="28"/>
                <w:szCs w:val="28"/>
                <w:lang w:eastAsia="uk-UA"/>
              </w:rPr>
              <w:t>Дівчат</w:t>
            </w:r>
          </w:p>
        </w:tc>
        <w:tc>
          <w:tcPr>
            <w:tcW w:w="1984" w:type="dxa"/>
            <w:vMerge/>
          </w:tcPr>
          <w:p w:rsidR="0003596D" w:rsidRDefault="0003596D" w:rsidP="0073012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03596D" w:rsidTr="0073012E">
        <w:trPr>
          <w:trHeight w:val="364"/>
        </w:trPr>
        <w:tc>
          <w:tcPr>
            <w:tcW w:w="675" w:type="dxa"/>
          </w:tcPr>
          <w:p w:rsidR="0003596D" w:rsidRPr="005221A6" w:rsidRDefault="0003596D" w:rsidP="0003596D">
            <w:pPr>
              <w:pStyle w:val="a5"/>
              <w:numPr>
                <w:ilvl w:val="0"/>
                <w:numId w:val="7"/>
              </w:numPr>
              <w:ind w:left="584" w:hanging="357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552" w:type="dxa"/>
          </w:tcPr>
          <w:p w:rsidR="0003596D" w:rsidRDefault="0003596D" w:rsidP="0073012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126" w:type="dxa"/>
          </w:tcPr>
          <w:p w:rsidR="0003596D" w:rsidRDefault="0003596D" w:rsidP="0073012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276" w:type="dxa"/>
          </w:tcPr>
          <w:p w:rsidR="0003596D" w:rsidRDefault="0003596D" w:rsidP="0073012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276" w:type="dxa"/>
          </w:tcPr>
          <w:p w:rsidR="0003596D" w:rsidRDefault="0003596D" w:rsidP="0073012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984" w:type="dxa"/>
          </w:tcPr>
          <w:p w:rsidR="0003596D" w:rsidRDefault="0003596D" w:rsidP="0073012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03596D" w:rsidTr="0073012E">
        <w:tc>
          <w:tcPr>
            <w:tcW w:w="675" w:type="dxa"/>
          </w:tcPr>
          <w:p w:rsidR="0003596D" w:rsidRPr="005221A6" w:rsidRDefault="0003596D" w:rsidP="0003596D">
            <w:pPr>
              <w:pStyle w:val="a5"/>
              <w:numPr>
                <w:ilvl w:val="0"/>
                <w:numId w:val="7"/>
              </w:numPr>
              <w:ind w:left="584" w:hanging="357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552" w:type="dxa"/>
          </w:tcPr>
          <w:p w:rsidR="0003596D" w:rsidRDefault="0003596D" w:rsidP="0073012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126" w:type="dxa"/>
          </w:tcPr>
          <w:p w:rsidR="0003596D" w:rsidRDefault="0003596D" w:rsidP="0073012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276" w:type="dxa"/>
          </w:tcPr>
          <w:p w:rsidR="0003596D" w:rsidRDefault="0003596D" w:rsidP="0073012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276" w:type="dxa"/>
          </w:tcPr>
          <w:p w:rsidR="0003596D" w:rsidRDefault="0003596D" w:rsidP="0073012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984" w:type="dxa"/>
          </w:tcPr>
          <w:p w:rsidR="0003596D" w:rsidRDefault="0003596D" w:rsidP="0073012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03596D" w:rsidTr="0073012E">
        <w:tc>
          <w:tcPr>
            <w:tcW w:w="675" w:type="dxa"/>
          </w:tcPr>
          <w:p w:rsidR="0003596D" w:rsidRDefault="0003596D" w:rsidP="0073012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…</w:t>
            </w:r>
          </w:p>
        </w:tc>
        <w:tc>
          <w:tcPr>
            <w:tcW w:w="2552" w:type="dxa"/>
          </w:tcPr>
          <w:p w:rsidR="0003596D" w:rsidRDefault="0003596D" w:rsidP="0073012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…..</w:t>
            </w:r>
          </w:p>
        </w:tc>
        <w:tc>
          <w:tcPr>
            <w:tcW w:w="2126" w:type="dxa"/>
          </w:tcPr>
          <w:p w:rsidR="0003596D" w:rsidRDefault="0003596D" w:rsidP="0073012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276" w:type="dxa"/>
          </w:tcPr>
          <w:p w:rsidR="0003596D" w:rsidRDefault="0003596D" w:rsidP="0073012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276" w:type="dxa"/>
          </w:tcPr>
          <w:p w:rsidR="0003596D" w:rsidRDefault="0003596D" w:rsidP="0073012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984" w:type="dxa"/>
          </w:tcPr>
          <w:p w:rsidR="0003596D" w:rsidRDefault="0003596D" w:rsidP="0073012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03596D" w:rsidTr="0073012E">
        <w:tc>
          <w:tcPr>
            <w:tcW w:w="675" w:type="dxa"/>
          </w:tcPr>
          <w:p w:rsidR="0003596D" w:rsidRDefault="0003596D" w:rsidP="0073012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552" w:type="dxa"/>
          </w:tcPr>
          <w:p w:rsidR="0003596D" w:rsidRDefault="0003596D" w:rsidP="0073012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126" w:type="dxa"/>
          </w:tcPr>
          <w:p w:rsidR="0003596D" w:rsidRDefault="0003596D" w:rsidP="0073012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276" w:type="dxa"/>
          </w:tcPr>
          <w:p w:rsidR="0003596D" w:rsidRDefault="0003596D" w:rsidP="0073012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276" w:type="dxa"/>
          </w:tcPr>
          <w:p w:rsidR="0003596D" w:rsidRDefault="0003596D" w:rsidP="0073012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984" w:type="dxa"/>
          </w:tcPr>
          <w:p w:rsidR="0003596D" w:rsidRDefault="0003596D" w:rsidP="0073012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03596D" w:rsidTr="0073012E">
        <w:tc>
          <w:tcPr>
            <w:tcW w:w="675" w:type="dxa"/>
          </w:tcPr>
          <w:p w:rsidR="0003596D" w:rsidRDefault="0003596D" w:rsidP="0073012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552" w:type="dxa"/>
          </w:tcPr>
          <w:p w:rsidR="0003596D" w:rsidRDefault="0003596D" w:rsidP="0073012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126" w:type="dxa"/>
          </w:tcPr>
          <w:p w:rsidR="0003596D" w:rsidRDefault="0003596D" w:rsidP="0073012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276" w:type="dxa"/>
          </w:tcPr>
          <w:p w:rsidR="0003596D" w:rsidRDefault="0003596D" w:rsidP="0073012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276" w:type="dxa"/>
          </w:tcPr>
          <w:p w:rsidR="0003596D" w:rsidRDefault="0003596D" w:rsidP="0073012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984" w:type="dxa"/>
          </w:tcPr>
          <w:p w:rsidR="0003596D" w:rsidRDefault="0003596D" w:rsidP="0073012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03596D" w:rsidTr="0073012E">
        <w:tc>
          <w:tcPr>
            <w:tcW w:w="675" w:type="dxa"/>
          </w:tcPr>
          <w:p w:rsidR="0003596D" w:rsidRDefault="0003596D" w:rsidP="0073012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552" w:type="dxa"/>
          </w:tcPr>
          <w:p w:rsidR="0003596D" w:rsidRDefault="0003596D" w:rsidP="0073012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126" w:type="dxa"/>
          </w:tcPr>
          <w:p w:rsidR="0003596D" w:rsidRDefault="0003596D" w:rsidP="0073012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276" w:type="dxa"/>
          </w:tcPr>
          <w:p w:rsidR="0003596D" w:rsidRDefault="0003596D" w:rsidP="0073012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276" w:type="dxa"/>
          </w:tcPr>
          <w:p w:rsidR="0003596D" w:rsidRDefault="0003596D" w:rsidP="0073012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984" w:type="dxa"/>
          </w:tcPr>
          <w:p w:rsidR="0003596D" w:rsidRDefault="0003596D" w:rsidP="0073012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03596D" w:rsidTr="0073012E">
        <w:tc>
          <w:tcPr>
            <w:tcW w:w="675" w:type="dxa"/>
          </w:tcPr>
          <w:p w:rsidR="0003596D" w:rsidRDefault="0003596D" w:rsidP="0073012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552" w:type="dxa"/>
          </w:tcPr>
          <w:p w:rsidR="0003596D" w:rsidRDefault="0003596D" w:rsidP="0073012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126" w:type="dxa"/>
          </w:tcPr>
          <w:p w:rsidR="0003596D" w:rsidRDefault="0003596D" w:rsidP="0073012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276" w:type="dxa"/>
          </w:tcPr>
          <w:p w:rsidR="0003596D" w:rsidRDefault="0003596D" w:rsidP="0073012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276" w:type="dxa"/>
          </w:tcPr>
          <w:p w:rsidR="0003596D" w:rsidRDefault="0003596D" w:rsidP="0073012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984" w:type="dxa"/>
          </w:tcPr>
          <w:p w:rsidR="0003596D" w:rsidRDefault="0003596D" w:rsidP="0073012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03596D" w:rsidTr="0073012E">
        <w:tc>
          <w:tcPr>
            <w:tcW w:w="5353" w:type="dxa"/>
            <w:gridSpan w:val="3"/>
          </w:tcPr>
          <w:p w:rsidR="0003596D" w:rsidRPr="00BA0134" w:rsidRDefault="0003596D" w:rsidP="0073012E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A0134">
              <w:rPr>
                <w:rFonts w:ascii="Times New Roman" w:hAnsi="Times New Roman"/>
                <w:sz w:val="28"/>
                <w:szCs w:val="28"/>
                <w:lang w:eastAsia="uk-UA"/>
              </w:rPr>
              <w:t>Всього у курені _______ учасників</w:t>
            </w:r>
          </w:p>
        </w:tc>
        <w:tc>
          <w:tcPr>
            <w:tcW w:w="1276" w:type="dxa"/>
          </w:tcPr>
          <w:p w:rsidR="0003596D" w:rsidRDefault="0003596D" w:rsidP="0073012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276" w:type="dxa"/>
          </w:tcPr>
          <w:p w:rsidR="0003596D" w:rsidRDefault="0003596D" w:rsidP="0073012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984" w:type="dxa"/>
          </w:tcPr>
          <w:p w:rsidR="0003596D" w:rsidRDefault="0003596D" w:rsidP="0073012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×</w:t>
            </w:r>
          </w:p>
        </w:tc>
      </w:tr>
    </w:tbl>
    <w:p w:rsidR="0003596D" w:rsidRDefault="0003596D" w:rsidP="000359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596D" w:rsidRDefault="0003596D" w:rsidP="000359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596D" w:rsidRDefault="0003596D" w:rsidP="0003596D">
      <w:pPr>
        <w:pStyle w:val="a7"/>
        <w:spacing w:before="0" w:beforeAutospacing="0" w:after="0" w:afterAutospacing="0"/>
        <w:ind w:left="360" w:hanging="360"/>
        <w:jc w:val="both"/>
      </w:pPr>
      <w:r>
        <w:rPr>
          <w:b/>
          <w:bCs/>
          <w:color w:val="000000"/>
          <w:sz w:val="28"/>
          <w:szCs w:val="28"/>
        </w:rPr>
        <w:t>Керівник закладу освіти</w:t>
      </w:r>
    </w:p>
    <w:p w:rsidR="0003596D" w:rsidRDefault="0003596D" w:rsidP="0003596D">
      <w:pPr>
        <w:pStyle w:val="a7"/>
        <w:spacing w:before="0" w:beforeAutospacing="0" w:after="0" w:afterAutospacing="0"/>
        <w:ind w:left="360" w:hanging="360"/>
        <w:jc w:val="both"/>
      </w:pPr>
      <w:r>
        <w:rPr>
          <w:b/>
          <w:bCs/>
          <w:color w:val="000000"/>
          <w:sz w:val="28"/>
          <w:szCs w:val="28"/>
        </w:rPr>
        <w:t>(громадської організації)     ________________             _____________________</w:t>
      </w:r>
    </w:p>
    <w:p w:rsidR="0003596D" w:rsidRDefault="0003596D" w:rsidP="0003596D">
      <w:pPr>
        <w:pStyle w:val="a7"/>
        <w:spacing w:before="0" w:beforeAutospacing="0" w:after="0" w:afterAutospacing="0"/>
        <w:ind w:left="360" w:hanging="360"/>
        <w:jc w:val="both"/>
        <w:rPr>
          <w:color w:val="000000"/>
        </w:rPr>
      </w:pPr>
      <w:r>
        <w:rPr>
          <w:color w:val="000000"/>
        </w:rPr>
        <w:t xml:space="preserve">                                                                     (підпис)                                              (ПІБ)</w:t>
      </w:r>
    </w:p>
    <w:p w:rsidR="0003596D" w:rsidRPr="00453DAF" w:rsidRDefault="0003596D" w:rsidP="0003596D">
      <w:pPr>
        <w:pStyle w:val="a7"/>
        <w:spacing w:before="0" w:beforeAutospacing="0" w:after="0" w:afterAutospacing="0"/>
        <w:ind w:left="360" w:hanging="360"/>
        <w:jc w:val="both"/>
        <w:rPr>
          <w:b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>М. П.</w:t>
      </w:r>
    </w:p>
    <w:p w:rsidR="0003596D" w:rsidRDefault="0003596D" w:rsidP="0003596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3596D" w:rsidRDefault="0003596D" w:rsidP="0003596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3596D" w:rsidRDefault="0003596D" w:rsidP="0003596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Додаток 2</w:t>
      </w:r>
    </w:p>
    <w:p w:rsidR="0003596D" w:rsidRDefault="0003596D" w:rsidP="0003596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3596D" w:rsidRDefault="0003596D" w:rsidP="0003596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16"/>
      </w:tblGrid>
      <w:tr w:rsidR="0003596D" w:rsidTr="0073012E">
        <w:tc>
          <w:tcPr>
            <w:tcW w:w="4361" w:type="dxa"/>
          </w:tcPr>
          <w:p w:rsidR="0003596D" w:rsidRDefault="0003596D" w:rsidP="0073012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3596D" w:rsidRDefault="0003596D" w:rsidP="007301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Голові </w:t>
            </w:r>
          </w:p>
          <w:p w:rsidR="0003596D" w:rsidRDefault="0003596D" w:rsidP="007301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Головного штабу Всеукраїнської дитячо-юнацької військово-патріотичної гри «Сокіл» («Джура»)</w:t>
            </w:r>
          </w:p>
          <w:p w:rsidR="0003596D" w:rsidRDefault="0003596D" w:rsidP="007301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Хобзею П. К. </w:t>
            </w:r>
          </w:p>
          <w:p w:rsidR="0003596D" w:rsidRDefault="0003596D" w:rsidP="0073012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03596D" w:rsidRDefault="0003596D" w:rsidP="0073012E">
            <w:pPr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(ПІБ, місце роботи, посада, громадська організація</w:t>
            </w:r>
            <w:r w:rsidRPr="000A03C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596D" w:rsidRDefault="0003596D" w:rsidP="0073012E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03596D" w:rsidRDefault="0003596D" w:rsidP="0073012E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03596D" w:rsidRDefault="0003596D" w:rsidP="0073012E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03596D" w:rsidRDefault="0003596D" w:rsidP="0073012E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____________________________________________,</w:t>
            </w:r>
          </w:p>
          <w:p w:rsidR="0003596D" w:rsidRDefault="0003596D" w:rsidP="007301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B585D">
              <w:rPr>
                <w:rFonts w:ascii="Times New Roman" w:hAnsi="Times New Roman"/>
                <w:sz w:val="28"/>
                <w:szCs w:val="28"/>
              </w:rPr>
              <w:t>пікуна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куреня</w:t>
            </w:r>
          </w:p>
          <w:p w:rsidR="0003596D" w:rsidRPr="002B585D" w:rsidRDefault="0003596D" w:rsidP="0073012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03596D" w:rsidRDefault="0003596D" w:rsidP="00730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(назва куреня) </w:t>
            </w:r>
          </w:p>
          <w:p w:rsidR="0003596D" w:rsidRDefault="0003596D" w:rsidP="0073012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03596D" w:rsidRDefault="0003596D" w:rsidP="0073012E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(повна назва закладу освіти, громадської організації)</w:t>
            </w:r>
          </w:p>
          <w:p w:rsidR="0003596D" w:rsidRDefault="0003596D" w:rsidP="0073012E">
            <w:pPr>
              <w:spacing w:line="36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03596D" w:rsidRDefault="0003596D" w:rsidP="0073012E">
            <w:pPr>
              <w:spacing w:line="36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03596D" w:rsidRDefault="0003596D" w:rsidP="0073012E">
            <w:pPr>
              <w:spacing w:line="36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03596D" w:rsidRDefault="0003596D" w:rsidP="0073012E">
            <w:pPr>
              <w:spacing w:line="36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03596D" w:rsidRDefault="0003596D" w:rsidP="00730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596D" w:rsidRDefault="0003596D" w:rsidP="000359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596D" w:rsidRDefault="0003596D" w:rsidP="000359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А Я В А </w:t>
      </w:r>
    </w:p>
    <w:p w:rsidR="0003596D" w:rsidRDefault="0003596D" w:rsidP="00035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3596D" w:rsidRDefault="0003596D" w:rsidP="000359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Даю свою згоду на здійснення виховної опіки над куренем Всеукраїнської дитячо-юнацької військово-патріотичної гри «Сокіл» («Джура»). З ціннісними орієнтирами, виховним методом та Кодексом лицарської честі учасника Гри ознайомлений. Зобов’язуюсь сумлінно виконувати взяті на себе обов’язки опікуна куреня.</w:t>
      </w:r>
    </w:p>
    <w:p w:rsidR="0003596D" w:rsidRDefault="0003596D" w:rsidP="0003596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3596D" w:rsidRDefault="0003596D" w:rsidP="00035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Дата</w:t>
      </w:r>
    </w:p>
    <w:p w:rsidR="0003596D" w:rsidRDefault="0003596D" w:rsidP="00035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596D" w:rsidRDefault="0003596D" w:rsidP="000359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Підпис   </w:t>
      </w:r>
    </w:p>
    <w:p w:rsidR="0003596D" w:rsidRDefault="0003596D" w:rsidP="000359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596D" w:rsidRDefault="0003596D" w:rsidP="000359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596D" w:rsidRDefault="0003596D" w:rsidP="000359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596D" w:rsidRDefault="0003596D" w:rsidP="0003596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3596D" w:rsidRDefault="0003596D" w:rsidP="0003596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3596D" w:rsidRDefault="0003596D" w:rsidP="0003596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3596D" w:rsidRPr="00A55FA8" w:rsidRDefault="0003596D" w:rsidP="0003596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Додаток 3</w:t>
      </w:r>
    </w:p>
    <w:p w:rsidR="0003596D" w:rsidRDefault="0003596D" w:rsidP="000359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596D" w:rsidRPr="0036152D" w:rsidRDefault="0003596D" w:rsidP="0003596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6152D">
        <w:rPr>
          <w:rFonts w:ascii="Times New Roman" w:hAnsi="Times New Roman"/>
          <w:b/>
          <w:sz w:val="28"/>
          <w:szCs w:val="28"/>
        </w:rPr>
        <w:t>Протокол</w:t>
      </w:r>
    </w:p>
    <w:p w:rsidR="0003596D" w:rsidRPr="0036152D" w:rsidRDefault="0003596D" w:rsidP="0003596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6152D">
        <w:rPr>
          <w:rFonts w:ascii="Times New Roman" w:hAnsi="Times New Roman"/>
          <w:b/>
          <w:sz w:val="28"/>
          <w:szCs w:val="28"/>
        </w:rPr>
        <w:t>УСТАНОВЧИХ СХОДИН РАДИ РОЙОВИХ (РАДИ КУРЕНЯ)</w:t>
      </w:r>
    </w:p>
    <w:p w:rsidR="0003596D" w:rsidRDefault="0003596D" w:rsidP="0003596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3596D" w:rsidRDefault="0003596D" w:rsidP="0003596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 «_____» ____________ 20    року</w:t>
      </w:r>
    </w:p>
    <w:p w:rsidR="0003596D" w:rsidRDefault="0003596D" w:rsidP="0003596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03596D" w:rsidRDefault="0003596D" w:rsidP="0003596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Присутні:</w:t>
      </w:r>
    </w:p>
    <w:p w:rsidR="0003596D" w:rsidRDefault="0003596D" w:rsidP="0003596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3596D" w:rsidRPr="0036152D" w:rsidRDefault="0003596D" w:rsidP="0003596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6152D">
        <w:rPr>
          <w:rFonts w:ascii="Times New Roman" w:hAnsi="Times New Roman"/>
          <w:b/>
          <w:sz w:val="28"/>
          <w:szCs w:val="28"/>
        </w:rPr>
        <w:t>Порядок денний</w:t>
      </w:r>
    </w:p>
    <w:p w:rsidR="0003596D" w:rsidRPr="00EB3A26" w:rsidRDefault="0003596D" w:rsidP="0003596D">
      <w:pPr>
        <w:pStyle w:val="a5"/>
        <w:numPr>
          <w:ilvl w:val="0"/>
          <w:numId w:val="8"/>
        </w:numPr>
        <w:spacing w:after="120"/>
        <w:ind w:left="426" w:hanging="357"/>
        <w:jc w:val="both"/>
        <w:rPr>
          <w:rFonts w:ascii="Times New Roman" w:hAnsi="Times New Roman"/>
          <w:b/>
          <w:sz w:val="28"/>
          <w:szCs w:val="28"/>
        </w:rPr>
      </w:pPr>
      <w:r w:rsidRPr="00EB3A26">
        <w:rPr>
          <w:rFonts w:ascii="Times New Roman" w:hAnsi="Times New Roman"/>
          <w:b/>
          <w:sz w:val="28"/>
          <w:szCs w:val="28"/>
        </w:rPr>
        <w:t>Відкриття</w:t>
      </w:r>
    </w:p>
    <w:p w:rsidR="0003596D" w:rsidRPr="00EB3A26" w:rsidRDefault="0003596D" w:rsidP="0003596D">
      <w:pPr>
        <w:pStyle w:val="a5"/>
        <w:numPr>
          <w:ilvl w:val="0"/>
          <w:numId w:val="8"/>
        </w:numPr>
        <w:spacing w:after="120"/>
        <w:ind w:left="426" w:hanging="357"/>
        <w:jc w:val="both"/>
        <w:rPr>
          <w:rFonts w:ascii="Times New Roman" w:hAnsi="Times New Roman"/>
          <w:b/>
          <w:sz w:val="28"/>
          <w:szCs w:val="28"/>
        </w:rPr>
      </w:pPr>
      <w:r w:rsidRPr="00EB3A26">
        <w:rPr>
          <w:rFonts w:ascii="Times New Roman" w:hAnsi="Times New Roman"/>
          <w:b/>
          <w:sz w:val="28"/>
          <w:szCs w:val="28"/>
        </w:rPr>
        <w:t>Вибір покровителя (патрона) куреня.</w:t>
      </w:r>
    </w:p>
    <w:p w:rsidR="0003596D" w:rsidRPr="00EC4C7E" w:rsidRDefault="0003596D" w:rsidP="0003596D">
      <w:pPr>
        <w:pStyle w:val="a5"/>
        <w:spacing w:after="12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Слухали: ________________________ </w:t>
      </w:r>
      <w:r>
        <w:rPr>
          <w:rFonts w:ascii="Times New Roman" w:hAnsi="Times New Roman"/>
          <w:sz w:val="28"/>
          <w:szCs w:val="28"/>
        </w:rPr>
        <w:t>про життєвий шлях та діяльність ________________________________, _______________________________, ________________________________ .</w:t>
      </w:r>
    </w:p>
    <w:p w:rsidR="0003596D" w:rsidRPr="00EC4C7E" w:rsidRDefault="0003596D" w:rsidP="0003596D">
      <w:pPr>
        <w:pStyle w:val="a5"/>
        <w:spacing w:after="12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Ухвалили: </w:t>
      </w:r>
      <w:r>
        <w:rPr>
          <w:rFonts w:ascii="Times New Roman" w:hAnsi="Times New Roman"/>
          <w:sz w:val="28"/>
          <w:szCs w:val="28"/>
        </w:rPr>
        <w:t>обрати патроном куреня   _________________________________.</w:t>
      </w:r>
    </w:p>
    <w:p w:rsidR="0003596D" w:rsidRPr="00EB3A26" w:rsidRDefault="0003596D" w:rsidP="0003596D">
      <w:pPr>
        <w:pStyle w:val="a5"/>
        <w:numPr>
          <w:ilvl w:val="0"/>
          <w:numId w:val="8"/>
        </w:numPr>
        <w:spacing w:after="120"/>
        <w:ind w:left="426" w:hanging="357"/>
        <w:jc w:val="both"/>
        <w:rPr>
          <w:rFonts w:ascii="Times New Roman" w:hAnsi="Times New Roman"/>
          <w:b/>
          <w:sz w:val="28"/>
          <w:szCs w:val="28"/>
        </w:rPr>
      </w:pPr>
      <w:r w:rsidRPr="00EB3A26">
        <w:rPr>
          <w:rFonts w:ascii="Times New Roman" w:hAnsi="Times New Roman"/>
          <w:b/>
          <w:sz w:val="28"/>
          <w:szCs w:val="28"/>
        </w:rPr>
        <w:t>Вибір барв куреня.</w:t>
      </w:r>
    </w:p>
    <w:p w:rsidR="0003596D" w:rsidRDefault="0003596D" w:rsidP="0003596D">
      <w:pPr>
        <w:pStyle w:val="a5"/>
        <w:spacing w:after="12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Слухали: __________________________ </w:t>
      </w:r>
      <w:r>
        <w:rPr>
          <w:rFonts w:ascii="Times New Roman" w:hAnsi="Times New Roman"/>
          <w:sz w:val="28"/>
          <w:szCs w:val="28"/>
        </w:rPr>
        <w:t>про обґрунтування барв куреня та особливостей  їх використання.</w:t>
      </w:r>
    </w:p>
    <w:p w:rsidR="0003596D" w:rsidRPr="00EB3A26" w:rsidRDefault="0003596D" w:rsidP="0003596D">
      <w:pPr>
        <w:pStyle w:val="a5"/>
        <w:spacing w:after="12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Ухвалили: </w:t>
      </w:r>
      <w:r>
        <w:rPr>
          <w:rFonts w:ascii="Times New Roman" w:hAnsi="Times New Roman"/>
          <w:sz w:val="28"/>
          <w:szCs w:val="28"/>
        </w:rPr>
        <w:t xml:space="preserve">затвердити барви куреня _______________________________ та особливості їх використання. </w:t>
      </w:r>
    </w:p>
    <w:p w:rsidR="0003596D" w:rsidRDefault="0003596D" w:rsidP="0003596D">
      <w:pPr>
        <w:pStyle w:val="a5"/>
        <w:numPr>
          <w:ilvl w:val="0"/>
          <w:numId w:val="8"/>
        </w:numPr>
        <w:spacing w:after="120"/>
        <w:ind w:left="426" w:hanging="357"/>
        <w:jc w:val="both"/>
        <w:rPr>
          <w:rFonts w:ascii="Times New Roman" w:hAnsi="Times New Roman"/>
          <w:b/>
          <w:sz w:val="28"/>
          <w:szCs w:val="28"/>
        </w:rPr>
      </w:pPr>
      <w:r w:rsidRPr="00EB3A26">
        <w:rPr>
          <w:rFonts w:ascii="Times New Roman" w:hAnsi="Times New Roman"/>
          <w:b/>
          <w:sz w:val="28"/>
          <w:szCs w:val="28"/>
        </w:rPr>
        <w:t>Розробка проекту знамена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3596D" w:rsidRDefault="0003596D" w:rsidP="0003596D">
      <w:pPr>
        <w:pStyle w:val="a5"/>
        <w:spacing w:after="120"/>
        <w:ind w:left="426"/>
        <w:jc w:val="both"/>
        <w:rPr>
          <w:rFonts w:ascii="Times New Roman" w:hAnsi="Times New Roman"/>
          <w:sz w:val="28"/>
          <w:szCs w:val="28"/>
        </w:rPr>
      </w:pPr>
      <w:r w:rsidRPr="00EB3A26">
        <w:rPr>
          <w:rFonts w:ascii="Times New Roman" w:hAnsi="Times New Roman"/>
          <w:i/>
          <w:sz w:val="28"/>
          <w:szCs w:val="28"/>
        </w:rPr>
        <w:t>Слухали</w:t>
      </w:r>
      <w:r>
        <w:rPr>
          <w:rFonts w:ascii="Times New Roman" w:hAnsi="Times New Roman"/>
          <w:i/>
          <w:sz w:val="28"/>
          <w:szCs w:val="28"/>
        </w:rPr>
        <w:t xml:space="preserve">: _________________________ </w:t>
      </w:r>
      <w:r>
        <w:rPr>
          <w:rFonts w:ascii="Times New Roman" w:hAnsi="Times New Roman"/>
          <w:sz w:val="28"/>
          <w:szCs w:val="28"/>
        </w:rPr>
        <w:t>про різні проекти курінного знамена.</w:t>
      </w:r>
    </w:p>
    <w:p w:rsidR="0003596D" w:rsidRPr="00EB3A26" w:rsidRDefault="0003596D" w:rsidP="0003596D">
      <w:pPr>
        <w:pStyle w:val="a5"/>
        <w:spacing w:after="12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Ухвалили: </w:t>
      </w:r>
      <w:r>
        <w:rPr>
          <w:rFonts w:ascii="Times New Roman" w:hAnsi="Times New Roman"/>
          <w:sz w:val="28"/>
          <w:szCs w:val="28"/>
        </w:rPr>
        <w:t>затвердити пропонований варіант курінного знамена.</w:t>
      </w:r>
    </w:p>
    <w:p w:rsidR="0003596D" w:rsidRDefault="0003596D" w:rsidP="0003596D">
      <w:pPr>
        <w:pStyle w:val="a5"/>
        <w:numPr>
          <w:ilvl w:val="0"/>
          <w:numId w:val="8"/>
        </w:numPr>
        <w:spacing w:after="120"/>
        <w:ind w:left="426" w:hanging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Вибори старшини куреня.</w:t>
      </w:r>
    </w:p>
    <w:p w:rsidR="0003596D" w:rsidRDefault="0003596D" w:rsidP="0003596D">
      <w:pPr>
        <w:pStyle w:val="a5"/>
        <w:spacing w:after="120"/>
        <w:ind w:left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Слухали:</w:t>
      </w:r>
    </w:p>
    <w:p w:rsidR="0003596D" w:rsidRPr="007A2C5B" w:rsidRDefault="0003596D" w:rsidP="0003596D">
      <w:pPr>
        <w:pStyle w:val="a5"/>
        <w:spacing w:after="12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Ухвалили:</w:t>
      </w:r>
      <w:r>
        <w:rPr>
          <w:rFonts w:ascii="Times New Roman" w:hAnsi="Times New Roman"/>
          <w:sz w:val="28"/>
          <w:szCs w:val="28"/>
        </w:rPr>
        <w:t xml:space="preserve"> обрати старшину куреня у складі ___________________________, ________________________, __________________________.</w:t>
      </w:r>
    </w:p>
    <w:p w:rsidR="0003596D" w:rsidRDefault="0003596D" w:rsidP="0003596D">
      <w:pPr>
        <w:pStyle w:val="a5"/>
        <w:numPr>
          <w:ilvl w:val="0"/>
          <w:numId w:val="8"/>
        </w:numPr>
        <w:spacing w:after="120"/>
        <w:ind w:left="426" w:hanging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Інше.</w:t>
      </w:r>
    </w:p>
    <w:p w:rsidR="0003596D" w:rsidRDefault="0003596D" w:rsidP="0003596D">
      <w:pPr>
        <w:pStyle w:val="a5"/>
        <w:spacing w:after="120"/>
        <w:ind w:left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Слухали:</w:t>
      </w:r>
    </w:p>
    <w:p w:rsidR="0003596D" w:rsidRDefault="0003596D" w:rsidP="0003596D">
      <w:pPr>
        <w:pStyle w:val="a5"/>
        <w:spacing w:after="120"/>
        <w:ind w:left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Ухвалили:</w:t>
      </w:r>
    </w:p>
    <w:p w:rsidR="0003596D" w:rsidRDefault="0003596D" w:rsidP="0003596D">
      <w:pPr>
        <w:pStyle w:val="a5"/>
        <w:spacing w:after="120"/>
        <w:ind w:left="426"/>
        <w:jc w:val="both"/>
        <w:rPr>
          <w:rFonts w:ascii="Times New Roman" w:hAnsi="Times New Roman"/>
          <w:i/>
          <w:sz w:val="28"/>
          <w:szCs w:val="28"/>
        </w:rPr>
      </w:pPr>
    </w:p>
    <w:p w:rsidR="0003596D" w:rsidRDefault="0003596D" w:rsidP="0003596D">
      <w:pPr>
        <w:pStyle w:val="a5"/>
        <w:spacing w:after="120"/>
        <w:ind w:left="426"/>
        <w:jc w:val="both"/>
        <w:rPr>
          <w:rFonts w:ascii="Times New Roman" w:hAnsi="Times New Roman"/>
          <w:i/>
          <w:sz w:val="28"/>
          <w:szCs w:val="28"/>
        </w:rPr>
      </w:pPr>
    </w:p>
    <w:p w:rsidR="0003596D" w:rsidRDefault="0003596D" w:rsidP="0003596D">
      <w:pPr>
        <w:pStyle w:val="a5"/>
        <w:spacing w:after="12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Курінний           ___________________   ________________________</w:t>
      </w:r>
    </w:p>
    <w:p w:rsidR="0003596D" w:rsidRDefault="0003596D" w:rsidP="0003596D">
      <w:pPr>
        <w:pStyle w:val="a5"/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(підпис)                                      (прізвище, ім’я)</w:t>
      </w:r>
    </w:p>
    <w:p w:rsidR="0003596D" w:rsidRDefault="0003596D" w:rsidP="0003596D">
      <w:pPr>
        <w:pStyle w:val="a5"/>
        <w:spacing w:after="120"/>
        <w:ind w:left="426"/>
        <w:jc w:val="both"/>
        <w:rPr>
          <w:rFonts w:ascii="Times New Roman" w:hAnsi="Times New Roman"/>
          <w:sz w:val="28"/>
          <w:szCs w:val="28"/>
        </w:rPr>
      </w:pPr>
    </w:p>
    <w:p w:rsidR="0003596D" w:rsidRDefault="0003596D" w:rsidP="0003596D">
      <w:pPr>
        <w:pStyle w:val="a5"/>
        <w:spacing w:after="12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Писар                 ___________________   ________________________</w:t>
      </w:r>
    </w:p>
    <w:p w:rsidR="0003596D" w:rsidRPr="0003596D" w:rsidRDefault="0003596D" w:rsidP="0003596D">
      <w:pPr>
        <w:pStyle w:val="a5"/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(підпис)                                      (прізвище, ім’я)</w:t>
      </w:r>
    </w:p>
    <w:sectPr w:rsidR="0003596D" w:rsidRPr="0003596D" w:rsidSect="006E5ECE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Noto Sans Symbol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D2BDA"/>
    <w:multiLevelType w:val="multilevel"/>
    <w:tmpl w:val="02CA6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064EE0"/>
    <w:multiLevelType w:val="multilevel"/>
    <w:tmpl w:val="6670497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E214BC"/>
    <w:multiLevelType w:val="hybridMultilevel"/>
    <w:tmpl w:val="6AAA771C"/>
    <w:lvl w:ilvl="0" w:tplc="894244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B40C4"/>
    <w:multiLevelType w:val="hybridMultilevel"/>
    <w:tmpl w:val="6756E9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42110"/>
    <w:multiLevelType w:val="hybridMultilevel"/>
    <w:tmpl w:val="632032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7525B"/>
    <w:multiLevelType w:val="multilevel"/>
    <w:tmpl w:val="8AB269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90567C"/>
    <w:multiLevelType w:val="multilevel"/>
    <w:tmpl w:val="34343B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2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BE"/>
    <w:rsid w:val="0003596D"/>
    <w:rsid w:val="00202894"/>
    <w:rsid w:val="00317235"/>
    <w:rsid w:val="00327CDA"/>
    <w:rsid w:val="00400E4E"/>
    <w:rsid w:val="005D2A07"/>
    <w:rsid w:val="006E5ECE"/>
    <w:rsid w:val="009921D5"/>
    <w:rsid w:val="00A8666D"/>
    <w:rsid w:val="00AD3928"/>
    <w:rsid w:val="00D45012"/>
    <w:rsid w:val="00D66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2A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6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5ECE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59"/>
    <w:rsid w:val="00317235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317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035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5D2A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2A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6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5ECE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59"/>
    <w:rsid w:val="00317235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317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035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5D2A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5707</Words>
  <Characters>3254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Илона</cp:lastModifiedBy>
  <cp:revision>2</cp:revision>
  <cp:lastPrinted>2019-04-03T10:39:00Z</cp:lastPrinted>
  <dcterms:created xsi:type="dcterms:W3CDTF">2019-04-05T13:19:00Z</dcterms:created>
  <dcterms:modified xsi:type="dcterms:W3CDTF">2019-04-05T13:19:00Z</dcterms:modified>
</cp:coreProperties>
</file>