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30" w:rsidRDefault="00EB1C30" w:rsidP="00381F9E">
      <w:pPr>
        <w:pStyle w:val="3"/>
        <w:spacing w:before="0" w:after="0"/>
        <w:jc w:val="center"/>
        <w:rPr>
          <w:rFonts w:ascii="Times New Roman" w:hAnsi="Times New Roman" w:cs="Times New Roman"/>
          <w:sz w:val="24"/>
          <w:szCs w:val="24"/>
        </w:rPr>
      </w:pPr>
    </w:p>
    <w:p w:rsidR="00381F9E" w:rsidRDefault="00381F9E" w:rsidP="00381F9E">
      <w:pPr>
        <w:pStyle w:val="3"/>
        <w:spacing w:before="0"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8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381F9E" w:rsidRDefault="00381F9E" w:rsidP="00381F9E">
      <w:pPr>
        <w:spacing w:after="0" w:line="240" w:lineRule="auto"/>
        <w:jc w:val="center"/>
        <w:rPr>
          <w:rFonts w:ascii="Times New Roman" w:hAnsi="Times New Roman"/>
          <w:sz w:val="24"/>
          <w:szCs w:val="24"/>
        </w:rPr>
      </w:pPr>
      <w:r>
        <w:rPr>
          <w:rFonts w:ascii="Times New Roman" w:hAnsi="Times New Roman"/>
          <w:sz w:val="24"/>
          <w:szCs w:val="24"/>
        </w:rPr>
        <w:t>ВИКОНКОМ ІНГУЛЕЦЬКОЇ РАЙОННОЇ У МІСТІ РАДИ</w:t>
      </w:r>
    </w:p>
    <w:p w:rsidR="00381F9E" w:rsidRDefault="00381F9E" w:rsidP="00381F9E">
      <w:pPr>
        <w:spacing w:after="0" w:line="240" w:lineRule="auto"/>
        <w:jc w:val="center"/>
        <w:rPr>
          <w:rFonts w:ascii="Times New Roman" w:hAnsi="Times New Roman"/>
          <w:sz w:val="24"/>
          <w:szCs w:val="24"/>
        </w:rPr>
      </w:pPr>
      <w:r>
        <w:rPr>
          <w:rFonts w:ascii="Times New Roman" w:hAnsi="Times New Roman"/>
          <w:sz w:val="24"/>
          <w:szCs w:val="24"/>
        </w:rPr>
        <w:t>ВІДДІЛ ОСВІТИ</w:t>
      </w:r>
    </w:p>
    <w:p w:rsidR="00381F9E" w:rsidRDefault="00381F9E" w:rsidP="00381F9E">
      <w:pPr>
        <w:tabs>
          <w:tab w:val="center" w:pos="4788"/>
        </w:tabs>
        <w:spacing w:after="0" w:line="240" w:lineRule="auto"/>
        <w:jc w:val="center"/>
        <w:rPr>
          <w:rFonts w:ascii="Times New Roman" w:hAnsi="Times New Roman"/>
          <w:b/>
          <w:sz w:val="24"/>
          <w:szCs w:val="24"/>
        </w:rPr>
      </w:pPr>
      <w:r>
        <w:rPr>
          <w:rFonts w:ascii="Times New Roman" w:hAnsi="Times New Roman"/>
          <w:b/>
          <w:sz w:val="24"/>
          <w:szCs w:val="24"/>
        </w:rPr>
        <w:t>Н А К А З</w:t>
      </w:r>
    </w:p>
    <w:p w:rsidR="00381F9E" w:rsidRPr="00E67E83" w:rsidRDefault="00381F9E" w:rsidP="00381F9E">
      <w:pPr>
        <w:spacing w:after="0" w:line="240" w:lineRule="auto"/>
        <w:jc w:val="center"/>
        <w:rPr>
          <w:rFonts w:ascii="Times New Roman" w:hAnsi="Times New Roman"/>
          <w:sz w:val="24"/>
          <w:szCs w:val="24"/>
        </w:rPr>
      </w:pPr>
    </w:p>
    <w:p w:rsidR="00381F9E" w:rsidRPr="0011218B" w:rsidRDefault="0011218B" w:rsidP="00884B5E">
      <w:pPr>
        <w:spacing w:after="0" w:line="240" w:lineRule="auto"/>
        <w:jc w:val="both"/>
        <w:rPr>
          <w:rFonts w:ascii="Times New Roman" w:hAnsi="Times New Roman"/>
          <w:sz w:val="24"/>
          <w:szCs w:val="24"/>
          <w:lang w:val="en-US"/>
        </w:rPr>
      </w:pPr>
      <w:r>
        <w:rPr>
          <w:rFonts w:ascii="Times New Roman" w:hAnsi="Times New Roman"/>
          <w:sz w:val="24"/>
          <w:szCs w:val="24"/>
          <w:lang w:val="en-US"/>
        </w:rPr>
        <w:t>18</w:t>
      </w:r>
      <w:r>
        <w:rPr>
          <w:rFonts w:ascii="Times New Roman" w:hAnsi="Times New Roman"/>
          <w:sz w:val="24"/>
          <w:szCs w:val="24"/>
          <w:lang w:val="uk-UA"/>
        </w:rPr>
        <w:t>.08.</w:t>
      </w:r>
      <w:r>
        <w:rPr>
          <w:rFonts w:ascii="Times New Roman" w:hAnsi="Times New Roman"/>
          <w:sz w:val="24"/>
          <w:szCs w:val="24"/>
          <w:lang w:val="en-US"/>
        </w:rPr>
        <w:t xml:space="preserve">020 </w:t>
      </w:r>
      <w:r w:rsidR="00381F9E" w:rsidRPr="007539E1">
        <w:rPr>
          <w:rFonts w:ascii="Times New Roman" w:hAnsi="Times New Roman"/>
          <w:sz w:val="24"/>
          <w:szCs w:val="24"/>
          <w:lang w:val="uk-UA"/>
        </w:rPr>
        <w:t xml:space="preserve">                                                 Кривий Ріг                              </w:t>
      </w:r>
      <w:r w:rsidR="00884B5E">
        <w:rPr>
          <w:rFonts w:ascii="Times New Roman" w:hAnsi="Times New Roman"/>
          <w:sz w:val="24"/>
          <w:szCs w:val="24"/>
          <w:lang w:val="uk-UA"/>
        </w:rPr>
        <w:t xml:space="preserve">               </w:t>
      </w:r>
      <w:r w:rsidR="00381F9E" w:rsidRPr="007539E1">
        <w:rPr>
          <w:rFonts w:ascii="Times New Roman" w:hAnsi="Times New Roman"/>
          <w:sz w:val="24"/>
          <w:szCs w:val="24"/>
          <w:lang w:val="uk-UA"/>
        </w:rPr>
        <w:t xml:space="preserve">              №</w:t>
      </w:r>
      <w:r w:rsidR="00214671" w:rsidRPr="007539E1">
        <w:rPr>
          <w:rFonts w:ascii="Times New Roman" w:hAnsi="Times New Roman"/>
          <w:sz w:val="24"/>
          <w:szCs w:val="24"/>
          <w:lang w:val="uk-UA"/>
        </w:rPr>
        <w:t xml:space="preserve"> </w:t>
      </w:r>
      <w:r>
        <w:rPr>
          <w:rFonts w:ascii="Times New Roman" w:hAnsi="Times New Roman"/>
          <w:sz w:val="24"/>
          <w:szCs w:val="24"/>
          <w:lang w:val="en-US"/>
        </w:rPr>
        <w:t>50</w:t>
      </w:r>
    </w:p>
    <w:p w:rsidR="00381F9E" w:rsidRPr="001233C9" w:rsidRDefault="00381F9E" w:rsidP="001233C9">
      <w:pPr>
        <w:spacing w:after="0" w:line="240" w:lineRule="auto"/>
        <w:jc w:val="both"/>
        <w:rPr>
          <w:rFonts w:ascii="Times New Roman" w:hAnsi="Times New Roman"/>
          <w:sz w:val="24"/>
          <w:szCs w:val="24"/>
          <w:lang w:val="uk-UA"/>
        </w:rPr>
      </w:pPr>
    </w:p>
    <w:p w:rsidR="00381F9E" w:rsidRPr="001233C9" w:rsidRDefault="00381F9E" w:rsidP="001233C9">
      <w:p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 xml:space="preserve">Про затвердження плану заходів з </w:t>
      </w:r>
    </w:p>
    <w:p w:rsidR="00381F9E" w:rsidRPr="001233C9" w:rsidRDefault="00381F9E" w:rsidP="001233C9">
      <w:p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туристсько-краєзнавчого напрямку</w:t>
      </w:r>
    </w:p>
    <w:p w:rsidR="00381F9E" w:rsidRPr="001233C9" w:rsidRDefault="001E7058" w:rsidP="001233C9">
      <w:pPr>
        <w:spacing w:after="0" w:line="240" w:lineRule="auto"/>
        <w:jc w:val="both"/>
        <w:rPr>
          <w:rFonts w:ascii="Times New Roman" w:hAnsi="Times New Roman"/>
          <w:sz w:val="24"/>
          <w:szCs w:val="24"/>
          <w:lang w:val="uk-UA"/>
        </w:rPr>
      </w:pPr>
      <w:r>
        <w:rPr>
          <w:rFonts w:ascii="Times New Roman" w:hAnsi="Times New Roman"/>
          <w:sz w:val="24"/>
          <w:szCs w:val="24"/>
          <w:lang w:val="uk-UA"/>
        </w:rPr>
        <w:t>на 2020-2021</w:t>
      </w:r>
      <w:r w:rsidR="00381F9E" w:rsidRPr="001233C9">
        <w:rPr>
          <w:rFonts w:ascii="Times New Roman" w:hAnsi="Times New Roman"/>
          <w:sz w:val="24"/>
          <w:szCs w:val="24"/>
          <w:lang w:val="uk-UA"/>
        </w:rPr>
        <w:t xml:space="preserve"> навчальний рік</w:t>
      </w:r>
    </w:p>
    <w:p w:rsidR="00381F9E" w:rsidRPr="001233C9" w:rsidRDefault="00381F9E" w:rsidP="001233C9">
      <w:pPr>
        <w:tabs>
          <w:tab w:val="left" w:pos="3495"/>
        </w:tabs>
        <w:spacing w:after="0" w:line="240" w:lineRule="auto"/>
        <w:rPr>
          <w:rFonts w:ascii="Times New Roman" w:hAnsi="Times New Roman"/>
          <w:sz w:val="24"/>
          <w:szCs w:val="24"/>
          <w:lang w:val="uk-UA"/>
        </w:rPr>
      </w:pPr>
      <w:r w:rsidRPr="001233C9">
        <w:rPr>
          <w:rFonts w:ascii="Times New Roman" w:hAnsi="Times New Roman"/>
          <w:sz w:val="24"/>
          <w:szCs w:val="24"/>
          <w:lang w:val="uk-UA"/>
        </w:rPr>
        <w:tab/>
      </w:r>
    </w:p>
    <w:p w:rsidR="00381F9E" w:rsidRPr="001233C9" w:rsidRDefault="001E7058" w:rsidP="001233C9">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На виконання  листа Міністерства освіти і науки  № 1/9-385 від 20.07.2020 року «Де</w:t>
      </w:r>
      <w:r w:rsidR="00BE61C5">
        <w:rPr>
          <w:rFonts w:ascii="Times New Roman" w:hAnsi="Times New Roman"/>
          <w:sz w:val="24"/>
          <w:szCs w:val="24"/>
          <w:lang w:val="uk-UA"/>
        </w:rPr>
        <w:t>які питання організації виховно</w:t>
      </w:r>
      <w:r>
        <w:rPr>
          <w:rFonts w:ascii="Times New Roman" w:hAnsi="Times New Roman"/>
          <w:sz w:val="24"/>
          <w:szCs w:val="24"/>
          <w:lang w:val="uk-UA"/>
        </w:rPr>
        <w:t xml:space="preserve">го процесу  у 2020-2021 </w:t>
      </w:r>
      <w:proofErr w:type="spellStart"/>
      <w:r>
        <w:rPr>
          <w:rFonts w:ascii="Times New Roman" w:hAnsi="Times New Roman"/>
          <w:sz w:val="24"/>
          <w:szCs w:val="24"/>
          <w:lang w:val="uk-UA"/>
        </w:rPr>
        <w:t>н.р</w:t>
      </w:r>
      <w:proofErr w:type="spellEnd"/>
      <w:r>
        <w:rPr>
          <w:rFonts w:ascii="Times New Roman" w:hAnsi="Times New Roman"/>
          <w:sz w:val="24"/>
          <w:szCs w:val="24"/>
          <w:lang w:val="uk-UA"/>
        </w:rPr>
        <w:t xml:space="preserve">. щодо формування у дітей та учнівської молоді ціннісних життєвих навичок», </w:t>
      </w:r>
      <w:r w:rsidR="00531322" w:rsidRPr="001233C9">
        <w:rPr>
          <w:rFonts w:ascii="Times New Roman" w:hAnsi="Times New Roman"/>
          <w:sz w:val="24"/>
          <w:szCs w:val="24"/>
          <w:lang w:val="uk-UA"/>
        </w:rPr>
        <w:t xml:space="preserve">наказів </w:t>
      </w:r>
      <w:r>
        <w:rPr>
          <w:rFonts w:ascii="Times New Roman" w:hAnsi="Times New Roman"/>
          <w:sz w:val="24"/>
          <w:szCs w:val="24"/>
          <w:lang w:val="uk-UA"/>
        </w:rPr>
        <w:t xml:space="preserve">Міністерства освіти і науки  </w:t>
      </w:r>
      <w:r w:rsidR="00531322" w:rsidRPr="001233C9">
        <w:rPr>
          <w:rFonts w:ascii="Times New Roman" w:hAnsi="Times New Roman"/>
          <w:sz w:val="24"/>
          <w:szCs w:val="24"/>
          <w:lang w:val="uk-UA"/>
        </w:rPr>
        <w:t>України № 8 від 04.02.2013 року «Про затвердження Положення про Всеукраїнський конкурс на кращу туристсько-краєзнавчу експедицію учнівської молоді з</w:t>
      </w:r>
      <w:r>
        <w:rPr>
          <w:rFonts w:ascii="Times New Roman" w:hAnsi="Times New Roman"/>
          <w:sz w:val="24"/>
          <w:szCs w:val="24"/>
          <w:lang w:val="uk-UA"/>
        </w:rPr>
        <w:t xml:space="preserve"> активним способом пересування «</w:t>
      </w:r>
      <w:r w:rsidR="00531322" w:rsidRPr="001233C9">
        <w:rPr>
          <w:rFonts w:ascii="Times New Roman" w:hAnsi="Times New Roman"/>
          <w:sz w:val="24"/>
          <w:szCs w:val="24"/>
          <w:lang w:val="uk-UA"/>
        </w:rPr>
        <w:t>Мій рідний край</w:t>
      </w:r>
      <w:r>
        <w:rPr>
          <w:rFonts w:ascii="Times New Roman" w:hAnsi="Times New Roman"/>
          <w:sz w:val="24"/>
          <w:szCs w:val="24"/>
          <w:lang w:val="uk-UA"/>
        </w:rPr>
        <w:t>»</w:t>
      </w:r>
      <w:r w:rsidR="00531322" w:rsidRPr="001233C9">
        <w:rPr>
          <w:rFonts w:ascii="Times New Roman" w:hAnsi="Times New Roman"/>
          <w:sz w:val="24"/>
          <w:szCs w:val="24"/>
          <w:lang w:val="uk-UA"/>
        </w:rPr>
        <w:t xml:space="preserve">,  № 561 від 14.06.2010 року «Про проведення  Всеукраїнської експедиції учнівської та студентської молоді «Моя Батьківщина – Україна»,  № 799 від 25.10.2001 року «Про проведення щорічної Першості України на кращу туристсько-краєзнавчу подорож серед учнівської молоді», </w:t>
      </w:r>
      <w:r w:rsidR="00381F9E" w:rsidRPr="001233C9">
        <w:rPr>
          <w:rFonts w:ascii="Times New Roman" w:hAnsi="Times New Roman"/>
          <w:sz w:val="24"/>
          <w:szCs w:val="24"/>
          <w:lang w:val="uk-UA"/>
        </w:rPr>
        <w:t xml:space="preserve"> </w:t>
      </w:r>
      <w:r w:rsidR="00CA2861" w:rsidRPr="001233C9">
        <w:rPr>
          <w:rFonts w:ascii="Times New Roman" w:hAnsi="Times New Roman"/>
          <w:sz w:val="24"/>
          <w:szCs w:val="24"/>
          <w:lang w:val="uk-UA"/>
        </w:rPr>
        <w:t xml:space="preserve">рішення Криворізької міської ради від 30.01.2013 № 1680 «Про затвердження Програми розвитку промислового туризму в місті Кривому Розі на 2013-2015 роки», </w:t>
      </w:r>
      <w:r w:rsidR="00531322" w:rsidRPr="001233C9">
        <w:rPr>
          <w:rFonts w:ascii="Times New Roman" w:hAnsi="Times New Roman"/>
          <w:sz w:val="24"/>
          <w:szCs w:val="24"/>
          <w:lang w:val="uk-UA"/>
        </w:rPr>
        <w:t xml:space="preserve">міської </w:t>
      </w:r>
      <w:r w:rsidR="00531322" w:rsidRPr="001233C9">
        <w:rPr>
          <w:rFonts w:ascii="Times New Roman" w:hAnsi="Times New Roman"/>
          <w:sz w:val="24"/>
          <w:szCs w:val="24"/>
          <w:lang w:val="uk-UA" w:eastAsia="en-US"/>
        </w:rPr>
        <w:t>комплексної програми з національно-патріотичного виховання  «</w:t>
      </w:r>
      <w:r w:rsidR="00531322" w:rsidRPr="001233C9">
        <w:rPr>
          <w:rStyle w:val="st"/>
          <w:rFonts w:ascii="Times New Roman" w:hAnsi="Times New Roman"/>
          <w:sz w:val="24"/>
          <w:szCs w:val="24"/>
          <w:lang w:val="uk-UA"/>
        </w:rPr>
        <w:t>Виховуємо дитину – будуємо країну</w:t>
      </w:r>
      <w:r w:rsidR="00531322" w:rsidRPr="001233C9">
        <w:rPr>
          <w:rFonts w:ascii="Times New Roman" w:hAnsi="Times New Roman"/>
          <w:sz w:val="24"/>
          <w:szCs w:val="24"/>
          <w:lang w:val="uk-UA" w:eastAsia="en-US"/>
        </w:rPr>
        <w:t xml:space="preserve">»  для загальноосвітніх та позашкільних навчальних закладів  </w:t>
      </w:r>
      <w:r w:rsidR="00531322" w:rsidRPr="001233C9">
        <w:rPr>
          <w:rFonts w:ascii="Times New Roman" w:hAnsi="Times New Roman"/>
          <w:iCs/>
          <w:sz w:val="24"/>
          <w:szCs w:val="24"/>
          <w:lang w:val="uk-UA"/>
        </w:rPr>
        <w:t xml:space="preserve">на період 2015- 2021 років, затвердженої рішенням колегії УОН виконкому Криворізької міської ради від 19.02.2015 року, районної програми розвитку </w:t>
      </w:r>
      <w:r w:rsidR="00CA2861" w:rsidRPr="001233C9">
        <w:rPr>
          <w:rFonts w:ascii="Times New Roman" w:hAnsi="Times New Roman"/>
          <w:iCs/>
          <w:sz w:val="24"/>
          <w:szCs w:val="24"/>
          <w:lang w:val="uk-UA"/>
        </w:rPr>
        <w:t xml:space="preserve"> туризму і краєзнавства на 2013 – 2020 роки» затвердженої колегією відділу освіти виконкому Інгулецької районної у місті ради</w:t>
      </w:r>
      <w:r w:rsidR="00CA2861" w:rsidRPr="001233C9">
        <w:rPr>
          <w:rFonts w:ascii="Times New Roman" w:hAnsi="Times New Roman"/>
          <w:sz w:val="24"/>
          <w:szCs w:val="24"/>
          <w:lang w:val="uk-UA" w:eastAsia="en-US"/>
        </w:rPr>
        <w:t xml:space="preserve">, </w:t>
      </w:r>
      <w:r w:rsidR="00381F9E" w:rsidRPr="001233C9">
        <w:rPr>
          <w:rFonts w:ascii="Times New Roman" w:hAnsi="Times New Roman"/>
          <w:sz w:val="24"/>
          <w:szCs w:val="24"/>
          <w:lang w:val="uk-UA"/>
        </w:rPr>
        <w:t>з  метою  вдосконалення  громадянського  виховання  підростаючого  покоління  на  традиціях  і  звичаях  українського народу,   формування  гармонійно  розвиненої особистості шляхом  залучення молоді  до  активної  діяльності  з  вивчення  історичної  та  культурної  спадщини,</w:t>
      </w:r>
      <w:r w:rsidR="00CA2861" w:rsidRPr="001233C9">
        <w:rPr>
          <w:rFonts w:ascii="Times New Roman" w:hAnsi="Times New Roman"/>
          <w:sz w:val="24"/>
          <w:szCs w:val="24"/>
          <w:lang w:val="uk-UA"/>
        </w:rPr>
        <w:t xml:space="preserve"> створення умов для туристичної галузі як складової місцевого економічного розвитку, сприяння соціально-економічному та культурному зростанню району, позиціювання його як центру промислового туризму та поширення інформації про історико-індустріальну спадщину Кривого Рогу, підвищення якості та удосконалення змісту позашкільної освіти, забезпечення гуртків, груп, секцій, студій та інших творчих об’єднань позашкільних навчальних закладів якісною навчальною літературою за напрямами позашкільної освіти,</w:t>
      </w:r>
    </w:p>
    <w:p w:rsidR="00381F9E" w:rsidRPr="001233C9" w:rsidRDefault="00381F9E" w:rsidP="001233C9">
      <w:p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НАКАЗУЮ:</w:t>
      </w:r>
    </w:p>
    <w:p w:rsidR="00A65F7E" w:rsidRPr="00862282" w:rsidRDefault="00CA2861" w:rsidP="00862282">
      <w:pPr>
        <w:pStyle w:val="a5"/>
        <w:numPr>
          <w:ilvl w:val="0"/>
          <w:numId w:val="1"/>
        </w:numPr>
        <w:spacing w:after="0" w:line="240" w:lineRule="auto"/>
        <w:rPr>
          <w:rFonts w:ascii="Times New Roman" w:hAnsi="Times New Roman"/>
          <w:sz w:val="24"/>
          <w:szCs w:val="24"/>
        </w:rPr>
      </w:pPr>
      <w:r w:rsidRPr="001233C9">
        <w:rPr>
          <w:rFonts w:ascii="Times New Roman" w:hAnsi="Times New Roman"/>
          <w:sz w:val="24"/>
          <w:szCs w:val="24"/>
          <w:lang w:val="uk-UA"/>
        </w:rPr>
        <w:t xml:space="preserve">Затвердити план заходів з </w:t>
      </w:r>
      <w:proofErr w:type="spellStart"/>
      <w:r w:rsidRPr="001233C9">
        <w:rPr>
          <w:rFonts w:ascii="Times New Roman" w:hAnsi="Times New Roman"/>
          <w:sz w:val="24"/>
          <w:szCs w:val="24"/>
          <w:lang w:val="uk-UA"/>
        </w:rPr>
        <w:t>турис</w:t>
      </w:r>
      <w:r w:rsidR="001E7058">
        <w:rPr>
          <w:rFonts w:ascii="Times New Roman" w:hAnsi="Times New Roman"/>
          <w:sz w:val="24"/>
          <w:szCs w:val="24"/>
          <w:lang w:val="uk-UA"/>
        </w:rPr>
        <w:t>тсько</w:t>
      </w:r>
      <w:proofErr w:type="spellEnd"/>
      <w:r w:rsidR="001E7058">
        <w:rPr>
          <w:rFonts w:ascii="Times New Roman" w:hAnsi="Times New Roman"/>
          <w:sz w:val="24"/>
          <w:szCs w:val="24"/>
          <w:lang w:val="uk-UA"/>
        </w:rPr>
        <w:t>-краєзнавчої роботи  на 2020</w:t>
      </w:r>
      <w:r w:rsidR="002C1839">
        <w:rPr>
          <w:rFonts w:ascii="Times New Roman" w:hAnsi="Times New Roman"/>
          <w:sz w:val="24"/>
          <w:szCs w:val="24"/>
          <w:lang w:val="uk-UA"/>
        </w:rPr>
        <w:t>-202</w:t>
      </w:r>
      <w:r w:rsidR="001E7058">
        <w:rPr>
          <w:rFonts w:ascii="Times New Roman" w:hAnsi="Times New Roman"/>
          <w:sz w:val="24"/>
          <w:szCs w:val="24"/>
          <w:lang w:val="uk-UA"/>
        </w:rPr>
        <w:t>1</w:t>
      </w:r>
      <w:r w:rsidRPr="001233C9">
        <w:rPr>
          <w:rFonts w:ascii="Times New Roman" w:hAnsi="Times New Roman"/>
          <w:sz w:val="24"/>
          <w:szCs w:val="24"/>
          <w:lang w:val="uk-UA"/>
        </w:rPr>
        <w:t xml:space="preserve"> навчальний рік (додаток 1).</w:t>
      </w:r>
    </w:p>
    <w:p w:rsidR="00862282" w:rsidRPr="001233C9" w:rsidRDefault="00862282" w:rsidP="00862282">
      <w:pPr>
        <w:pStyle w:val="a5"/>
        <w:numPr>
          <w:ilvl w:val="0"/>
          <w:numId w:val="1"/>
        </w:numPr>
        <w:spacing w:after="0" w:line="240" w:lineRule="auto"/>
        <w:jc w:val="both"/>
        <w:rPr>
          <w:rFonts w:ascii="Times New Roman" w:hAnsi="Times New Roman"/>
          <w:sz w:val="24"/>
          <w:szCs w:val="24"/>
        </w:rPr>
      </w:pPr>
      <w:r w:rsidRPr="001233C9">
        <w:rPr>
          <w:rFonts w:ascii="Times New Roman" w:hAnsi="Times New Roman"/>
          <w:sz w:val="24"/>
          <w:szCs w:val="24"/>
          <w:lang w:val="uk-UA"/>
        </w:rPr>
        <w:t>Затвердити Положення та умови проведення масових заходів, щод</w:t>
      </w:r>
      <w:r w:rsidR="001E7058">
        <w:rPr>
          <w:rFonts w:ascii="Times New Roman" w:hAnsi="Times New Roman"/>
          <w:sz w:val="24"/>
          <w:szCs w:val="24"/>
          <w:lang w:val="uk-UA"/>
        </w:rPr>
        <w:t>о виконання плану заходів на 2020-2021</w:t>
      </w:r>
      <w:r w:rsidRPr="001233C9">
        <w:rPr>
          <w:rFonts w:ascii="Times New Roman" w:hAnsi="Times New Roman"/>
          <w:sz w:val="24"/>
          <w:szCs w:val="24"/>
          <w:lang w:val="uk-UA"/>
        </w:rPr>
        <w:t xml:space="preserve"> навчальний рік (додаток 2).</w:t>
      </w:r>
    </w:p>
    <w:p w:rsidR="00862282" w:rsidRPr="001233C9" w:rsidRDefault="001E7058" w:rsidP="00862282">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lang w:val="uk-UA"/>
        </w:rPr>
        <w:t xml:space="preserve">КПНЗ «ЦТКЕУМ Інгулецького району» КМР </w:t>
      </w:r>
      <w:r w:rsidR="00862282">
        <w:rPr>
          <w:rFonts w:ascii="Times New Roman" w:hAnsi="Times New Roman"/>
          <w:sz w:val="24"/>
          <w:szCs w:val="24"/>
          <w:lang w:val="uk-UA"/>
        </w:rPr>
        <w:t xml:space="preserve">- дир. </w:t>
      </w:r>
      <w:proofErr w:type="spellStart"/>
      <w:r w:rsidR="00862282">
        <w:rPr>
          <w:rFonts w:ascii="Times New Roman" w:hAnsi="Times New Roman"/>
          <w:sz w:val="24"/>
          <w:szCs w:val="24"/>
          <w:lang w:val="uk-UA"/>
        </w:rPr>
        <w:t>Глядченко</w:t>
      </w:r>
      <w:proofErr w:type="spellEnd"/>
      <w:r w:rsidR="00862282">
        <w:rPr>
          <w:rFonts w:ascii="Times New Roman" w:hAnsi="Times New Roman"/>
          <w:sz w:val="24"/>
          <w:szCs w:val="24"/>
          <w:lang w:val="uk-UA"/>
        </w:rPr>
        <w:t xml:space="preserve"> Г.В.</w:t>
      </w:r>
      <w:r w:rsidR="00862282" w:rsidRPr="001233C9">
        <w:rPr>
          <w:rFonts w:ascii="Times New Roman" w:hAnsi="Times New Roman"/>
          <w:sz w:val="24"/>
          <w:szCs w:val="24"/>
          <w:lang w:val="uk-UA"/>
        </w:rPr>
        <w:t xml:space="preserve"> забезпечити організац</w:t>
      </w:r>
      <w:r w:rsidR="00862282">
        <w:rPr>
          <w:rFonts w:ascii="Times New Roman" w:hAnsi="Times New Roman"/>
          <w:sz w:val="24"/>
          <w:szCs w:val="24"/>
          <w:lang w:val="uk-UA"/>
        </w:rPr>
        <w:t xml:space="preserve">ію та  проведення  протягом </w:t>
      </w:r>
      <w:r>
        <w:rPr>
          <w:rFonts w:ascii="Times New Roman" w:hAnsi="Times New Roman"/>
          <w:sz w:val="24"/>
          <w:szCs w:val="24"/>
          <w:lang w:val="uk-UA"/>
        </w:rPr>
        <w:t>2020</w:t>
      </w:r>
      <w:r w:rsidR="00862282">
        <w:rPr>
          <w:rFonts w:ascii="Times New Roman" w:hAnsi="Times New Roman"/>
          <w:sz w:val="24"/>
          <w:szCs w:val="24"/>
          <w:lang w:val="uk-UA"/>
        </w:rPr>
        <w:t>-202</w:t>
      </w:r>
      <w:r>
        <w:rPr>
          <w:rFonts w:ascii="Times New Roman" w:hAnsi="Times New Roman"/>
          <w:sz w:val="24"/>
          <w:szCs w:val="24"/>
          <w:lang w:val="uk-UA"/>
        </w:rPr>
        <w:t>1</w:t>
      </w:r>
      <w:r w:rsidR="00862282" w:rsidRPr="001233C9">
        <w:rPr>
          <w:rFonts w:ascii="Times New Roman" w:hAnsi="Times New Roman"/>
          <w:sz w:val="24"/>
          <w:szCs w:val="24"/>
          <w:lang w:val="uk-UA"/>
        </w:rPr>
        <w:t xml:space="preserve"> навчального року плану заходів  з туристсько-краєзнавчої роботи в районі.</w:t>
      </w:r>
    </w:p>
    <w:p w:rsidR="00862282" w:rsidRPr="00862282" w:rsidRDefault="00862282" w:rsidP="00862282">
      <w:pPr>
        <w:spacing w:after="0" w:line="240" w:lineRule="auto"/>
        <w:jc w:val="both"/>
        <w:rPr>
          <w:rFonts w:ascii="Times New Roman" w:hAnsi="Times New Roman"/>
          <w:sz w:val="24"/>
          <w:szCs w:val="24"/>
        </w:rPr>
        <w:sectPr w:rsidR="00862282" w:rsidRPr="00862282" w:rsidSect="00381F9E">
          <w:pgSz w:w="11906" w:h="16838"/>
          <w:pgMar w:top="1134" w:right="850" w:bottom="1134" w:left="1701" w:header="708" w:footer="708" w:gutter="0"/>
          <w:cols w:space="708"/>
          <w:docGrid w:linePitch="360"/>
        </w:sectPr>
      </w:pPr>
    </w:p>
    <w:p w:rsidR="001233C9" w:rsidRPr="001233C9" w:rsidRDefault="001233C9" w:rsidP="001233C9">
      <w:pPr>
        <w:pStyle w:val="a5"/>
        <w:numPr>
          <w:ilvl w:val="0"/>
          <w:numId w:val="1"/>
        </w:num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lastRenderedPageBreak/>
        <w:t>Директорам загальноосвітніх та позашкільних навчальних закладів:</w:t>
      </w:r>
    </w:p>
    <w:p w:rsidR="001233C9" w:rsidRPr="001233C9" w:rsidRDefault="001233C9" w:rsidP="00D266AE">
      <w:pPr>
        <w:pStyle w:val="a5"/>
        <w:numPr>
          <w:ilvl w:val="0"/>
          <w:numId w:val="2"/>
        </w:num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Забезпечити участь в районних краєзнавчих  заходах з виконанн</w:t>
      </w:r>
      <w:r w:rsidR="00657E58">
        <w:rPr>
          <w:rFonts w:ascii="Times New Roman" w:hAnsi="Times New Roman"/>
          <w:sz w:val="24"/>
          <w:szCs w:val="24"/>
          <w:lang w:val="uk-UA"/>
        </w:rPr>
        <w:t xml:space="preserve">я  плану масових заходів на </w:t>
      </w:r>
      <w:r w:rsidR="001E7058">
        <w:rPr>
          <w:rFonts w:ascii="Times New Roman" w:hAnsi="Times New Roman"/>
          <w:sz w:val="24"/>
          <w:szCs w:val="24"/>
          <w:lang w:val="uk-UA"/>
        </w:rPr>
        <w:t>2020</w:t>
      </w:r>
      <w:r w:rsidR="002C1839">
        <w:rPr>
          <w:rFonts w:ascii="Times New Roman" w:hAnsi="Times New Roman"/>
          <w:sz w:val="24"/>
          <w:szCs w:val="24"/>
          <w:lang w:val="uk-UA"/>
        </w:rPr>
        <w:t>-202</w:t>
      </w:r>
      <w:r w:rsidR="001E7058">
        <w:rPr>
          <w:rFonts w:ascii="Times New Roman" w:hAnsi="Times New Roman"/>
          <w:sz w:val="24"/>
          <w:szCs w:val="24"/>
          <w:lang w:val="uk-UA"/>
        </w:rPr>
        <w:t>1</w:t>
      </w:r>
      <w:r w:rsidR="002C1839" w:rsidRPr="001233C9">
        <w:rPr>
          <w:rFonts w:ascii="Times New Roman" w:hAnsi="Times New Roman"/>
          <w:sz w:val="24"/>
          <w:szCs w:val="24"/>
          <w:lang w:val="uk-UA"/>
        </w:rPr>
        <w:t xml:space="preserve"> </w:t>
      </w:r>
      <w:r w:rsidRPr="001233C9">
        <w:rPr>
          <w:rFonts w:ascii="Times New Roman" w:hAnsi="Times New Roman"/>
          <w:sz w:val="24"/>
          <w:szCs w:val="24"/>
          <w:lang w:val="uk-UA"/>
        </w:rPr>
        <w:t>навчальний рік.</w:t>
      </w:r>
    </w:p>
    <w:p w:rsidR="001233C9" w:rsidRPr="001233C9" w:rsidRDefault="001233C9" w:rsidP="00D266AE">
      <w:pPr>
        <w:pStyle w:val="a5"/>
        <w:numPr>
          <w:ilvl w:val="0"/>
          <w:numId w:val="2"/>
        </w:num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Всі матеріали виконувати та подавати згідно вимог положення та умов проведення районних заходів до центру туризму в зазначені строки.</w:t>
      </w:r>
    </w:p>
    <w:p w:rsidR="00CD069F" w:rsidRDefault="001233C9" w:rsidP="00CD069F">
      <w:pPr>
        <w:pStyle w:val="a5"/>
        <w:numPr>
          <w:ilvl w:val="0"/>
          <w:numId w:val="1"/>
        </w:num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Організаційно-координаційну роботу районних заходів покласти на</w:t>
      </w:r>
      <w:r w:rsidR="0011218B" w:rsidRPr="00CD069F">
        <w:rPr>
          <w:rFonts w:ascii="Times New Roman" w:hAnsi="Times New Roman"/>
          <w:sz w:val="24"/>
          <w:szCs w:val="24"/>
          <w:lang w:val="uk-UA"/>
        </w:rPr>
        <w:t xml:space="preserve"> </w:t>
      </w:r>
      <w:r w:rsidR="0011218B">
        <w:rPr>
          <w:rFonts w:ascii="Times New Roman" w:hAnsi="Times New Roman"/>
          <w:sz w:val="24"/>
          <w:szCs w:val="24"/>
          <w:lang w:val="uk-UA"/>
        </w:rPr>
        <w:t xml:space="preserve"> КПНЗ «ЦТКЕУМ Інгулецького району» КМР </w:t>
      </w:r>
      <w:r w:rsidRPr="001233C9">
        <w:rPr>
          <w:rFonts w:ascii="Times New Roman" w:hAnsi="Times New Roman"/>
          <w:sz w:val="24"/>
          <w:szCs w:val="24"/>
          <w:lang w:val="uk-UA"/>
        </w:rPr>
        <w:t xml:space="preserve">(дир. </w:t>
      </w:r>
      <w:proofErr w:type="spellStart"/>
      <w:r w:rsidRPr="001233C9">
        <w:rPr>
          <w:rFonts w:ascii="Times New Roman" w:hAnsi="Times New Roman"/>
          <w:sz w:val="24"/>
          <w:szCs w:val="24"/>
          <w:lang w:val="uk-UA"/>
        </w:rPr>
        <w:t>Глядченко</w:t>
      </w:r>
      <w:proofErr w:type="spellEnd"/>
      <w:r w:rsidRPr="001233C9">
        <w:rPr>
          <w:rFonts w:ascii="Times New Roman" w:hAnsi="Times New Roman"/>
          <w:sz w:val="24"/>
          <w:szCs w:val="24"/>
          <w:lang w:val="uk-UA"/>
        </w:rPr>
        <w:t xml:space="preserve"> Г.В.).</w:t>
      </w:r>
    </w:p>
    <w:p w:rsidR="00CD069F" w:rsidRDefault="00CD069F" w:rsidP="00CD069F">
      <w:pPr>
        <w:pStyle w:val="a5"/>
        <w:numPr>
          <w:ilvl w:val="0"/>
          <w:numId w:val="1"/>
        </w:numPr>
        <w:spacing w:after="0" w:line="240" w:lineRule="auto"/>
        <w:jc w:val="both"/>
        <w:rPr>
          <w:rFonts w:ascii="Times New Roman" w:hAnsi="Times New Roman"/>
          <w:sz w:val="24"/>
          <w:szCs w:val="24"/>
          <w:lang w:val="uk-UA"/>
        </w:rPr>
      </w:pPr>
      <w:r w:rsidRPr="00CD069F">
        <w:rPr>
          <w:rFonts w:ascii="Times New Roman" w:hAnsi="Times New Roman"/>
          <w:sz w:val="24"/>
          <w:szCs w:val="24"/>
          <w:lang w:val="uk-UA"/>
        </w:rPr>
        <w:t xml:space="preserve">Директору </w:t>
      </w:r>
      <w:r w:rsidR="001E7058">
        <w:rPr>
          <w:rFonts w:ascii="Times New Roman" w:hAnsi="Times New Roman"/>
          <w:sz w:val="24"/>
          <w:szCs w:val="24"/>
          <w:lang w:val="uk-UA"/>
        </w:rPr>
        <w:t xml:space="preserve"> КПНЗ «ЦТКЕУМ Інгулецького району» КМР </w:t>
      </w:r>
      <w:proofErr w:type="spellStart"/>
      <w:r w:rsidRPr="00CD069F">
        <w:rPr>
          <w:rFonts w:ascii="Times New Roman" w:hAnsi="Times New Roman"/>
          <w:sz w:val="24"/>
          <w:szCs w:val="24"/>
          <w:lang w:val="uk-UA"/>
        </w:rPr>
        <w:t>Глядченко</w:t>
      </w:r>
      <w:proofErr w:type="spellEnd"/>
      <w:r w:rsidRPr="00CD069F">
        <w:rPr>
          <w:rFonts w:ascii="Times New Roman" w:hAnsi="Times New Roman"/>
          <w:sz w:val="24"/>
          <w:szCs w:val="24"/>
          <w:lang w:val="uk-UA"/>
        </w:rPr>
        <w:t xml:space="preserve"> Г.В </w:t>
      </w:r>
    </w:p>
    <w:p w:rsidR="001233C9" w:rsidRPr="00CD069F" w:rsidRDefault="001233C9" w:rsidP="00CD069F">
      <w:pPr>
        <w:pStyle w:val="a5"/>
        <w:numPr>
          <w:ilvl w:val="1"/>
          <w:numId w:val="1"/>
        </w:numPr>
        <w:spacing w:after="0" w:line="240" w:lineRule="auto"/>
        <w:jc w:val="both"/>
        <w:rPr>
          <w:rFonts w:ascii="Times New Roman" w:hAnsi="Times New Roman"/>
          <w:sz w:val="24"/>
          <w:szCs w:val="24"/>
          <w:lang w:val="uk-UA"/>
        </w:rPr>
      </w:pPr>
      <w:r w:rsidRPr="00CD069F">
        <w:rPr>
          <w:rFonts w:ascii="Times New Roman" w:hAnsi="Times New Roman"/>
          <w:sz w:val="24"/>
          <w:szCs w:val="24"/>
          <w:lang w:val="uk-UA"/>
        </w:rPr>
        <w:t xml:space="preserve">Щомісячно надавати   звітну розширену інформацію про організовані та проведені масові заходи з учнівською молоддю щодо виконання  плану масових заходів  з </w:t>
      </w:r>
      <w:proofErr w:type="spellStart"/>
      <w:r w:rsidRPr="00CD069F">
        <w:rPr>
          <w:rFonts w:ascii="Times New Roman" w:hAnsi="Times New Roman"/>
          <w:sz w:val="24"/>
          <w:szCs w:val="24"/>
          <w:lang w:val="uk-UA"/>
        </w:rPr>
        <w:t>турис</w:t>
      </w:r>
      <w:r w:rsidR="00B81CD5">
        <w:rPr>
          <w:rFonts w:ascii="Times New Roman" w:hAnsi="Times New Roman"/>
          <w:sz w:val="24"/>
          <w:szCs w:val="24"/>
          <w:lang w:val="uk-UA"/>
        </w:rPr>
        <w:t>тсько</w:t>
      </w:r>
      <w:proofErr w:type="spellEnd"/>
      <w:r w:rsidR="00B81CD5">
        <w:rPr>
          <w:rFonts w:ascii="Times New Roman" w:hAnsi="Times New Roman"/>
          <w:sz w:val="24"/>
          <w:szCs w:val="24"/>
          <w:lang w:val="uk-UA"/>
        </w:rPr>
        <w:t xml:space="preserve">-краєзнавчої роботи на </w:t>
      </w:r>
      <w:r w:rsidR="001E7058">
        <w:rPr>
          <w:rFonts w:ascii="Times New Roman" w:hAnsi="Times New Roman"/>
          <w:sz w:val="24"/>
          <w:szCs w:val="24"/>
          <w:lang w:val="uk-UA"/>
        </w:rPr>
        <w:t>2020</w:t>
      </w:r>
      <w:r w:rsidR="002C1839">
        <w:rPr>
          <w:rFonts w:ascii="Times New Roman" w:hAnsi="Times New Roman"/>
          <w:sz w:val="24"/>
          <w:szCs w:val="24"/>
          <w:lang w:val="uk-UA"/>
        </w:rPr>
        <w:t>-202</w:t>
      </w:r>
      <w:r w:rsidR="001E7058">
        <w:rPr>
          <w:rFonts w:ascii="Times New Roman" w:hAnsi="Times New Roman"/>
          <w:sz w:val="24"/>
          <w:szCs w:val="24"/>
          <w:lang w:val="uk-UA"/>
        </w:rPr>
        <w:t>1</w:t>
      </w:r>
      <w:r w:rsidR="002C1839" w:rsidRPr="001233C9">
        <w:rPr>
          <w:rFonts w:ascii="Times New Roman" w:hAnsi="Times New Roman"/>
          <w:sz w:val="24"/>
          <w:szCs w:val="24"/>
          <w:lang w:val="uk-UA"/>
        </w:rPr>
        <w:t xml:space="preserve"> </w:t>
      </w:r>
      <w:r w:rsidRPr="00CD069F">
        <w:rPr>
          <w:rFonts w:ascii="Times New Roman" w:hAnsi="Times New Roman"/>
          <w:sz w:val="24"/>
          <w:szCs w:val="24"/>
          <w:lang w:val="uk-UA"/>
        </w:rPr>
        <w:t>навчальний рік</w:t>
      </w:r>
    </w:p>
    <w:p w:rsidR="001233C9" w:rsidRPr="001233C9" w:rsidRDefault="001233C9" w:rsidP="001233C9">
      <w:pPr>
        <w:pStyle w:val="a5"/>
        <w:numPr>
          <w:ilvl w:val="1"/>
          <w:numId w:val="1"/>
        </w:num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Щоквартально (листопад, лютий, травень) до</w:t>
      </w:r>
      <w:r w:rsidR="00CD069F">
        <w:rPr>
          <w:rFonts w:ascii="Times New Roman" w:hAnsi="Times New Roman"/>
          <w:sz w:val="24"/>
          <w:szCs w:val="24"/>
          <w:lang w:val="uk-UA"/>
        </w:rPr>
        <w:t xml:space="preserve"> 25</w:t>
      </w:r>
      <w:r w:rsidRPr="001233C9">
        <w:rPr>
          <w:rFonts w:ascii="Times New Roman" w:hAnsi="Times New Roman"/>
          <w:sz w:val="24"/>
          <w:szCs w:val="24"/>
          <w:lang w:val="uk-UA"/>
        </w:rPr>
        <w:t xml:space="preserve"> числа подавати до відділу освіти  рейтингові таблиці щодо участі навчальних закладів району у масових </w:t>
      </w:r>
      <w:proofErr w:type="spellStart"/>
      <w:r w:rsidRPr="001233C9">
        <w:rPr>
          <w:rFonts w:ascii="Times New Roman" w:hAnsi="Times New Roman"/>
          <w:sz w:val="24"/>
          <w:szCs w:val="24"/>
          <w:lang w:val="uk-UA"/>
        </w:rPr>
        <w:t>туристсько</w:t>
      </w:r>
      <w:proofErr w:type="spellEnd"/>
      <w:r w:rsidRPr="001233C9">
        <w:rPr>
          <w:rFonts w:ascii="Times New Roman" w:hAnsi="Times New Roman"/>
          <w:sz w:val="24"/>
          <w:szCs w:val="24"/>
          <w:lang w:val="uk-UA"/>
        </w:rPr>
        <w:t xml:space="preserve">-краєзнавчих заходах на </w:t>
      </w:r>
      <w:r w:rsidR="001E7058">
        <w:rPr>
          <w:rFonts w:ascii="Times New Roman" w:hAnsi="Times New Roman"/>
          <w:sz w:val="24"/>
          <w:szCs w:val="24"/>
          <w:lang w:val="uk-UA"/>
        </w:rPr>
        <w:t>2020</w:t>
      </w:r>
      <w:r w:rsidR="002C1839">
        <w:rPr>
          <w:rFonts w:ascii="Times New Roman" w:hAnsi="Times New Roman"/>
          <w:sz w:val="24"/>
          <w:szCs w:val="24"/>
          <w:lang w:val="uk-UA"/>
        </w:rPr>
        <w:t>-202</w:t>
      </w:r>
      <w:r w:rsidR="001E7058">
        <w:rPr>
          <w:rFonts w:ascii="Times New Roman" w:hAnsi="Times New Roman"/>
          <w:sz w:val="24"/>
          <w:szCs w:val="24"/>
          <w:lang w:val="uk-UA"/>
        </w:rPr>
        <w:t>1</w:t>
      </w:r>
      <w:r w:rsidR="002C1839" w:rsidRPr="001233C9">
        <w:rPr>
          <w:rFonts w:ascii="Times New Roman" w:hAnsi="Times New Roman"/>
          <w:sz w:val="24"/>
          <w:szCs w:val="24"/>
          <w:lang w:val="uk-UA"/>
        </w:rPr>
        <w:t xml:space="preserve"> </w:t>
      </w:r>
      <w:r w:rsidRPr="001233C9">
        <w:rPr>
          <w:rFonts w:ascii="Times New Roman" w:hAnsi="Times New Roman"/>
          <w:sz w:val="24"/>
          <w:szCs w:val="24"/>
          <w:lang w:val="uk-UA"/>
        </w:rPr>
        <w:t>навчальний рік.</w:t>
      </w:r>
    </w:p>
    <w:p w:rsidR="001233C9" w:rsidRPr="001233C9" w:rsidRDefault="001E7058" w:rsidP="001233C9">
      <w:pPr>
        <w:pStyle w:val="a5"/>
        <w:numPr>
          <w:ilvl w:val="1"/>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До 25.07.2021</w:t>
      </w:r>
      <w:r w:rsidR="001233C9" w:rsidRPr="001233C9">
        <w:rPr>
          <w:rFonts w:ascii="Times New Roman" w:hAnsi="Times New Roman"/>
          <w:sz w:val="24"/>
          <w:szCs w:val="24"/>
          <w:lang w:val="uk-UA"/>
        </w:rPr>
        <w:t xml:space="preserve">року підвести підсумки районних масових заходів з </w:t>
      </w:r>
      <w:proofErr w:type="spellStart"/>
      <w:r w:rsidR="001233C9" w:rsidRPr="001233C9">
        <w:rPr>
          <w:rFonts w:ascii="Times New Roman" w:hAnsi="Times New Roman"/>
          <w:sz w:val="24"/>
          <w:szCs w:val="24"/>
          <w:lang w:val="uk-UA"/>
        </w:rPr>
        <w:t>турист</w:t>
      </w:r>
      <w:r w:rsidR="00657E58">
        <w:rPr>
          <w:rFonts w:ascii="Times New Roman" w:hAnsi="Times New Roman"/>
          <w:sz w:val="24"/>
          <w:szCs w:val="24"/>
          <w:lang w:val="uk-UA"/>
        </w:rPr>
        <w:t>сько</w:t>
      </w:r>
      <w:proofErr w:type="spellEnd"/>
      <w:r w:rsidR="00657E58">
        <w:rPr>
          <w:rFonts w:ascii="Times New Roman" w:hAnsi="Times New Roman"/>
          <w:sz w:val="24"/>
          <w:szCs w:val="24"/>
          <w:lang w:val="uk-UA"/>
        </w:rPr>
        <w:t xml:space="preserve">-краєзнавчої роботи  на </w:t>
      </w:r>
      <w:r>
        <w:rPr>
          <w:rFonts w:ascii="Times New Roman" w:hAnsi="Times New Roman"/>
          <w:sz w:val="24"/>
          <w:szCs w:val="24"/>
          <w:lang w:val="uk-UA"/>
        </w:rPr>
        <w:t>2020-2021</w:t>
      </w:r>
      <w:r w:rsidR="002C1839" w:rsidRPr="001233C9">
        <w:rPr>
          <w:rFonts w:ascii="Times New Roman" w:hAnsi="Times New Roman"/>
          <w:sz w:val="24"/>
          <w:szCs w:val="24"/>
          <w:lang w:val="uk-UA"/>
        </w:rPr>
        <w:t xml:space="preserve"> </w:t>
      </w:r>
      <w:r w:rsidR="001233C9" w:rsidRPr="001233C9">
        <w:rPr>
          <w:rFonts w:ascii="Times New Roman" w:hAnsi="Times New Roman"/>
          <w:sz w:val="24"/>
          <w:szCs w:val="24"/>
          <w:lang w:val="uk-UA"/>
        </w:rPr>
        <w:t>навчальний рік з учнівською молоддю, результати подати до відділу освіти виконкому Інгулецької районної у місті ради.</w:t>
      </w:r>
    </w:p>
    <w:p w:rsidR="001233C9" w:rsidRPr="001233C9" w:rsidRDefault="001233C9" w:rsidP="001233C9">
      <w:pPr>
        <w:pStyle w:val="a5"/>
        <w:numPr>
          <w:ilvl w:val="1"/>
          <w:numId w:val="1"/>
        </w:numPr>
        <w:spacing w:after="0" w:line="240" w:lineRule="auto"/>
        <w:jc w:val="both"/>
        <w:rPr>
          <w:rFonts w:ascii="Times New Roman" w:hAnsi="Times New Roman"/>
          <w:sz w:val="24"/>
          <w:szCs w:val="24"/>
          <w:lang w:val="uk-UA"/>
        </w:rPr>
      </w:pPr>
      <w:r w:rsidRPr="001233C9">
        <w:rPr>
          <w:rFonts w:ascii="Times New Roman" w:hAnsi="Times New Roman"/>
          <w:sz w:val="24"/>
          <w:szCs w:val="24"/>
          <w:lang w:val="uk-UA"/>
        </w:rPr>
        <w:t>Протяг</w:t>
      </w:r>
      <w:r w:rsidR="00657E58">
        <w:rPr>
          <w:rFonts w:ascii="Times New Roman" w:hAnsi="Times New Roman"/>
          <w:sz w:val="24"/>
          <w:szCs w:val="24"/>
          <w:lang w:val="uk-UA"/>
        </w:rPr>
        <w:t xml:space="preserve">ом </w:t>
      </w:r>
      <w:r w:rsidR="001E7058">
        <w:rPr>
          <w:rFonts w:ascii="Times New Roman" w:hAnsi="Times New Roman"/>
          <w:sz w:val="24"/>
          <w:szCs w:val="24"/>
          <w:lang w:val="uk-UA"/>
        </w:rPr>
        <w:t>2020-2021</w:t>
      </w:r>
      <w:r w:rsidR="002C1839" w:rsidRPr="001233C9">
        <w:rPr>
          <w:rFonts w:ascii="Times New Roman" w:hAnsi="Times New Roman"/>
          <w:sz w:val="24"/>
          <w:szCs w:val="24"/>
          <w:lang w:val="uk-UA"/>
        </w:rPr>
        <w:t xml:space="preserve"> </w:t>
      </w:r>
      <w:r w:rsidRPr="001233C9">
        <w:rPr>
          <w:rFonts w:ascii="Times New Roman" w:hAnsi="Times New Roman"/>
          <w:sz w:val="24"/>
          <w:szCs w:val="24"/>
          <w:lang w:val="uk-UA"/>
        </w:rPr>
        <w:t xml:space="preserve">навчального року  на базі </w:t>
      </w:r>
      <w:r w:rsidR="001E7058">
        <w:rPr>
          <w:rFonts w:ascii="Times New Roman" w:hAnsi="Times New Roman"/>
          <w:sz w:val="24"/>
          <w:szCs w:val="24"/>
          <w:lang w:val="uk-UA"/>
        </w:rPr>
        <w:t xml:space="preserve">КПНЗ «ЦТКЕУМ Інгулецького району» КМР </w:t>
      </w:r>
      <w:r w:rsidRPr="001233C9">
        <w:rPr>
          <w:rFonts w:ascii="Times New Roman" w:hAnsi="Times New Roman"/>
          <w:sz w:val="24"/>
          <w:szCs w:val="24"/>
          <w:lang w:val="uk-UA"/>
        </w:rPr>
        <w:t xml:space="preserve">організовувати районні виставки малюнків, </w:t>
      </w:r>
      <w:proofErr w:type="spellStart"/>
      <w:r w:rsidRPr="001233C9">
        <w:rPr>
          <w:rFonts w:ascii="Times New Roman" w:hAnsi="Times New Roman"/>
          <w:sz w:val="24"/>
          <w:szCs w:val="24"/>
          <w:lang w:val="uk-UA"/>
        </w:rPr>
        <w:t>фотоколажів</w:t>
      </w:r>
      <w:proofErr w:type="spellEnd"/>
      <w:r w:rsidRPr="001233C9">
        <w:rPr>
          <w:rFonts w:ascii="Times New Roman" w:hAnsi="Times New Roman"/>
          <w:sz w:val="24"/>
          <w:szCs w:val="24"/>
          <w:lang w:val="uk-UA"/>
        </w:rPr>
        <w:t>, рекламних буклетів та інших  матеріалів зібраних у ході районних заходів з туристсько-краєзнавчого напрямку.</w:t>
      </w:r>
    </w:p>
    <w:p w:rsidR="00B81CD5" w:rsidRPr="00124DCA" w:rsidRDefault="00B81CD5" w:rsidP="00B81CD5">
      <w:pPr>
        <w:pStyle w:val="a5"/>
        <w:numPr>
          <w:ilvl w:val="0"/>
          <w:numId w:val="1"/>
        </w:numPr>
        <w:spacing w:after="0" w:line="240" w:lineRule="auto"/>
        <w:jc w:val="both"/>
        <w:rPr>
          <w:rFonts w:ascii="Times New Roman" w:hAnsi="Times New Roman"/>
          <w:sz w:val="24"/>
          <w:szCs w:val="24"/>
          <w:lang w:val="uk-UA"/>
        </w:rPr>
      </w:pPr>
      <w:r w:rsidRPr="00124DCA">
        <w:rPr>
          <w:rFonts w:ascii="Times New Roman" w:hAnsi="Times New Roman"/>
          <w:sz w:val="24"/>
          <w:szCs w:val="24"/>
          <w:lang w:val="uk-UA"/>
        </w:rPr>
        <w:t xml:space="preserve">Оприлюднити даний наказ на освітньому сайті відділу освіти виконкому Інгулецької районної у місті ради </w:t>
      </w:r>
      <w:r>
        <w:rPr>
          <w:rFonts w:ascii="Times New Roman" w:hAnsi="Times New Roman"/>
          <w:sz w:val="24"/>
          <w:szCs w:val="24"/>
          <w:lang w:val="uk-UA"/>
        </w:rPr>
        <w:t>/</w:t>
      </w:r>
      <w:r w:rsidRPr="003B2F85">
        <w:rPr>
          <w:rFonts w:ascii="Times New Roman" w:hAnsi="Times New Roman"/>
          <w:color w:val="0000FF"/>
          <w:sz w:val="24"/>
          <w:szCs w:val="24"/>
          <w:lang w:val="en-US"/>
        </w:rPr>
        <w:t>www</w:t>
      </w:r>
      <w:r w:rsidRPr="003B2F85">
        <w:rPr>
          <w:rFonts w:ascii="Times New Roman" w:hAnsi="Times New Roman"/>
          <w:color w:val="0000FF"/>
          <w:sz w:val="24"/>
          <w:szCs w:val="24"/>
          <w:lang w:val="uk-UA"/>
        </w:rPr>
        <w:t>.</w:t>
      </w:r>
      <w:proofErr w:type="spellStart"/>
      <w:r w:rsidRPr="003B2F85">
        <w:rPr>
          <w:rFonts w:ascii="Times New Roman" w:hAnsi="Times New Roman"/>
          <w:color w:val="0000FF"/>
          <w:sz w:val="24"/>
          <w:szCs w:val="24"/>
          <w:lang w:val="en-US"/>
        </w:rPr>
        <w:t>ingulvo</w:t>
      </w:r>
      <w:proofErr w:type="spellEnd"/>
      <w:r w:rsidRPr="003B2F85">
        <w:rPr>
          <w:rFonts w:ascii="Times New Roman" w:hAnsi="Times New Roman"/>
          <w:color w:val="0000FF"/>
          <w:sz w:val="24"/>
          <w:szCs w:val="24"/>
          <w:lang w:val="uk-UA"/>
        </w:rPr>
        <w:t>.</w:t>
      </w:r>
      <w:proofErr w:type="spellStart"/>
      <w:r w:rsidRPr="003B2F85">
        <w:rPr>
          <w:rFonts w:ascii="Times New Roman" w:hAnsi="Times New Roman"/>
          <w:color w:val="0000FF"/>
          <w:sz w:val="24"/>
          <w:szCs w:val="24"/>
          <w:lang w:val="en-US"/>
        </w:rPr>
        <w:t>dnepredu</w:t>
      </w:r>
      <w:proofErr w:type="spellEnd"/>
      <w:r w:rsidRPr="003B2F85">
        <w:rPr>
          <w:rFonts w:ascii="Times New Roman" w:hAnsi="Times New Roman"/>
          <w:color w:val="0000FF"/>
          <w:sz w:val="24"/>
          <w:szCs w:val="24"/>
          <w:lang w:val="uk-UA"/>
        </w:rPr>
        <w:t>.</w:t>
      </w:r>
      <w:r w:rsidRPr="003B2F85">
        <w:rPr>
          <w:rFonts w:ascii="Times New Roman" w:hAnsi="Times New Roman"/>
          <w:color w:val="0000FF"/>
          <w:sz w:val="24"/>
          <w:szCs w:val="24"/>
          <w:lang w:val="en-US"/>
        </w:rPr>
        <w:t>com</w:t>
      </w:r>
      <w:r>
        <w:rPr>
          <w:rFonts w:ascii="Times New Roman" w:hAnsi="Times New Roman"/>
          <w:color w:val="0000FF"/>
          <w:sz w:val="24"/>
          <w:szCs w:val="24"/>
          <w:lang w:val="uk-UA"/>
        </w:rPr>
        <w:t>/</w:t>
      </w:r>
      <w:r w:rsidRPr="001233C9">
        <w:rPr>
          <w:rFonts w:ascii="Times New Roman" w:hAnsi="Times New Roman"/>
          <w:sz w:val="24"/>
          <w:szCs w:val="24"/>
        </w:rPr>
        <w:t xml:space="preserve"> </w:t>
      </w:r>
      <w:r w:rsidRPr="00124DCA">
        <w:rPr>
          <w:rFonts w:ascii="Times New Roman" w:hAnsi="Times New Roman"/>
          <w:sz w:val="24"/>
          <w:szCs w:val="24"/>
        </w:rPr>
        <w:t xml:space="preserve">в </w:t>
      </w:r>
      <w:proofErr w:type="spellStart"/>
      <w:r w:rsidRPr="00124DCA">
        <w:rPr>
          <w:rFonts w:ascii="Times New Roman" w:hAnsi="Times New Roman"/>
          <w:sz w:val="24"/>
          <w:szCs w:val="24"/>
        </w:rPr>
        <w:t>мережі</w:t>
      </w:r>
      <w:proofErr w:type="spellEnd"/>
      <w:r w:rsidRPr="00124DCA">
        <w:rPr>
          <w:rFonts w:ascii="Times New Roman" w:hAnsi="Times New Roman"/>
          <w:sz w:val="24"/>
          <w:szCs w:val="24"/>
        </w:rPr>
        <w:t xml:space="preserve"> </w:t>
      </w:r>
      <w:proofErr w:type="spellStart"/>
      <w:r w:rsidRPr="00124DCA">
        <w:rPr>
          <w:rFonts w:ascii="Times New Roman" w:hAnsi="Times New Roman"/>
          <w:sz w:val="24"/>
          <w:szCs w:val="24"/>
        </w:rPr>
        <w:t>інтернет</w:t>
      </w:r>
      <w:proofErr w:type="spellEnd"/>
      <w:r w:rsidRPr="00124DCA">
        <w:rPr>
          <w:rFonts w:ascii="Times New Roman" w:hAnsi="Times New Roman"/>
          <w:sz w:val="24"/>
          <w:szCs w:val="24"/>
        </w:rPr>
        <w:t>.</w:t>
      </w:r>
    </w:p>
    <w:p w:rsidR="00B81CD5" w:rsidRPr="00D772EC" w:rsidRDefault="00B81CD5" w:rsidP="00B81CD5">
      <w:pPr>
        <w:pStyle w:val="a5"/>
        <w:numPr>
          <w:ilvl w:val="0"/>
          <w:numId w:val="1"/>
        </w:numPr>
        <w:spacing w:after="0" w:line="240" w:lineRule="auto"/>
        <w:jc w:val="both"/>
        <w:rPr>
          <w:rFonts w:ascii="Times New Roman" w:hAnsi="Times New Roman"/>
          <w:sz w:val="24"/>
          <w:szCs w:val="24"/>
          <w:lang w:val="uk-UA"/>
        </w:rPr>
      </w:pPr>
      <w:r w:rsidRPr="00D772EC">
        <w:rPr>
          <w:rFonts w:ascii="Times New Roman" w:hAnsi="Times New Roman"/>
          <w:sz w:val="24"/>
          <w:szCs w:val="24"/>
          <w:lang w:val="uk-UA"/>
        </w:rPr>
        <w:t xml:space="preserve">Відповідальність за виконання даного наказу покласти на директора </w:t>
      </w:r>
      <w:r w:rsidR="0011218B">
        <w:rPr>
          <w:rFonts w:ascii="Times New Roman" w:hAnsi="Times New Roman"/>
          <w:sz w:val="24"/>
          <w:szCs w:val="24"/>
          <w:lang w:val="uk-UA"/>
        </w:rPr>
        <w:t xml:space="preserve">КПНЗ «ЦТКЕУМ Інгулецького району» КМР </w:t>
      </w:r>
      <w:proofErr w:type="spellStart"/>
      <w:r w:rsidRPr="00D772EC">
        <w:rPr>
          <w:rFonts w:ascii="Times New Roman" w:hAnsi="Times New Roman"/>
          <w:sz w:val="24"/>
          <w:szCs w:val="24"/>
          <w:lang w:val="uk-UA"/>
        </w:rPr>
        <w:t>Глядченко</w:t>
      </w:r>
      <w:proofErr w:type="spellEnd"/>
      <w:r w:rsidRPr="00D772EC">
        <w:rPr>
          <w:rFonts w:ascii="Times New Roman" w:hAnsi="Times New Roman"/>
          <w:sz w:val="24"/>
          <w:szCs w:val="24"/>
          <w:lang w:val="uk-UA"/>
        </w:rPr>
        <w:t xml:space="preserve"> Г.В., контроль  на заступника начальника відділу освіти виконкому Інгулецької районної у місті ради </w:t>
      </w:r>
      <w:proofErr w:type="spellStart"/>
      <w:r w:rsidRPr="00D772EC">
        <w:rPr>
          <w:rFonts w:ascii="Times New Roman" w:hAnsi="Times New Roman"/>
          <w:sz w:val="24"/>
          <w:szCs w:val="24"/>
          <w:lang w:val="uk-UA"/>
        </w:rPr>
        <w:t>Запорощенко</w:t>
      </w:r>
      <w:proofErr w:type="spellEnd"/>
      <w:r w:rsidRPr="00D772EC">
        <w:rPr>
          <w:rFonts w:ascii="Times New Roman" w:hAnsi="Times New Roman"/>
          <w:sz w:val="24"/>
          <w:szCs w:val="24"/>
          <w:lang w:val="uk-UA"/>
        </w:rPr>
        <w:t xml:space="preserve"> І.І.</w:t>
      </w:r>
    </w:p>
    <w:p w:rsidR="00884B5E" w:rsidRDefault="00884B5E" w:rsidP="00B81CD5">
      <w:pPr>
        <w:spacing w:after="0" w:line="240" w:lineRule="auto"/>
        <w:jc w:val="both"/>
        <w:rPr>
          <w:rFonts w:ascii="Times New Roman" w:hAnsi="Times New Roman"/>
          <w:sz w:val="24"/>
          <w:szCs w:val="24"/>
          <w:lang w:val="uk-UA"/>
        </w:rPr>
      </w:pPr>
    </w:p>
    <w:p w:rsidR="00884B5E" w:rsidRDefault="00884B5E" w:rsidP="00B81CD5">
      <w:pPr>
        <w:spacing w:after="0" w:line="240" w:lineRule="auto"/>
        <w:jc w:val="both"/>
        <w:rPr>
          <w:rFonts w:ascii="Times New Roman" w:hAnsi="Times New Roman"/>
          <w:sz w:val="24"/>
          <w:szCs w:val="24"/>
          <w:lang w:val="uk-UA"/>
        </w:rPr>
      </w:pPr>
    </w:p>
    <w:p w:rsidR="00884B5E" w:rsidRDefault="00884B5E" w:rsidP="00B81CD5">
      <w:pPr>
        <w:spacing w:after="0" w:line="240" w:lineRule="auto"/>
        <w:jc w:val="both"/>
        <w:rPr>
          <w:rFonts w:ascii="Times New Roman" w:hAnsi="Times New Roman"/>
          <w:sz w:val="24"/>
          <w:szCs w:val="24"/>
          <w:lang w:val="uk-UA"/>
        </w:rPr>
      </w:pPr>
    </w:p>
    <w:p w:rsidR="00884B5E" w:rsidRPr="00D772EC" w:rsidRDefault="00884B5E" w:rsidP="00884B5E">
      <w:pPr>
        <w:spacing w:after="0" w:line="240" w:lineRule="auto"/>
        <w:jc w:val="both"/>
        <w:rPr>
          <w:rFonts w:ascii="Times New Roman" w:hAnsi="Times New Roman"/>
          <w:sz w:val="24"/>
          <w:szCs w:val="24"/>
          <w:lang w:val="uk-UA"/>
        </w:rPr>
      </w:pPr>
      <w:r w:rsidRPr="00D772EC">
        <w:rPr>
          <w:rFonts w:ascii="Times New Roman" w:hAnsi="Times New Roman"/>
          <w:sz w:val="24"/>
          <w:szCs w:val="24"/>
          <w:lang w:val="uk-UA"/>
        </w:rPr>
        <w:t>Начальник відділу  освіти                                                       О</w:t>
      </w:r>
      <w:r>
        <w:rPr>
          <w:rFonts w:ascii="Times New Roman" w:hAnsi="Times New Roman"/>
          <w:sz w:val="24"/>
          <w:szCs w:val="24"/>
          <w:lang w:val="uk-UA"/>
        </w:rPr>
        <w:t xml:space="preserve">лександр </w:t>
      </w:r>
      <w:r w:rsidRPr="00D772EC">
        <w:rPr>
          <w:rFonts w:ascii="Times New Roman" w:hAnsi="Times New Roman"/>
          <w:sz w:val="24"/>
          <w:szCs w:val="24"/>
          <w:lang w:val="uk-UA"/>
        </w:rPr>
        <w:t xml:space="preserve"> </w:t>
      </w:r>
      <w:proofErr w:type="spellStart"/>
      <w:r w:rsidRPr="00D772EC">
        <w:rPr>
          <w:rFonts w:ascii="Times New Roman" w:hAnsi="Times New Roman"/>
          <w:sz w:val="24"/>
          <w:szCs w:val="24"/>
          <w:lang w:val="uk-UA"/>
        </w:rPr>
        <w:t>Мамро</w:t>
      </w:r>
      <w:proofErr w:type="spellEnd"/>
    </w:p>
    <w:p w:rsidR="00884B5E" w:rsidRPr="00D772EC" w:rsidRDefault="00884B5E" w:rsidP="00884B5E">
      <w:pPr>
        <w:tabs>
          <w:tab w:val="left" w:pos="900"/>
          <w:tab w:val="left" w:pos="1080"/>
          <w:tab w:val="left" w:pos="1260"/>
        </w:tabs>
        <w:spacing w:after="0" w:line="240" w:lineRule="auto"/>
        <w:jc w:val="both"/>
        <w:rPr>
          <w:rFonts w:ascii="Times New Roman" w:hAnsi="Times New Roman"/>
          <w:sz w:val="24"/>
          <w:szCs w:val="24"/>
          <w:lang w:val="uk-UA"/>
        </w:rPr>
      </w:pPr>
    </w:p>
    <w:p w:rsidR="00884B5E" w:rsidRPr="00D772EC" w:rsidRDefault="00884B5E" w:rsidP="00884B5E">
      <w:pPr>
        <w:tabs>
          <w:tab w:val="left" w:pos="900"/>
          <w:tab w:val="left" w:pos="1080"/>
          <w:tab w:val="left" w:pos="1260"/>
        </w:tabs>
        <w:spacing w:after="0" w:line="240" w:lineRule="auto"/>
        <w:jc w:val="both"/>
        <w:rPr>
          <w:rFonts w:ascii="Times New Roman" w:hAnsi="Times New Roman"/>
          <w:sz w:val="24"/>
          <w:szCs w:val="24"/>
          <w:lang w:val="uk-UA"/>
        </w:rPr>
      </w:pPr>
    </w:p>
    <w:p w:rsidR="00884B5E" w:rsidRPr="00D772EC" w:rsidRDefault="00884B5E" w:rsidP="00884B5E">
      <w:pPr>
        <w:tabs>
          <w:tab w:val="left" w:pos="900"/>
          <w:tab w:val="left" w:pos="1080"/>
          <w:tab w:val="left" w:pos="1260"/>
        </w:tabs>
        <w:spacing w:after="0" w:line="240" w:lineRule="auto"/>
        <w:jc w:val="both"/>
        <w:rPr>
          <w:rFonts w:ascii="Times New Roman" w:hAnsi="Times New Roman"/>
          <w:sz w:val="24"/>
          <w:szCs w:val="24"/>
          <w:lang w:val="uk-UA"/>
        </w:rPr>
      </w:pPr>
    </w:p>
    <w:p w:rsidR="00884B5E" w:rsidRPr="00D772EC" w:rsidRDefault="00884B5E" w:rsidP="00884B5E">
      <w:pPr>
        <w:tabs>
          <w:tab w:val="left" w:pos="900"/>
          <w:tab w:val="left" w:pos="1080"/>
          <w:tab w:val="left" w:pos="1260"/>
        </w:tabs>
        <w:spacing w:after="0" w:line="240" w:lineRule="auto"/>
        <w:jc w:val="both"/>
        <w:rPr>
          <w:rFonts w:ascii="Times New Roman" w:hAnsi="Times New Roman"/>
          <w:sz w:val="24"/>
          <w:szCs w:val="24"/>
          <w:lang w:val="uk-UA"/>
        </w:rPr>
      </w:pPr>
    </w:p>
    <w:p w:rsidR="00884B5E" w:rsidRPr="00D772EC" w:rsidRDefault="00884B5E" w:rsidP="00884B5E">
      <w:pPr>
        <w:tabs>
          <w:tab w:val="left" w:pos="900"/>
          <w:tab w:val="left" w:pos="1080"/>
          <w:tab w:val="left" w:pos="1260"/>
        </w:tabs>
        <w:spacing w:after="0" w:line="240" w:lineRule="auto"/>
        <w:jc w:val="both"/>
        <w:rPr>
          <w:rFonts w:ascii="Times New Roman" w:hAnsi="Times New Roman"/>
          <w:sz w:val="24"/>
          <w:szCs w:val="24"/>
          <w:lang w:val="uk-UA"/>
        </w:rPr>
      </w:pPr>
    </w:p>
    <w:p w:rsidR="00884B5E" w:rsidRDefault="00884B5E" w:rsidP="00884B5E">
      <w:pPr>
        <w:tabs>
          <w:tab w:val="left" w:pos="900"/>
          <w:tab w:val="left" w:pos="1080"/>
          <w:tab w:val="left" w:pos="1260"/>
        </w:tabs>
        <w:spacing w:after="0" w:line="240" w:lineRule="auto"/>
        <w:jc w:val="both"/>
        <w:rPr>
          <w:rFonts w:ascii="Times New Roman" w:hAnsi="Times New Roman"/>
          <w:sz w:val="18"/>
          <w:szCs w:val="24"/>
          <w:lang w:val="uk-UA"/>
        </w:rPr>
      </w:pPr>
      <w:r>
        <w:rPr>
          <w:rFonts w:ascii="Times New Roman" w:hAnsi="Times New Roman"/>
          <w:sz w:val="18"/>
          <w:szCs w:val="24"/>
          <w:lang w:val="uk-UA"/>
        </w:rPr>
        <w:t xml:space="preserve">Ірина </w:t>
      </w:r>
      <w:proofErr w:type="spellStart"/>
      <w:r>
        <w:rPr>
          <w:rFonts w:ascii="Times New Roman" w:hAnsi="Times New Roman"/>
          <w:sz w:val="18"/>
          <w:szCs w:val="24"/>
          <w:lang w:val="uk-UA"/>
        </w:rPr>
        <w:t>Запорощенко</w:t>
      </w:r>
      <w:proofErr w:type="spellEnd"/>
      <w:r>
        <w:rPr>
          <w:rFonts w:ascii="Times New Roman" w:hAnsi="Times New Roman"/>
          <w:sz w:val="18"/>
          <w:szCs w:val="24"/>
          <w:lang w:val="uk-UA"/>
        </w:rPr>
        <w:t xml:space="preserve"> </w:t>
      </w:r>
      <w:r w:rsidRPr="00D772EC">
        <w:rPr>
          <w:rFonts w:ascii="Times New Roman" w:hAnsi="Times New Roman"/>
          <w:sz w:val="18"/>
          <w:szCs w:val="24"/>
          <w:lang w:val="uk-UA"/>
        </w:rPr>
        <w:t>947369</w:t>
      </w:r>
    </w:p>
    <w:p w:rsidR="00884B5E" w:rsidRPr="00884B5E" w:rsidRDefault="00884B5E" w:rsidP="00884B5E">
      <w:pPr>
        <w:tabs>
          <w:tab w:val="left" w:pos="900"/>
          <w:tab w:val="left" w:pos="1080"/>
          <w:tab w:val="left" w:pos="1260"/>
        </w:tabs>
        <w:spacing w:after="0" w:line="240" w:lineRule="auto"/>
        <w:jc w:val="both"/>
        <w:rPr>
          <w:rFonts w:ascii="Times New Roman" w:hAnsi="Times New Roman"/>
          <w:sz w:val="18"/>
          <w:szCs w:val="24"/>
          <w:lang w:val="uk-UA"/>
        </w:rPr>
        <w:sectPr w:rsidR="00884B5E" w:rsidRPr="00884B5E" w:rsidSect="00884B5E">
          <w:pgSz w:w="11906" w:h="16838"/>
          <w:pgMar w:top="1134" w:right="1701" w:bottom="1134" w:left="851" w:header="709" w:footer="709" w:gutter="0"/>
          <w:cols w:space="708"/>
          <w:docGrid w:linePitch="360"/>
        </w:sectPr>
      </w:pPr>
    </w:p>
    <w:p w:rsidR="00AD237F" w:rsidRDefault="00AD237F" w:rsidP="00884B5E">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1</w:t>
      </w:r>
    </w:p>
    <w:p w:rsidR="00AD237F" w:rsidRDefault="00AD237F" w:rsidP="00AD237F">
      <w:pPr>
        <w:spacing w:after="0" w:line="240" w:lineRule="auto"/>
        <w:jc w:val="right"/>
        <w:rPr>
          <w:rFonts w:ascii="Times New Roman" w:hAnsi="Times New Roman"/>
          <w:sz w:val="24"/>
          <w:szCs w:val="24"/>
          <w:lang w:val="uk-UA"/>
        </w:rPr>
      </w:pPr>
      <w:r w:rsidRPr="007539E1">
        <w:rPr>
          <w:rFonts w:ascii="Times New Roman" w:hAnsi="Times New Roman"/>
          <w:sz w:val="24"/>
          <w:szCs w:val="24"/>
          <w:lang w:val="uk-UA"/>
        </w:rPr>
        <w:t>наказ РВО №</w:t>
      </w:r>
      <w:r w:rsidR="0011218B">
        <w:rPr>
          <w:rFonts w:ascii="Times New Roman" w:hAnsi="Times New Roman"/>
          <w:sz w:val="24"/>
          <w:szCs w:val="24"/>
          <w:lang w:val="uk-UA"/>
        </w:rPr>
        <w:t xml:space="preserve"> 50</w:t>
      </w:r>
      <w:r w:rsidR="001E7058">
        <w:rPr>
          <w:rFonts w:ascii="Times New Roman" w:hAnsi="Times New Roman"/>
          <w:sz w:val="24"/>
          <w:szCs w:val="24"/>
          <w:lang w:val="uk-UA"/>
        </w:rPr>
        <w:t xml:space="preserve"> </w:t>
      </w:r>
      <w:r w:rsidRPr="007539E1">
        <w:rPr>
          <w:rFonts w:ascii="Times New Roman" w:hAnsi="Times New Roman"/>
          <w:sz w:val="24"/>
          <w:szCs w:val="24"/>
          <w:lang w:val="uk-UA"/>
        </w:rPr>
        <w:t xml:space="preserve"> від</w:t>
      </w:r>
      <w:r w:rsidR="002233F3" w:rsidRPr="007539E1">
        <w:rPr>
          <w:rFonts w:ascii="Times New Roman" w:hAnsi="Times New Roman"/>
          <w:sz w:val="24"/>
          <w:szCs w:val="24"/>
          <w:lang w:val="uk-UA"/>
        </w:rPr>
        <w:t xml:space="preserve"> </w:t>
      </w:r>
      <w:r w:rsidR="0011218B">
        <w:rPr>
          <w:rFonts w:ascii="Times New Roman" w:hAnsi="Times New Roman"/>
          <w:sz w:val="24"/>
          <w:szCs w:val="24"/>
          <w:lang w:val="uk-UA"/>
        </w:rPr>
        <w:t>18.08.</w:t>
      </w:r>
      <w:r w:rsidR="001E7058">
        <w:rPr>
          <w:rFonts w:ascii="Times New Roman" w:hAnsi="Times New Roman"/>
          <w:sz w:val="24"/>
          <w:szCs w:val="24"/>
          <w:lang w:val="uk-UA"/>
        </w:rPr>
        <w:t xml:space="preserve">2020 </w:t>
      </w:r>
      <w:r w:rsidRPr="007539E1">
        <w:rPr>
          <w:rFonts w:ascii="Times New Roman" w:hAnsi="Times New Roman"/>
          <w:sz w:val="24"/>
          <w:szCs w:val="24"/>
          <w:lang w:val="uk-UA"/>
        </w:rPr>
        <w:t>року</w:t>
      </w:r>
    </w:p>
    <w:p w:rsidR="00AD237F" w:rsidRDefault="00AD237F" w:rsidP="00AD237F">
      <w:pPr>
        <w:spacing w:after="0" w:line="240" w:lineRule="auto"/>
        <w:jc w:val="right"/>
        <w:rPr>
          <w:rFonts w:ascii="Times New Roman" w:hAnsi="Times New Roman"/>
          <w:sz w:val="24"/>
          <w:szCs w:val="24"/>
          <w:lang w:val="uk-UA"/>
        </w:rPr>
      </w:pPr>
    </w:p>
    <w:p w:rsidR="00AD237F" w:rsidRPr="00AD237F" w:rsidRDefault="00AD237F" w:rsidP="00AD237F">
      <w:pPr>
        <w:spacing w:after="0" w:line="240" w:lineRule="auto"/>
        <w:jc w:val="center"/>
        <w:rPr>
          <w:rFonts w:ascii="Times New Roman" w:hAnsi="Times New Roman"/>
          <w:b/>
          <w:sz w:val="24"/>
          <w:szCs w:val="24"/>
          <w:lang w:val="uk-UA"/>
        </w:rPr>
      </w:pPr>
      <w:r w:rsidRPr="00AD237F">
        <w:rPr>
          <w:rFonts w:ascii="Times New Roman" w:hAnsi="Times New Roman"/>
          <w:b/>
          <w:sz w:val="24"/>
          <w:szCs w:val="24"/>
          <w:lang w:val="uk-UA"/>
        </w:rPr>
        <w:t>ПЛАН ЗАХОДІВ</w:t>
      </w:r>
    </w:p>
    <w:p w:rsidR="00AD237F" w:rsidRDefault="00AD237F" w:rsidP="00AD237F">
      <w:pPr>
        <w:spacing w:after="0" w:line="240" w:lineRule="auto"/>
        <w:jc w:val="center"/>
        <w:rPr>
          <w:rFonts w:ascii="Times New Roman" w:hAnsi="Times New Roman"/>
          <w:b/>
          <w:sz w:val="24"/>
          <w:szCs w:val="24"/>
          <w:lang w:val="uk-UA"/>
        </w:rPr>
      </w:pPr>
      <w:r w:rsidRPr="00AD237F">
        <w:rPr>
          <w:rFonts w:ascii="Times New Roman" w:hAnsi="Times New Roman"/>
          <w:b/>
          <w:sz w:val="24"/>
          <w:szCs w:val="24"/>
          <w:lang w:val="uk-UA"/>
        </w:rPr>
        <w:t xml:space="preserve">З ТУРИСТСЬКО-КРАЄЗНАВЧОЇ РОБОТИ </w:t>
      </w:r>
    </w:p>
    <w:p w:rsidR="00AD237F" w:rsidRDefault="00657E58" w:rsidP="00AD237F">
      <w:pPr>
        <w:spacing w:after="0" w:line="240" w:lineRule="auto"/>
        <w:jc w:val="center"/>
        <w:rPr>
          <w:rFonts w:ascii="Times New Roman" w:hAnsi="Times New Roman"/>
          <w:b/>
          <w:sz w:val="24"/>
          <w:szCs w:val="24"/>
          <w:lang w:val="uk-UA"/>
        </w:rPr>
      </w:pPr>
      <w:r w:rsidRPr="002C1839">
        <w:rPr>
          <w:rFonts w:ascii="Times New Roman" w:hAnsi="Times New Roman"/>
          <w:b/>
          <w:sz w:val="24"/>
          <w:szCs w:val="24"/>
          <w:lang w:val="uk-UA"/>
        </w:rPr>
        <w:t xml:space="preserve">НА </w:t>
      </w:r>
      <w:r w:rsidR="001E7058">
        <w:rPr>
          <w:rFonts w:ascii="Times New Roman" w:hAnsi="Times New Roman"/>
          <w:b/>
          <w:sz w:val="24"/>
          <w:szCs w:val="24"/>
          <w:lang w:val="uk-UA"/>
        </w:rPr>
        <w:t>2020</w:t>
      </w:r>
      <w:r w:rsidR="002C1839" w:rsidRPr="002C1839">
        <w:rPr>
          <w:rFonts w:ascii="Times New Roman" w:hAnsi="Times New Roman"/>
          <w:b/>
          <w:sz w:val="24"/>
          <w:szCs w:val="24"/>
          <w:lang w:val="uk-UA"/>
        </w:rPr>
        <w:t>-202</w:t>
      </w:r>
      <w:r w:rsidR="001E7058">
        <w:rPr>
          <w:rFonts w:ascii="Times New Roman" w:hAnsi="Times New Roman"/>
          <w:b/>
          <w:sz w:val="24"/>
          <w:szCs w:val="24"/>
          <w:lang w:val="uk-UA"/>
        </w:rPr>
        <w:t>1</w:t>
      </w:r>
      <w:r w:rsidR="002C1839" w:rsidRPr="002C1839">
        <w:rPr>
          <w:rFonts w:ascii="Times New Roman" w:hAnsi="Times New Roman"/>
          <w:b/>
          <w:sz w:val="24"/>
          <w:szCs w:val="24"/>
          <w:lang w:val="uk-UA"/>
        </w:rPr>
        <w:t xml:space="preserve"> </w:t>
      </w:r>
      <w:r w:rsidR="00AD237F" w:rsidRPr="002C1839">
        <w:rPr>
          <w:rFonts w:ascii="Times New Roman" w:hAnsi="Times New Roman"/>
          <w:b/>
          <w:sz w:val="24"/>
          <w:szCs w:val="24"/>
          <w:lang w:val="uk-UA"/>
        </w:rPr>
        <w:t>НАВЧАЛЬНИЙ</w:t>
      </w:r>
      <w:r w:rsidR="00AD237F" w:rsidRPr="00AD237F">
        <w:rPr>
          <w:rFonts w:ascii="Times New Roman" w:hAnsi="Times New Roman"/>
          <w:b/>
          <w:sz w:val="24"/>
          <w:szCs w:val="24"/>
          <w:lang w:val="uk-UA"/>
        </w:rPr>
        <w:t xml:space="preserve"> РІК</w:t>
      </w:r>
    </w:p>
    <w:p w:rsidR="001E7058" w:rsidRDefault="001E7058" w:rsidP="00AD237F">
      <w:pPr>
        <w:spacing w:after="0" w:line="240" w:lineRule="auto"/>
        <w:jc w:val="center"/>
        <w:rPr>
          <w:rFonts w:ascii="Times New Roman" w:hAnsi="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52"/>
        <w:gridCol w:w="1684"/>
        <w:gridCol w:w="1498"/>
        <w:gridCol w:w="1801"/>
      </w:tblGrid>
      <w:tr w:rsidR="002C1839" w:rsidRPr="0011218B" w:rsidTr="00214671">
        <w:trPr>
          <w:trHeight w:val="454"/>
          <w:jc w:val="center"/>
        </w:trPr>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2C1839" w:rsidRPr="0011218B" w:rsidRDefault="002C1839" w:rsidP="0011218B">
            <w:pPr>
              <w:pStyle w:val="Style1"/>
              <w:widowControl/>
              <w:spacing w:line="240" w:lineRule="auto"/>
              <w:jc w:val="center"/>
              <w:rPr>
                <w:rStyle w:val="FontStyle12"/>
                <w:b/>
                <w:sz w:val="24"/>
                <w:szCs w:val="24"/>
                <w:lang w:val="uk-UA" w:eastAsia="uk-UA"/>
              </w:rPr>
            </w:pPr>
            <w:r w:rsidRPr="0011218B">
              <w:rPr>
                <w:rStyle w:val="FontStyle12"/>
                <w:b/>
                <w:sz w:val="24"/>
                <w:szCs w:val="24"/>
                <w:lang w:val="uk-UA" w:eastAsia="uk-UA"/>
              </w:rPr>
              <w:t>Зміст діяльності</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2C1839" w:rsidRPr="0011218B" w:rsidRDefault="002C1839" w:rsidP="0011218B">
            <w:pPr>
              <w:pStyle w:val="Style1"/>
              <w:widowControl/>
              <w:spacing w:line="240" w:lineRule="auto"/>
              <w:jc w:val="center"/>
              <w:rPr>
                <w:rStyle w:val="FontStyle12"/>
                <w:b/>
                <w:sz w:val="24"/>
                <w:szCs w:val="24"/>
                <w:lang w:val="uk-UA" w:eastAsia="uk-UA"/>
              </w:rPr>
            </w:pPr>
            <w:r w:rsidRPr="0011218B">
              <w:rPr>
                <w:rStyle w:val="FontStyle12"/>
                <w:b/>
                <w:sz w:val="24"/>
                <w:szCs w:val="24"/>
                <w:lang w:val="uk-UA" w:eastAsia="uk-UA"/>
              </w:rPr>
              <w:t>Термін здачі матеріалів (заявок)</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2C1839" w:rsidRPr="0011218B" w:rsidRDefault="002C1839" w:rsidP="0011218B">
            <w:pPr>
              <w:pStyle w:val="Style1"/>
              <w:widowControl/>
              <w:spacing w:line="240" w:lineRule="auto"/>
              <w:jc w:val="center"/>
              <w:rPr>
                <w:rStyle w:val="FontStyle12"/>
                <w:b/>
                <w:sz w:val="24"/>
                <w:szCs w:val="24"/>
                <w:lang w:val="uk-UA" w:eastAsia="uk-UA"/>
              </w:rPr>
            </w:pPr>
            <w:r w:rsidRPr="0011218B">
              <w:rPr>
                <w:rStyle w:val="FontStyle12"/>
                <w:b/>
                <w:sz w:val="24"/>
                <w:szCs w:val="24"/>
                <w:lang w:val="uk-UA" w:eastAsia="uk-UA"/>
              </w:rPr>
              <w:t>Термін проведення</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2C1839" w:rsidRPr="0011218B" w:rsidRDefault="002C1839" w:rsidP="0011218B">
            <w:pPr>
              <w:pStyle w:val="Style1"/>
              <w:widowControl/>
              <w:spacing w:line="240" w:lineRule="auto"/>
              <w:jc w:val="center"/>
              <w:rPr>
                <w:rStyle w:val="FontStyle12"/>
                <w:b/>
                <w:sz w:val="24"/>
                <w:szCs w:val="24"/>
                <w:lang w:val="uk-UA" w:eastAsia="uk-UA"/>
              </w:rPr>
            </w:pPr>
            <w:r w:rsidRPr="0011218B">
              <w:rPr>
                <w:rStyle w:val="FontStyle12"/>
                <w:b/>
                <w:sz w:val="24"/>
                <w:szCs w:val="24"/>
                <w:lang w:val="uk-UA" w:eastAsia="uk-UA"/>
              </w:rPr>
              <w:t>Відповідальний</w:t>
            </w:r>
          </w:p>
        </w:tc>
      </w:tr>
      <w:tr w:rsidR="002C1839" w:rsidRPr="0011218B" w:rsidTr="00214671">
        <w:trPr>
          <w:trHeight w:val="57"/>
          <w:jc w:val="center"/>
        </w:trPr>
        <w:tc>
          <w:tcPr>
            <w:tcW w:w="0" w:type="auto"/>
            <w:shd w:val="clear" w:color="auto" w:fill="FFFFFF"/>
            <w:vAlign w:val="center"/>
          </w:tcPr>
          <w:p w:rsidR="002C1839" w:rsidRPr="0011218B" w:rsidRDefault="002C1839" w:rsidP="0011218B">
            <w:pPr>
              <w:pStyle w:val="a5"/>
              <w:numPr>
                <w:ilvl w:val="0"/>
                <w:numId w:val="38"/>
              </w:numPr>
              <w:shd w:val="clear" w:color="auto" w:fill="FFFFFF"/>
              <w:autoSpaceDE w:val="0"/>
              <w:autoSpaceDN w:val="0"/>
              <w:adjustRightInd w:val="0"/>
              <w:spacing w:after="0" w:line="240" w:lineRule="auto"/>
              <w:jc w:val="both"/>
              <w:rPr>
                <w:rFonts w:ascii="Times New Roman" w:hAnsi="Times New Roman"/>
                <w:bCs/>
                <w:sz w:val="24"/>
                <w:szCs w:val="24"/>
                <w:lang w:val="uk-UA"/>
              </w:rPr>
            </w:pPr>
            <w:r w:rsidRPr="0011218B">
              <w:rPr>
                <w:rFonts w:ascii="Times New Roman" w:hAnsi="Times New Roman"/>
                <w:sz w:val="24"/>
                <w:szCs w:val="24"/>
                <w:lang w:val="uk-UA"/>
              </w:rPr>
              <w:t>Районний тур міської акції «Літо, вивчаємо рідний край»</w:t>
            </w:r>
          </w:p>
        </w:tc>
        <w:tc>
          <w:tcPr>
            <w:tcW w:w="0" w:type="auto"/>
            <w:shd w:val="clear" w:color="auto" w:fill="FFFFFF"/>
            <w:vAlign w:val="center"/>
          </w:tcPr>
          <w:p w:rsidR="002C1839" w:rsidRPr="0011218B" w:rsidRDefault="002C1839"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16 вересня</w:t>
            </w:r>
          </w:p>
        </w:tc>
        <w:tc>
          <w:tcPr>
            <w:tcW w:w="0" w:type="auto"/>
            <w:shd w:val="clear" w:color="auto" w:fill="FFFFFF"/>
            <w:vAlign w:val="center"/>
          </w:tcPr>
          <w:p w:rsidR="002C1839" w:rsidRPr="0011218B" w:rsidRDefault="002C1839"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18 вересня</w:t>
            </w:r>
          </w:p>
        </w:tc>
        <w:tc>
          <w:tcPr>
            <w:tcW w:w="0" w:type="auto"/>
            <w:shd w:val="clear" w:color="auto" w:fill="FFFFFF"/>
            <w:vAlign w:val="center"/>
          </w:tcPr>
          <w:p w:rsidR="002C1839" w:rsidRPr="0011218B" w:rsidRDefault="002C1839"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4638A3" w:rsidP="0011218B">
            <w:pPr>
              <w:pStyle w:val="a5"/>
              <w:numPr>
                <w:ilvl w:val="0"/>
                <w:numId w:val="38"/>
              </w:numPr>
              <w:shd w:val="clear" w:color="auto" w:fill="FFFFFF"/>
              <w:autoSpaceDE w:val="0"/>
              <w:autoSpaceDN w:val="0"/>
              <w:adjustRightInd w:val="0"/>
              <w:spacing w:after="0" w:line="240" w:lineRule="auto"/>
              <w:jc w:val="both"/>
              <w:rPr>
                <w:rFonts w:ascii="Times New Roman" w:hAnsi="Times New Roman"/>
                <w:sz w:val="24"/>
                <w:szCs w:val="24"/>
                <w:lang w:val="uk-UA"/>
              </w:rPr>
            </w:pPr>
            <w:r w:rsidRPr="0011218B">
              <w:rPr>
                <w:rFonts w:ascii="Times New Roman" w:hAnsi="Times New Roman"/>
                <w:bCs/>
                <w:sz w:val="24"/>
                <w:szCs w:val="24"/>
                <w:lang w:val="uk-UA"/>
              </w:rPr>
              <w:t>Всеукраїнська  експедиція учнівської та  студентської молоді «Моя Батьківщина – Україна».</w:t>
            </w:r>
          </w:p>
        </w:tc>
        <w:tc>
          <w:tcPr>
            <w:tcW w:w="0" w:type="auto"/>
            <w:shd w:val="clear" w:color="auto" w:fill="FFFFFF"/>
            <w:vAlign w:val="center"/>
          </w:tcPr>
          <w:p w:rsidR="004638A3" w:rsidRPr="0011218B" w:rsidRDefault="004638A3"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20 вересня</w:t>
            </w:r>
          </w:p>
        </w:tc>
        <w:tc>
          <w:tcPr>
            <w:tcW w:w="0" w:type="auto"/>
            <w:shd w:val="clear" w:color="auto" w:fill="FFFFFF"/>
            <w:vAlign w:val="center"/>
          </w:tcPr>
          <w:p w:rsidR="004638A3" w:rsidRPr="0011218B" w:rsidRDefault="004638A3"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25 вересня</w:t>
            </w:r>
          </w:p>
        </w:tc>
        <w:tc>
          <w:tcPr>
            <w:tcW w:w="0" w:type="auto"/>
            <w:shd w:val="clear" w:color="auto" w:fill="FFFFFF"/>
            <w:vAlign w:val="center"/>
          </w:tcPr>
          <w:p w:rsidR="004638A3" w:rsidRPr="0011218B" w:rsidRDefault="004638A3" w:rsidP="0011218B">
            <w:pPr>
              <w:spacing w:after="0" w:line="240" w:lineRule="auto"/>
              <w:jc w:val="center"/>
              <w:rPr>
                <w:rFonts w:ascii="Times New Roman" w:hAnsi="Times New Roman"/>
                <w:sz w:val="24"/>
                <w:szCs w:val="24"/>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4638A3" w:rsidP="0011218B">
            <w:pPr>
              <w:pStyle w:val="a5"/>
              <w:numPr>
                <w:ilvl w:val="0"/>
                <w:numId w:val="38"/>
              </w:numPr>
              <w:shd w:val="clear" w:color="auto" w:fill="FFFFFF"/>
              <w:autoSpaceDE w:val="0"/>
              <w:autoSpaceDN w:val="0"/>
              <w:adjustRightInd w:val="0"/>
              <w:spacing w:after="0" w:line="240" w:lineRule="auto"/>
              <w:jc w:val="both"/>
              <w:rPr>
                <w:rFonts w:ascii="Times New Roman" w:hAnsi="Times New Roman"/>
                <w:bCs/>
                <w:sz w:val="24"/>
                <w:szCs w:val="24"/>
                <w:lang w:val="uk-UA"/>
              </w:rPr>
            </w:pPr>
            <w:r w:rsidRPr="0011218B">
              <w:rPr>
                <w:rFonts w:ascii="Times New Roman" w:hAnsi="Times New Roman"/>
                <w:bCs/>
                <w:sz w:val="24"/>
                <w:szCs w:val="24"/>
                <w:lang w:val="uk-UA"/>
              </w:rPr>
              <w:t xml:space="preserve">Районний тур Всеукраїнської </w:t>
            </w:r>
            <w:proofErr w:type="spellStart"/>
            <w:r w:rsidRPr="0011218B">
              <w:rPr>
                <w:rFonts w:ascii="Times New Roman" w:hAnsi="Times New Roman"/>
                <w:bCs/>
                <w:sz w:val="24"/>
                <w:szCs w:val="24"/>
                <w:lang w:val="uk-UA"/>
              </w:rPr>
              <w:t>туристисько</w:t>
            </w:r>
            <w:proofErr w:type="spellEnd"/>
            <w:r w:rsidRPr="0011218B">
              <w:rPr>
                <w:rFonts w:ascii="Times New Roman" w:hAnsi="Times New Roman"/>
                <w:bCs/>
                <w:sz w:val="24"/>
                <w:szCs w:val="24"/>
                <w:lang w:val="uk-UA"/>
              </w:rPr>
              <w:t>-краєзнавчої  експедиції з активним способом  пересування «Мій рідний край»</w:t>
            </w:r>
          </w:p>
        </w:tc>
        <w:tc>
          <w:tcPr>
            <w:tcW w:w="0" w:type="auto"/>
            <w:shd w:val="clear" w:color="auto" w:fill="FFFFFF"/>
            <w:vAlign w:val="center"/>
          </w:tcPr>
          <w:p w:rsidR="004638A3" w:rsidRPr="0011218B" w:rsidRDefault="004638A3"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21 жовтня</w:t>
            </w:r>
          </w:p>
        </w:tc>
        <w:tc>
          <w:tcPr>
            <w:tcW w:w="0" w:type="auto"/>
            <w:shd w:val="clear" w:color="auto" w:fill="FFFFFF"/>
            <w:vAlign w:val="center"/>
          </w:tcPr>
          <w:p w:rsidR="004638A3" w:rsidRPr="0011218B" w:rsidRDefault="001E7058"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26</w:t>
            </w:r>
            <w:r w:rsidR="004638A3" w:rsidRPr="0011218B">
              <w:rPr>
                <w:rStyle w:val="FontStyle22"/>
                <w:sz w:val="24"/>
                <w:szCs w:val="24"/>
                <w:lang w:val="uk-UA" w:eastAsia="uk-UA"/>
              </w:rPr>
              <w:t xml:space="preserve"> жовтня</w:t>
            </w:r>
          </w:p>
        </w:tc>
        <w:tc>
          <w:tcPr>
            <w:tcW w:w="0" w:type="auto"/>
            <w:shd w:val="clear" w:color="auto" w:fill="FFFFFF"/>
            <w:vAlign w:val="center"/>
          </w:tcPr>
          <w:p w:rsidR="004638A3" w:rsidRPr="0011218B" w:rsidRDefault="004638A3"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4638A3" w:rsidP="0011218B">
            <w:pPr>
              <w:pStyle w:val="a5"/>
              <w:numPr>
                <w:ilvl w:val="0"/>
                <w:numId w:val="38"/>
              </w:numPr>
              <w:shd w:val="clear" w:color="auto" w:fill="FFFFFF"/>
              <w:autoSpaceDE w:val="0"/>
              <w:autoSpaceDN w:val="0"/>
              <w:adjustRightInd w:val="0"/>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Районний тур міської акції  «Кожному класу по екскурсії»</w:t>
            </w:r>
          </w:p>
        </w:tc>
        <w:tc>
          <w:tcPr>
            <w:tcW w:w="0" w:type="auto"/>
            <w:shd w:val="clear" w:color="auto" w:fill="FFFFFF"/>
            <w:vAlign w:val="center"/>
          </w:tcPr>
          <w:p w:rsidR="004638A3" w:rsidRPr="0011218B" w:rsidRDefault="00D47A23"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Pr>
                <w:rStyle w:val="FontStyle22"/>
                <w:sz w:val="24"/>
                <w:szCs w:val="24"/>
                <w:lang w:val="uk-UA" w:eastAsia="uk-UA"/>
              </w:rPr>
              <w:t>4</w:t>
            </w:r>
            <w:r w:rsidR="004638A3" w:rsidRPr="0011218B">
              <w:rPr>
                <w:rStyle w:val="FontStyle22"/>
                <w:sz w:val="24"/>
                <w:szCs w:val="24"/>
                <w:lang w:val="uk-UA" w:eastAsia="uk-UA"/>
              </w:rPr>
              <w:t xml:space="preserve"> листопада</w:t>
            </w:r>
          </w:p>
        </w:tc>
        <w:tc>
          <w:tcPr>
            <w:tcW w:w="0" w:type="auto"/>
            <w:shd w:val="clear" w:color="auto" w:fill="FFFFFF"/>
            <w:vAlign w:val="center"/>
          </w:tcPr>
          <w:p w:rsidR="004638A3" w:rsidRPr="0011218B" w:rsidRDefault="004638A3" w:rsidP="0011218B">
            <w:pPr>
              <w:pStyle w:val="zagcenter90ZAGTEXT"/>
              <w:spacing w:before="0" w:after="0" w:line="240" w:lineRule="auto"/>
              <w:rPr>
                <w:rFonts w:ascii="Times New Roman" w:hAnsi="Times New Roman" w:cs="Times New Roman"/>
                <w:b w:val="0"/>
                <w:color w:val="auto"/>
                <w:w w:val="100"/>
                <w:sz w:val="24"/>
                <w:szCs w:val="24"/>
                <w:lang w:val="uk-UA"/>
              </w:rPr>
            </w:pPr>
            <w:r w:rsidRPr="0011218B">
              <w:rPr>
                <w:rFonts w:ascii="Times New Roman" w:hAnsi="Times New Roman" w:cs="Times New Roman"/>
                <w:b w:val="0"/>
                <w:color w:val="auto"/>
                <w:w w:val="100"/>
                <w:sz w:val="24"/>
                <w:szCs w:val="24"/>
                <w:lang w:val="uk-UA"/>
              </w:rPr>
              <w:t>6 листопада</w:t>
            </w:r>
          </w:p>
        </w:tc>
        <w:tc>
          <w:tcPr>
            <w:tcW w:w="0" w:type="auto"/>
            <w:shd w:val="clear" w:color="auto" w:fill="FFFFFF"/>
            <w:vAlign w:val="center"/>
          </w:tcPr>
          <w:p w:rsidR="004638A3" w:rsidRPr="0011218B" w:rsidRDefault="004638A3"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4638A3" w:rsidP="0011218B">
            <w:pPr>
              <w:pStyle w:val="a5"/>
              <w:numPr>
                <w:ilvl w:val="0"/>
                <w:numId w:val="38"/>
              </w:numPr>
              <w:shd w:val="clear" w:color="auto" w:fill="FFFFFF"/>
              <w:autoSpaceDE w:val="0"/>
              <w:autoSpaceDN w:val="0"/>
              <w:adjustRightInd w:val="0"/>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Міський конкурс юних екскурсоводів «Кривий Ріг – моє місто»</w:t>
            </w:r>
            <w:r w:rsidRPr="0011218B">
              <w:rPr>
                <w:rFonts w:ascii="Times New Roman" w:hAnsi="Times New Roman"/>
                <w:bCs/>
                <w:sz w:val="24"/>
                <w:szCs w:val="24"/>
                <w:lang w:val="uk-UA"/>
              </w:rPr>
              <w:t xml:space="preserve"> с</w:t>
            </w:r>
            <w:r w:rsidRPr="0011218B">
              <w:rPr>
                <w:rFonts w:ascii="Times New Roman" w:hAnsi="Times New Roman"/>
                <w:sz w:val="24"/>
                <w:szCs w:val="24"/>
                <w:lang w:val="uk-UA"/>
              </w:rPr>
              <w:t>еред учнів закладів загальної середньої освіти</w:t>
            </w:r>
          </w:p>
        </w:tc>
        <w:tc>
          <w:tcPr>
            <w:tcW w:w="0" w:type="auto"/>
            <w:shd w:val="clear" w:color="auto" w:fill="FFFFFF"/>
            <w:vAlign w:val="center"/>
          </w:tcPr>
          <w:p w:rsidR="004638A3" w:rsidRPr="0011218B" w:rsidRDefault="004638A3"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15 листопада</w:t>
            </w:r>
          </w:p>
        </w:tc>
        <w:tc>
          <w:tcPr>
            <w:tcW w:w="0" w:type="auto"/>
            <w:shd w:val="clear" w:color="auto" w:fill="FFFFFF"/>
            <w:vAlign w:val="center"/>
          </w:tcPr>
          <w:p w:rsidR="004638A3" w:rsidRPr="0011218B" w:rsidRDefault="004638A3" w:rsidP="0011218B">
            <w:pPr>
              <w:pStyle w:val="zagcenter90ZAGTEXT"/>
              <w:spacing w:before="0" w:after="0" w:line="240" w:lineRule="auto"/>
              <w:rPr>
                <w:rFonts w:ascii="Times New Roman" w:hAnsi="Times New Roman" w:cs="Times New Roman"/>
                <w:b w:val="0"/>
                <w:color w:val="auto"/>
                <w:w w:val="100"/>
                <w:sz w:val="24"/>
                <w:szCs w:val="24"/>
                <w:lang w:val="uk-UA"/>
              </w:rPr>
            </w:pPr>
            <w:r w:rsidRPr="0011218B">
              <w:rPr>
                <w:rFonts w:ascii="Times New Roman" w:hAnsi="Times New Roman" w:cs="Times New Roman"/>
                <w:b w:val="0"/>
                <w:color w:val="auto"/>
                <w:w w:val="100"/>
                <w:sz w:val="24"/>
                <w:szCs w:val="24"/>
                <w:lang w:val="uk-UA"/>
              </w:rPr>
              <w:t>18 листопада</w:t>
            </w:r>
          </w:p>
        </w:tc>
        <w:tc>
          <w:tcPr>
            <w:tcW w:w="0" w:type="auto"/>
            <w:shd w:val="clear" w:color="auto" w:fill="FFFFFF"/>
            <w:vAlign w:val="center"/>
          </w:tcPr>
          <w:p w:rsidR="004638A3" w:rsidRPr="0011218B" w:rsidRDefault="004638A3"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BE1C79" w:rsidRPr="0011218B" w:rsidTr="00214671">
        <w:trPr>
          <w:trHeight w:val="57"/>
          <w:jc w:val="center"/>
        </w:trPr>
        <w:tc>
          <w:tcPr>
            <w:tcW w:w="0" w:type="auto"/>
            <w:shd w:val="clear" w:color="auto" w:fill="FFFFFF"/>
            <w:vAlign w:val="center"/>
          </w:tcPr>
          <w:p w:rsidR="00BE1C79" w:rsidRPr="0011218B" w:rsidRDefault="00BE1C79" w:rsidP="0011218B">
            <w:pPr>
              <w:pStyle w:val="a5"/>
              <w:numPr>
                <w:ilvl w:val="0"/>
                <w:numId w:val="38"/>
              </w:num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Районний тур міської конкурсу «Серпантин цікавих подорожей»</w:t>
            </w:r>
          </w:p>
        </w:tc>
        <w:tc>
          <w:tcPr>
            <w:tcW w:w="0" w:type="auto"/>
            <w:shd w:val="clear" w:color="auto" w:fill="FFFFFF"/>
            <w:vAlign w:val="center"/>
          </w:tcPr>
          <w:p w:rsidR="00BE1C79" w:rsidRPr="0011218B" w:rsidRDefault="00BE1C79"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Pr>
                <w:rStyle w:val="FontStyle22"/>
                <w:sz w:val="24"/>
                <w:szCs w:val="24"/>
                <w:lang w:val="uk-UA" w:eastAsia="uk-UA"/>
              </w:rPr>
              <w:t>28 грудня</w:t>
            </w:r>
          </w:p>
        </w:tc>
        <w:tc>
          <w:tcPr>
            <w:tcW w:w="0" w:type="auto"/>
            <w:shd w:val="clear" w:color="auto" w:fill="FFFFFF"/>
            <w:vAlign w:val="center"/>
          </w:tcPr>
          <w:p w:rsidR="00BE1C79" w:rsidRPr="0011218B" w:rsidRDefault="00BE1C79" w:rsidP="0011218B">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5 грудня</w:t>
            </w:r>
          </w:p>
        </w:tc>
        <w:tc>
          <w:tcPr>
            <w:tcW w:w="0" w:type="auto"/>
            <w:shd w:val="clear" w:color="auto" w:fill="FFFFFF"/>
            <w:vAlign w:val="center"/>
          </w:tcPr>
          <w:p w:rsidR="00BE1C79" w:rsidRPr="0011218B" w:rsidRDefault="00BE1C79" w:rsidP="0011218B">
            <w:pPr>
              <w:pStyle w:val="Style2"/>
              <w:spacing w:line="240" w:lineRule="auto"/>
              <w:contextualSpacing/>
              <w:jc w:val="center"/>
              <w:rPr>
                <w:rStyle w:val="FontStyle22"/>
                <w:sz w:val="24"/>
                <w:szCs w:val="24"/>
                <w:lang w:val="uk-UA" w:eastAsia="uk-UA"/>
              </w:rPr>
            </w:pPr>
            <w:proofErr w:type="spellStart"/>
            <w:r>
              <w:rPr>
                <w:rStyle w:val="FontStyle22"/>
                <w:sz w:val="24"/>
                <w:szCs w:val="24"/>
                <w:lang w:val="uk-UA" w:eastAsia="uk-UA"/>
              </w:rPr>
              <w:t>Юношева</w:t>
            </w:r>
            <w:proofErr w:type="spellEnd"/>
            <w:r>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4638A3" w:rsidP="0011218B">
            <w:pPr>
              <w:pStyle w:val="Style9"/>
              <w:widowControl/>
              <w:numPr>
                <w:ilvl w:val="0"/>
                <w:numId w:val="38"/>
              </w:numPr>
              <w:spacing w:line="240" w:lineRule="auto"/>
              <w:contextualSpacing/>
              <w:rPr>
                <w:lang w:val="uk-UA"/>
              </w:rPr>
            </w:pPr>
            <w:r w:rsidRPr="0011218B">
              <w:rPr>
                <w:lang w:val="uk-UA"/>
              </w:rPr>
              <w:t>Районний тур Всеукраїнського конкурсу літописів методичної літератури</w:t>
            </w:r>
          </w:p>
        </w:tc>
        <w:tc>
          <w:tcPr>
            <w:tcW w:w="0" w:type="auto"/>
            <w:shd w:val="clear" w:color="auto" w:fill="FFFFFF"/>
            <w:vAlign w:val="center"/>
          </w:tcPr>
          <w:p w:rsidR="004638A3" w:rsidRPr="0011218B" w:rsidRDefault="001E7058"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19</w:t>
            </w:r>
            <w:r w:rsidR="004638A3" w:rsidRPr="0011218B">
              <w:rPr>
                <w:rStyle w:val="FontStyle22"/>
                <w:sz w:val="24"/>
                <w:szCs w:val="24"/>
                <w:lang w:val="uk-UA" w:eastAsia="uk-UA"/>
              </w:rPr>
              <w:t xml:space="preserve"> лютого</w:t>
            </w:r>
          </w:p>
        </w:tc>
        <w:tc>
          <w:tcPr>
            <w:tcW w:w="0" w:type="auto"/>
            <w:shd w:val="clear" w:color="auto" w:fill="FFFFFF"/>
            <w:vAlign w:val="center"/>
          </w:tcPr>
          <w:p w:rsidR="004638A3" w:rsidRPr="0011218B" w:rsidRDefault="004638A3"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26 лютого</w:t>
            </w:r>
          </w:p>
        </w:tc>
        <w:tc>
          <w:tcPr>
            <w:tcW w:w="0" w:type="auto"/>
            <w:shd w:val="clear" w:color="auto" w:fill="FFFFFF"/>
            <w:vAlign w:val="center"/>
          </w:tcPr>
          <w:p w:rsidR="004638A3" w:rsidRPr="0011218B" w:rsidRDefault="004638A3"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1679C1" w:rsidP="0011218B">
            <w:pPr>
              <w:pStyle w:val="Style9"/>
              <w:widowControl/>
              <w:numPr>
                <w:ilvl w:val="0"/>
                <w:numId w:val="38"/>
              </w:numPr>
              <w:spacing w:line="240" w:lineRule="auto"/>
              <w:contextualSpacing/>
              <w:rPr>
                <w:lang w:val="uk-UA"/>
              </w:rPr>
            </w:pPr>
            <w:r w:rsidRPr="0011218B">
              <w:rPr>
                <w:lang w:val="uk-UA"/>
              </w:rPr>
              <w:t>Районний етап міського конкурсу на кращу розробку патріотично-краєзнавчої  гри для учнівської молоді «Виховуємо граючись»</w:t>
            </w:r>
          </w:p>
        </w:tc>
        <w:tc>
          <w:tcPr>
            <w:tcW w:w="0" w:type="auto"/>
            <w:shd w:val="clear" w:color="auto" w:fill="FFFFFF"/>
            <w:vAlign w:val="center"/>
          </w:tcPr>
          <w:p w:rsidR="004638A3" w:rsidRPr="0011218B" w:rsidRDefault="001679C1"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4 березня</w:t>
            </w:r>
          </w:p>
        </w:tc>
        <w:tc>
          <w:tcPr>
            <w:tcW w:w="0" w:type="auto"/>
            <w:shd w:val="clear" w:color="auto" w:fill="FFFFFF"/>
            <w:vAlign w:val="center"/>
          </w:tcPr>
          <w:p w:rsidR="004638A3" w:rsidRPr="0011218B" w:rsidRDefault="001679C1"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10 березня</w:t>
            </w:r>
          </w:p>
        </w:tc>
        <w:tc>
          <w:tcPr>
            <w:tcW w:w="0" w:type="auto"/>
            <w:shd w:val="clear" w:color="auto" w:fill="FFFFFF"/>
            <w:vAlign w:val="center"/>
          </w:tcPr>
          <w:p w:rsidR="004638A3" w:rsidRPr="0011218B" w:rsidRDefault="001679C1"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1679C1" w:rsidRPr="0011218B" w:rsidTr="00214671">
        <w:trPr>
          <w:trHeight w:val="57"/>
          <w:jc w:val="center"/>
        </w:trPr>
        <w:tc>
          <w:tcPr>
            <w:tcW w:w="0" w:type="auto"/>
            <w:shd w:val="clear" w:color="auto" w:fill="FFFFFF"/>
            <w:vAlign w:val="center"/>
          </w:tcPr>
          <w:p w:rsidR="001679C1" w:rsidRPr="0011218B" w:rsidRDefault="001679C1" w:rsidP="0011218B">
            <w:pPr>
              <w:pStyle w:val="a5"/>
              <w:numPr>
                <w:ilvl w:val="0"/>
                <w:numId w:val="38"/>
              </w:num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Районний етап міського конкурсу «Місто довжиною в життя» на кращу розробку робочого зошита для  вихованців </w:t>
            </w:r>
            <w:proofErr w:type="spellStart"/>
            <w:r w:rsidRPr="0011218B">
              <w:rPr>
                <w:rFonts w:ascii="Times New Roman" w:hAnsi="Times New Roman"/>
                <w:sz w:val="24"/>
                <w:szCs w:val="24"/>
                <w:lang w:val="uk-UA"/>
              </w:rPr>
              <w:t>туристсько</w:t>
            </w:r>
            <w:proofErr w:type="spellEnd"/>
            <w:r w:rsidRPr="0011218B">
              <w:rPr>
                <w:rFonts w:ascii="Times New Roman" w:hAnsi="Times New Roman"/>
                <w:sz w:val="24"/>
                <w:szCs w:val="24"/>
                <w:lang w:val="uk-UA"/>
              </w:rPr>
              <w:t>-краєзнавчих гуртків</w:t>
            </w:r>
          </w:p>
        </w:tc>
        <w:tc>
          <w:tcPr>
            <w:tcW w:w="0" w:type="auto"/>
            <w:shd w:val="clear" w:color="auto" w:fill="FFFFFF"/>
            <w:vAlign w:val="center"/>
          </w:tcPr>
          <w:p w:rsidR="001679C1" w:rsidRPr="0011218B" w:rsidRDefault="001679C1"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4 березня</w:t>
            </w:r>
          </w:p>
        </w:tc>
        <w:tc>
          <w:tcPr>
            <w:tcW w:w="0" w:type="auto"/>
            <w:shd w:val="clear" w:color="auto" w:fill="FFFFFF"/>
            <w:vAlign w:val="center"/>
          </w:tcPr>
          <w:p w:rsidR="001679C1" w:rsidRPr="0011218B" w:rsidRDefault="001679C1" w:rsidP="0011218B">
            <w:pPr>
              <w:shd w:val="clear" w:color="auto" w:fill="FFFFFF"/>
              <w:autoSpaceDE w:val="0"/>
              <w:autoSpaceDN w:val="0"/>
              <w:adjustRightInd w:val="0"/>
              <w:spacing w:after="0" w:line="240" w:lineRule="auto"/>
              <w:contextualSpacing/>
              <w:jc w:val="center"/>
              <w:rPr>
                <w:rStyle w:val="FontStyle22"/>
                <w:sz w:val="24"/>
                <w:szCs w:val="24"/>
                <w:lang w:val="uk-UA" w:eastAsia="uk-UA"/>
              </w:rPr>
            </w:pPr>
            <w:r w:rsidRPr="0011218B">
              <w:rPr>
                <w:rStyle w:val="FontStyle22"/>
                <w:sz w:val="24"/>
                <w:szCs w:val="24"/>
                <w:lang w:val="uk-UA" w:eastAsia="uk-UA"/>
              </w:rPr>
              <w:t>11 березня</w:t>
            </w:r>
          </w:p>
        </w:tc>
        <w:tc>
          <w:tcPr>
            <w:tcW w:w="0" w:type="auto"/>
            <w:shd w:val="clear" w:color="auto" w:fill="FFFFFF"/>
            <w:vAlign w:val="center"/>
          </w:tcPr>
          <w:p w:rsidR="001679C1" w:rsidRPr="0011218B" w:rsidRDefault="001679C1"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4638A3" w:rsidP="0011218B">
            <w:pPr>
              <w:pStyle w:val="Style9"/>
              <w:widowControl/>
              <w:numPr>
                <w:ilvl w:val="0"/>
                <w:numId w:val="38"/>
              </w:numPr>
              <w:spacing w:line="240" w:lineRule="auto"/>
              <w:contextualSpacing/>
              <w:rPr>
                <w:lang w:val="uk-UA"/>
              </w:rPr>
            </w:pPr>
            <w:r w:rsidRPr="0011218B">
              <w:rPr>
                <w:lang w:val="uk-UA"/>
              </w:rPr>
              <w:t>Районний тур міської акції «Кожному класу по екскурсії»</w:t>
            </w:r>
          </w:p>
        </w:tc>
        <w:tc>
          <w:tcPr>
            <w:tcW w:w="0" w:type="auto"/>
            <w:shd w:val="clear" w:color="auto" w:fill="FFFFFF"/>
            <w:vAlign w:val="center"/>
          </w:tcPr>
          <w:p w:rsidR="004638A3" w:rsidRPr="0011218B" w:rsidRDefault="001E7058" w:rsidP="0011218B">
            <w:pPr>
              <w:shd w:val="clear" w:color="auto" w:fill="FFFFFF"/>
              <w:autoSpaceDE w:val="0"/>
              <w:autoSpaceDN w:val="0"/>
              <w:adjustRightInd w:val="0"/>
              <w:spacing w:after="0" w:line="240" w:lineRule="auto"/>
              <w:contextualSpacing/>
              <w:jc w:val="center"/>
              <w:rPr>
                <w:rFonts w:ascii="Times New Roman" w:hAnsi="Times New Roman"/>
                <w:bCs/>
                <w:sz w:val="24"/>
                <w:szCs w:val="24"/>
                <w:lang w:val="uk-UA"/>
              </w:rPr>
            </w:pPr>
            <w:r w:rsidRPr="0011218B">
              <w:rPr>
                <w:rFonts w:ascii="Times New Roman" w:hAnsi="Times New Roman"/>
                <w:bCs/>
                <w:sz w:val="24"/>
                <w:szCs w:val="24"/>
                <w:lang w:val="uk-UA"/>
              </w:rPr>
              <w:t>05</w:t>
            </w:r>
            <w:r w:rsidR="004638A3" w:rsidRPr="0011218B">
              <w:rPr>
                <w:rFonts w:ascii="Times New Roman" w:hAnsi="Times New Roman"/>
                <w:bCs/>
                <w:sz w:val="24"/>
                <w:szCs w:val="24"/>
                <w:lang w:val="uk-UA"/>
              </w:rPr>
              <w:t xml:space="preserve"> квітня</w:t>
            </w:r>
          </w:p>
        </w:tc>
        <w:tc>
          <w:tcPr>
            <w:tcW w:w="0" w:type="auto"/>
            <w:shd w:val="clear" w:color="auto" w:fill="FFFFFF"/>
            <w:vAlign w:val="center"/>
          </w:tcPr>
          <w:p w:rsidR="004638A3" w:rsidRPr="0011218B" w:rsidRDefault="001E7058" w:rsidP="0011218B">
            <w:pPr>
              <w:shd w:val="clear" w:color="auto" w:fill="FFFFFF"/>
              <w:autoSpaceDE w:val="0"/>
              <w:autoSpaceDN w:val="0"/>
              <w:adjustRightInd w:val="0"/>
              <w:spacing w:after="0" w:line="240" w:lineRule="auto"/>
              <w:contextualSpacing/>
              <w:jc w:val="center"/>
              <w:rPr>
                <w:rFonts w:ascii="Times New Roman" w:hAnsi="Times New Roman"/>
                <w:bCs/>
                <w:sz w:val="24"/>
                <w:szCs w:val="24"/>
                <w:lang w:val="uk-UA"/>
              </w:rPr>
            </w:pPr>
            <w:r w:rsidRPr="0011218B">
              <w:rPr>
                <w:rFonts w:ascii="Times New Roman" w:hAnsi="Times New Roman"/>
                <w:bCs/>
                <w:sz w:val="24"/>
                <w:szCs w:val="24"/>
                <w:lang w:val="uk-UA"/>
              </w:rPr>
              <w:t>09</w:t>
            </w:r>
            <w:r w:rsidR="004638A3" w:rsidRPr="0011218B">
              <w:rPr>
                <w:rFonts w:ascii="Times New Roman" w:hAnsi="Times New Roman"/>
                <w:bCs/>
                <w:sz w:val="24"/>
                <w:szCs w:val="24"/>
                <w:lang w:val="uk-UA"/>
              </w:rPr>
              <w:t xml:space="preserve"> квітня</w:t>
            </w:r>
          </w:p>
        </w:tc>
        <w:tc>
          <w:tcPr>
            <w:tcW w:w="0" w:type="auto"/>
            <w:shd w:val="clear" w:color="auto" w:fill="FFFFFF"/>
            <w:vAlign w:val="center"/>
          </w:tcPr>
          <w:p w:rsidR="004638A3" w:rsidRPr="0011218B" w:rsidRDefault="004638A3"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r w:rsidR="004638A3" w:rsidRPr="0011218B" w:rsidTr="00214671">
        <w:trPr>
          <w:trHeight w:val="57"/>
          <w:jc w:val="center"/>
        </w:trPr>
        <w:tc>
          <w:tcPr>
            <w:tcW w:w="0" w:type="auto"/>
            <w:shd w:val="clear" w:color="auto" w:fill="FFFFFF"/>
            <w:vAlign w:val="center"/>
          </w:tcPr>
          <w:p w:rsidR="004638A3" w:rsidRPr="0011218B" w:rsidRDefault="004638A3" w:rsidP="0011218B">
            <w:pPr>
              <w:pStyle w:val="a5"/>
              <w:numPr>
                <w:ilvl w:val="0"/>
                <w:numId w:val="38"/>
              </w:numPr>
              <w:shd w:val="clear" w:color="auto" w:fill="FFFFFF"/>
              <w:autoSpaceDE w:val="0"/>
              <w:autoSpaceDN w:val="0"/>
              <w:adjustRightInd w:val="0"/>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Конкурс присвячений святкуванню Дня міста «</w:t>
            </w:r>
            <w:proofErr w:type="spellStart"/>
            <w:r w:rsidRPr="0011218B">
              <w:rPr>
                <w:rFonts w:ascii="Times New Roman" w:hAnsi="Times New Roman"/>
                <w:sz w:val="24"/>
                <w:szCs w:val="24"/>
                <w:lang w:val="uk-UA"/>
              </w:rPr>
              <w:t>Городоманія</w:t>
            </w:r>
            <w:proofErr w:type="spellEnd"/>
            <w:r w:rsidRPr="0011218B">
              <w:rPr>
                <w:rFonts w:ascii="Times New Roman" w:hAnsi="Times New Roman"/>
                <w:sz w:val="24"/>
                <w:szCs w:val="24"/>
                <w:lang w:val="uk-UA"/>
              </w:rPr>
              <w:t>»</w:t>
            </w:r>
          </w:p>
        </w:tc>
        <w:tc>
          <w:tcPr>
            <w:tcW w:w="0" w:type="auto"/>
            <w:shd w:val="clear" w:color="auto" w:fill="FFFFFF"/>
            <w:vAlign w:val="center"/>
          </w:tcPr>
          <w:p w:rsidR="004638A3" w:rsidRPr="0011218B" w:rsidRDefault="004638A3" w:rsidP="0011218B">
            <w:pPr>
              <w:shd w:val="clear" w:color="auto" w:fill="FFFFFF"/>
              <w:autoSpaceDE w:val="0"/>
              <w:autoSpaceDN w:val="0"/>
              <w:adjustRightInd w:val="0"/>
              <w:spacing w:after="0" w:line="240" w:lineRule="auto"/>
              <w:contextualSpacing/>
              <w:jc w:val="center"/>
              <w:rPr>
                <w:rFonts w:ascii="Times New Roman" w:hAnsi="Times New Roman"/>
                <w:bCs/>
                <w:sz w:val="24"/>
                <w:szCs w:val="24"/>
                <w:lang w:val="uk-UA"/>
              </w:rPr>
            </w:pPr>
            <w:r w:rsidRPr="0011218B">
              <w:rPr>
                <w:rFonts w:ascii="Times New Roman" w:hAnsi="Times New Roman"/>
                <w:bCs/>
                <w:sz w:val="24"/>
                <w:szCs w:val="24"/>
                <w:lang w:val="uk-UA"/>
              </w:rPr>
              <w:t>3 травня</w:t>
            </w:r>
          </w:p>
        </w:tc>
        <w:tc>
          <w:tcPr>
            <w:tcW w:w="0" w:type="auto"/>
            <w:shd w:val="clear" w:color="auto" w:fill="FFFFFF"/>
            <w:vAlign w:val="center"/>
          </w:tcPr>
          <w:p w:rsidR="004638A3" w:rsidRPr="0011218B" w:rsidRDefault="004638A3" w:rsidP="0011218B">
            <w:pPr>
              <w:shd w:val="clear" w:color="auto" w:fill="FFFFFF"/>
              <w:autoSpaceDE w:val="0"/>
              <w:autoSpaceDN w:val="0"/>
              <w:adjustRightInd w:val="0"/>
              <w:spacing w:after="0" w:line="240" w:lineRule="auto"/>
              <w:contextualSpacing/>
              <w:jc w:val="center"/>
              <w:rPr>
                <w:rFonts w:ascii="Times New Roman" w:hAnsi="Times New Roman"/>
                <w:bCs/>
                <w:sz w:val="24"/>
                <w:szCs w:val="24"/>
                <w:lang w:val="uk-UA"/>
              </w:rPr>
            </w:pPr>
            <w:r w:rsidRPr="0011218B">
              <w:rPr>
                <w:rFonts w:ascii="Times New Roman" w:hAnsi="Times New Roman"/>
                <w:bCs/>
                <w:sz w:val="24"/>
                <w:szCs w:val="24"/>
                <w:lang w:val="uk-UA"/>
              </w:rPr>
              <w:t>20 травня</w:t>
            </w:r>
          </w:p>
        </w:tc>
        <w:tc>
          <w:tcPr>
            <w:tcW w:w="0" w:type="auto"/>
            <w:shd w:val="clear" w:color="auto" w:fill="FFFFFF"/>
            <w:vAlign w:val="center"/>
          </w:tcPr>
          <w:p w:rsidR="004638A3" w:rsidRPr="0011218B" w:rsidRDefault="004638A3" w:rsidP="0011218B">
            <w:pPr>
              <w:pStyle w:val="Style2"/>
              <w:spacing w:line="240" w:lineRule="auto"/>
              <w:contextualSpacing/>
              <w:jc w:val="center"/>
              <w:rPr>
                <w:rStyle w:val="FontStyle22"/>
                <w:sz w:val="24"/>
                <w:szCs w:val="24"/>
                <w:lang w:val="uk-UA" w:eastAsia="uk-UA"/>
              </w:rPr>
            </w:pPr>
            <w:proofErr w:type="spellStart"/>
            <w:r w:rsidRPr="0011218B">
              <w:rPr>
                <w:rStyle w:val="FontStyle22"/>
                <w:sz w:val="24"/>
                <w:szCs w:val="24"/>
                <w:lang w:val="uk-UA" w:eastAsia="uk-UA"/>
              </w:rPr>
              <w:t>Юношева</w:t>
            </w:r>
            <w:proofErr w:type="spellEnd"/>
            <w:r w:rsidRPr="0011218B">
              <w:rPr>
                <w:rStyle w:val="FontStyle22"/>
                <w:sz w:val="24"/>
                <w:szCs w:val="24"/>
                <w:lang w:val="uk-UA" w:eastAsia="uk-UA"/>
              </w:rPr>
              <w:t xml:space="preserve"> І.В.</w:t>
            </w:r>
          </w:p>
        </w:tc>
      </w:tr>
    </w:tbl>
    <w:p w:rsidR="00265972" w:rsidRDefault="00265972" w:rsidP="00A65F7E">
      <w:pPr>
        <w:spacing w:after="0" w:line="240" w:lineRule="auto"/>
        <w:rPr>
          <w:rFonts w:ascii="Times New Roman" w:hAnsi="Times New Roman"/>
          <w:sz w:val="24"/>
          <w:szCs w:val="24"/>
          <w:lang w:val="uk-UA"/>
        </w:rPr>
      </w:pPr>
    </w:p>
    <w:p w:rsidR="006662F8" w:rsidRDefault="006662F8" w:rsidP="00A65F7E">
      <w:pPr>
        <w:spacing w:after="0" w:line="240" w:lineRule="auto"/>
        <w:rPr>
          <w:rFonts w:ascii="Times New Roman" w:hAnsi="Times New Roman"/>
          <w:sz w:val="24"/>
          <w:szCs w:val="24"/>
          <w:lang w:val="uk-UA"/>
        </w:rPr>
      </w:pPr>
    </w:p>
    <w:p w:rsidR="00513D40" w:rsidRDefault="00513D40" w:rsidP="00A65F7E">
      <w:pPr>
        <w:spacing w:after="0" w:line="240" w:lineRule="auto"/>
        <w:rPr>
          <w:rFonts w:ascii="Times New Roman" w:hAnsi="Times New Roman"/>
          <w:sz w:val="24"/>
          <w:szCs w:val="24"/>
          <w:lang w:val="uk-UA"/>
        </w:rPr>
      </w:pPr>
    </w:p>
    <w:p w:rsidR="00513D40" w:rsidRDefault="00513D40" w:rsidP="00A65F7E">
      <w:pPr>
        <w:spacing w:after="0" w:line="240" w:lineRule="auto"/>
        <w:rPr>
          <w:rFonts w:ascii="Times New Roman" w:hAnsi="Times New Roman"/>
          <w:sz w:val="24"/>
          <w:szCs w:val="24"/>
          <w:lang w:val="uk-UA"/>
        </w:rPr>
      </w:pPr>
    </w:p>
    <w:p w:rsidR="00513D40" w:rsidRDefault="00513D40" w:rsidP="00A65F7E">
      <w:pPr>
        <w:spacing w:after="0" w:line="240" w:lineRule="auto"/>
        <w:rPr>
          <w:rFonts w:ascii="Times New Roman" w:hAnsi="Times New Roman"/>
          <w:sz w:val="24"/>
          <w:szCs w:val="24"/>
          <w:lang w:val="uk-UA"/>
        </w:rPr>
      </w:pPr>
    </w:p>
    <w:p w:rsidR="00513D40" w:rsidRDefault="00513D40" w:rsidP="00A65F7E">
      <w:pPr>
        <w:spacing w:after="0" w:line="240" w:lineRule="auto"/>
        <w:rPr>
          <w:rFonts w:ascii="Times New Roman" w:hAnsi="Times New Roman"/>
          <w:sz w:val="24"/>
          <w:szCs w:val="24"/>
          <w:lang w:val="uk-UA"/>
        </w:rPr>
      </w:pPr>
    </w:p>
    <w:p w:rsidR="004638A3" w:rsidRDefault="004638A3" w:rsidP="00A65F7E">
      <w:pPr>
        <w:spacing w:after="0" w:line="240" w:lineRule="auto"/>
        <w:rPr>
          <w:rFonts w:ascii="Times New Roman" w:hAnsi="Times New Roman"/>
          <w:sz w:val="24"/>
          <w:szCs w:val="24"/>
          <w:lang w:val="uk-UA"/>
        </w:rPr>
      </w:pPr>
    </w:p>
    <w:p w:rsidR="004638A3" w:rsidRDefault="004638A3" w:rsidP="00A65F7E">
      <w:pPr>
        <w:spacing w:after="0" w:line="240" w:lineRule="auto"/>
        <w:rPr>
          <w:rFonts w:ascii="Times New Roman" w:hAnsi="Times New Roman"/>
          <w:sz w:val="24"/>
          <w:szCs w:val="24"/>
          <w:lang w:val="uk-UA"/>
        </w:rPr>
      </w:pPr>
    </w:p>
    <w:p w:rsidR="004638A3" w:rsidRDefault="004638A3" w:rsidP="00A65F7E">
      <w:pPr>
        <w:spacing w:after="0" w:line="240" w:lineRule="auto"/>
        <w:rPr>
          <w:rFonts w:ascii="Times New Roman" w:hAnsi="Times New Roman"/>
          <w:sz w:val="24"/>
          <w:szCs w:val="24"/>
          <w:lang w:val="uk-UA"/>
        </w:rPr>
      </w:pPr>
    </w:p>
    <w:p w:rsidR="00513D40" w:rsidRDefault="00513D40" w:rsidP="00A65F7E">
      <w:pPr>
        <w:spacing w:after="0" w:line="240" w:lineRule="auto"/>
        <w:rPr>
          <w:rFonts w:ascii="Times New Roman" w:hAnsi="Times New Roman"/>
          <w:sz w:val="24"/>
          <w:szCs w:val="24"/>
          <w:lang w:val="uk-UA"/>
        </w:rPr>
      </w:pPr>
    </w:p>
    <w:p w:rsidR="009678B3" w:rsidRPr="007539E1" w:rsidRDefault="009678B3" w:rsidP="00F86227">
      <w:pPr>
        <w:spacing w:after="0" w:line="240" w:lineRule="auto"/>
        <w:jc w:val="right"/>
        <w:rPr>
          <w:rFonts w:ascii="Times New Roman" w:hAnsi="Times New Roman"/>
          <w:sz w:val="24"/>
          <w:szCs w:val="24"/>
          <w:lang w:val="uk-UA"/>
        </w:rPr>
      </w:pPr>
      <w:r w:rsidRPr="007539E1">
        <w:rPr>
          <w:rFonts w:ascii="Times New Roman" w:hAnsi="Times New Roman"/>
          <w:sz w:val="24"/>
          <w:szCs w:val="24"/>
          <w:lang w:val="uk-UA"/>
        </w:rPr>
        <w:lastRenderedPageBreak/>
        <w:t>ДОДАТОК 2</w:t>
      </w:r>
    </w:p>
    <w:p w:rsidR="009678B3" w:rsidRDefault="009678B3" w:rsidP="009678B3">
      <w:pPr>
        <w:spacing w:after="0" w:line="240" w:lineRule="auto"/>
        <w:jc w:val="right"/>
        <w:rPr>
          <w:rFonts w:ascii="Times New Roman" w:hAnsi="Times New Roman"/>
          <w:sz w:val="24"/>
          <w:szCs w:val="24"/>
          <w:lang w:val="uk-UA"/>
        </w:rPr>
      </w:pPr>
      <w:r w:rsidRPr="007539E1">
        <w:rPr>
          <w:rFonts w:ascii="Times New Roman" w:hAnsi="Times New Roman"/>
          <w:sz w:val="24"/>
          <w:szCs w:val="24"/>
          <w:lang w:val="uk-UA"/>
        </w:rPr>
        <w:t>наказ РВО №</w:t>
      </w:r>
      <w:r w:rsidR="0011218B">
        <w:rPr>
          <w:rFonts w:ascii="Times New Roman" w:hAnsi="Times New Roman"/>
          <w:sz w:val="24"/>
          <w:szCs w:val="24"/>
          <w:lang w:val="uk-UA"/>
        </w:rPr>
        <w:t xml:space="preserve"> 50 </w:t>
      </w:r>
      <w:r w:rsidRPr="007539E1">
        <w:rPr>
          <w:rFonts w:ascii="Times New Roman" w:hAnsi="Times New Roman"/>
          <w:sz w:val="24"/>
          <w:szCs w:val="24"/>
          <w:lang w:val="uk-UA"/>
        </w:rPr>
        <w:t xml:space="preserve"> від</w:t>
      </w:r>
      <w:r w:rsidR="002233F3" w:rsidRPr="007539E1">
        <w:rPr>
          <w:rFonts w:ascii="Times New Roman" w:hAnsi="Times New Roman"/>
          <w:sz w:val="24"/>
          <w:szCs w:val="24"/>
          <w:lang w:val="uk-UA"/>
        </w:rPr>
        <w:t xml:space="preserve"> </w:t>
      </w:r>
      <w:r w:rsidR="00513D40" w:rsidRPr="007539E1">
        <w:rPr>
          <w:rFonts w:ascii="Times New Roman" w:hAnsi="Times New Roman"/>
          <w:sz w:val="24"/>
          <w:szCs w:val="24"/>
          <w:lang w:val="uk-UA"/>
        </w:rPr>
        <w:t xml:space="preserve"> </w:t>
      </w:r>
      <w:r w:rsidR="0011218B">
        <w:rPr>
          <w:rFonts w:ascii="Times New Roman" w:hAnsi="Times New Roman"/>
          <w:sz w:val="24"/>
          <w:szCs w:val="24"/>
          <w:lang w:val="uk-UA"/>
        </w:rPr>
        <w:t xml:space="preserve">18.08.2020 </w:t>
      </w:r>
      <w:r w:rsidRPr="007539E1">
        <w:rPr>
          <w:rFonts w:ascii="Times New Roman" w:hAnsi="Times New Roman"/>
          <w:sz w:val="24"/>
          <w:szCs w:val="24"/>
          <w:lang w:val="uk-UA"/>
        </w:rPr>
        <w:t>року</w:t>
      </w:r>
    </w:p>
    <w:p w:rsidR="0011218B" w:rsidRDefault="0011218B" w:rsidP="009678B3">
      <w:pPr>
        <w:spacing w:after="0" w:line="240" w:lineRule="auto"/>
        <w:jc w:val="center"/>
        <w:rPr>
          <w:rFonts w:ascii="Times New Roman" w:hAnsi="Times New Roman"/>
          <w:b/>
          <w:sz w:val="24"/>
          <w:szCs w:val="24"/>
          <w:lang w:val="uk-UA"/>
        </w:rPr>
      </w:pPr>
    </w:p>
    <w:p w:rsidR="009678B3" w:rsidRDefault="009678B3" w:rsidP="009678B3">
      <w:pPr>
        <w:spacing w:after="0" w:line="240" w:lineRule="auto"/>
        <w:jc w:val="center"/>
        <w:rPr>
          <w:rFonts w:ascii="Times New Roman" w:hAnsi="Times New Roman"/>
          <w:b/>
          <w:sz w:val="24"/>
          <w:szCs w:val="24"/>
          <w:lang w:val="uk-UA"/>
        </w:rPr>
      </w:pPr>
      <w:r w:rsidRPr="00AD237F">
        <w:rPr>
          <w:rFonts w:ascii="Times New Roman" w:hAnsi="Times New Roman"/>
          <w:b/>
          <w:sz w:val="24"/>
          <w:szCs w:val="24"/>
          <w:lang w:val="uk-UA"/>
        </w:rPr>
        <w:t>П</w:t>
      </w:r>
      <w:r>
        <w:rPr>
          <w:rFonts w:ascii="Times New Roman" w:hAnsi="Times New Roman"/>
          <w:b/>
          <w:sz w:val="24"/>
          <w:szCs w:val="24"/>
          <w:lang w:val="uk-UA"/>
        </w:rPr>
        <w:t>ОЛОЖЕННЯ ТА УМОВИ КОНКУРСІВ</w:t>
      </w:r>
    </w:p>
    <w:p w:rsidR="009678B3" w:rsidRPr="009A206E" w:rsidRDefault="009678B3" w:rsidP="009678B3">
      <w:pPr>
        <w:spacing w:after="0" w:line="240" w:lineRule="auto"/>
        <w:jc w:val="center"/>
        <w:rPr>
          <w:rFonts w:ascii="Times New Roman" w:hAnsi="Times New Roman"/>
          <w:b/>
          <w:lang w:val="uk-UA"/>
        </w:rPr>
      </w:pPr>
    </w:p>
    <w:p w:rsidR="009678B3" w:rsidRPr="0011218B" w:rsidRDefault="009678B3" w:rsidP="009A206E">
      <w:pPr>
        <w:spacing w:after="0" w:line="240" w:lineRule="auto"/>
        <w:jc w:val="center"/>
        <w:rPr>
          <w:rFonts w:ascii="Times New Roman" w:hAnsi="Times New Roman"/>
          <w:b/>
          <w:sz w:val="24"/>
          <w:szCs w:val="24"/>
          <w:lang w:val="uk-UA"/>
        </w:rPr>
      </w:pPr>
    </w:p>
    <w:p w:rsidR="009678B3" w:rsidRPr="0011218B" w:rsidRDefault="00990459" w:rsidP="009A206E">
      <w:pPr>
        <w:spacing w:after="0" w:line="240" w:lineRule="auto"/>
        <w:jc w:val="center"/>
        <w:rPr>
          <w:rFonts w:ascii="Times New Roman" w:hAnsi="Times New Roman"/>
          <w:b/>
          <w:smallCaps/>
          <w:sz w:val="24"/>
          <w:szCs w:val="24"/>
          <w:lang w:val="uk-UA"/>
        </w:rPr>
      </w:pPr>
      <w:r w:rsidRPr="0011218B">
        <w:rPr>
          <w:rFonts w:ascii="Times New Roman" w:hAnsi="Times New Roman"/>
          <w:b/>
          <w:smallCaps/>
          <w:sz w:val="24"/>
          <w:szCs w:val="24"/>
          <w:lang w:val="uk-UA"/>
        </w:rPr>
        <w:t>АКЦІЯ «ЛІТО – ВИВЧАЄМО РІДНИЙ КРАЙ»</w:t>
      </w:r>
    </w:p>
    <w:p w:rsidR="009B7A74" w:rsidRPr="0011218B" w:rsidRDefault="009B7A74" w:rsidP="009A206E">
      <w:pPr>
        <w:spacing w:after="0" w:line="240" w:lineRule="auto"/>
        <w:jc w:val="center"/>
        <w:rPr>
          <w:rFonts w:ascii="Times New Roman" w:hAnsi="Times New Roman"/>
          <w:b/>
          <w:sz w:val="24"/>
          <w:szCs w:val="24"/>
          <w:lang w:val="uk-UA"/>
        </w:rPr>
      </w:pPr>
    </w:p>
    <w:p w:rsidR="009B7A74" w:rsidRPr="0011218B" w:rsidRDefault="009B7A74" w:rsidP="00017947">
      <w:pPr>
        <w:pStyle w:val="a5"/>
        <w:widowControl w:val="0"/>
        <w:numPr>
          <w:ilvl w:val="0"/>
          <w:numId w:val="3"/>
        </w:numPr>
        <w:spacing w:after="0" w:line="240" w:lineRule="auto"/>
        <w:jc w:val="center"/>
        <w:rPr>
          <w:rFonts w:ascii="Times New Roman" w:hAnsi="Times New Roman"/>
          <w:sz w:val="24"/>
          <w:szCs w:val="24"/>
          <w:lang w:val="uk-UA"/>
        </w:rPr>
      </w:pPr>
      <w:r w:rsidRPr="0011218B">
        <w:rPr>
          <w:rFonts w:ascii="Times New Roman" w:hAnsi="Times New Roman"/>
          <w:b/>
          <w:sz w:val="24"/>
          <w:szCs w:val="24"/>
          <w:lang w:val="uk-UA"/>
        </w:rPr>
        <w:t>Мета і завдання</w:t>
      </w:r>
    </w:p>
    <w:p w:rsidR="004638A3" w:rsidRPr="0011218B" w:rsidRDefault="009B7A74" w:rsidP="009A206E">
      <w:pPr>
        <w:pStyle w:val="a5"/>
        <w:spacing w:after="0" w:line="240" w:lineRule="auto"/>
        <w:ind w:left="0" w:firstLine="696"/>
        <w:jc w:val="both"/>
        <w:rPr>
          <w:rFonts w:ascii="Times New Roman" w:hAnsi="Times New Roman"/>
          <w:sz w:val="24"/>
          <w:szCs w:val="24"/>
          <w:lang w:val="uk-UA"/>
        </w:rPr>
      </w:pPr>
      <w:r w:rsidRPr="0011218B">
        <w:rPr>
          <w:rFonts w:ascii="Times New Roman" w:hAnsi="Times New Roman"/>
          <w:sz w:val="24"/>
          <w:szCs w:val="24"/>
          <w:lang w:val="uk-UA"/>
        </w:rPr>
        <w:t xml:space="preserve">Збір, систематизація та узагальнення інформації про туристичні маршрути </w:t>
      </w:r>
      <w:r w:rsidR="004638A3" w:rsidRPr="0011218B">
        <w:rPr>
          <w:rFonts w:ascii="Times New Roman" w:hAnsi="Times New Roman"/>
          <w:sz w:val="24"/>
          <w:szCs w:val="24"/>
          <w:lang w:val="uk-UA"/>
        </w:rPr>
        <w:t>Акція проводиться з метою організації змістовного та корисного дозвілля школярів під час літнього відпочинку у 2019 році, використання ефективних форм виховної роботи в організації змістовного дозвілля школярів, активізації еколого-натуралістичних та туристсько-краєзнавчих подорожей, змагань, конкурсів, акцій з учнівською молоддю під час літніх канікул.</w:t>
      </w:r>
    </w:p>
    <w:p w:rsidR="009B7A74" w:rsidRPr="0011218B" w:rsidRDefault="009B7A74" w:rsidP="009A206E">
      <w:pPr>
        <w:widowControl w:val="0"/>
        <w:spacing w:after="0" w:line="240" w:lineRule="auto"/>
        <w:ind w:firstLine="720"/>
        <w:jc w:val="center"/>
        <w:rPr>
          <w:rStyle w:val="apple-style-span"/>
          <w:rFonts w:ascii="Times New Roman" w:hAnsi="Times New Roman"/>
          <w:b/>
          <w:sz w:val="24"/>
          <w:szCs w:val="24"/>
          <w:lang w:val="uk-UA"/>
        </w:rPr>
      </w:pPr>
      <w:r w:rsidRPr="0011218B">
        <w:rPr>
          <w:rStyle w:val="apple-style-span"/>
          <w:rFonts w:ascii="Times New Roman" w:hAnsi="Times New Roman"/>
          <w:b/>
          <w:sz w:val="24"/>
          <w:szCs w:val="24"/>
          <w:lang w:val="uk-UA"/>
        </w:rPr>
        <w:t>II. Час проведення</w:t>
      </w:r>
    </w:p>
    <w:p w:rsidR="009B7A74" w:rsidRPr="0011218B" w:rsidRDefault="009B7A74" w:rsidP="009A206E">
      <w:pPr>
        <w:spacing w:after="0" w:line="240" w:lineRule="auto"/>
        <w:ind w:firstLine="708"/>
        <w:jc w:val="both"/>
        <w:rPr>
          <w:rStyle w:val="apple-style-span"/>
          <w:rFonts w:ascii="Times New Roman" w:hAnsi="Times New Roman"/>
          <w:sz w:val="24"/>
          <w:szCs w:val="24"/>
          <w:lang w:val="uk-UA"/>
        </w:rPr>
      </w:pPr>
      <w:r w:rsidRPr="0011218B">
        <w:rPr>
          <w:rStyle w:val="apple-style-span"/>
          <w:rFonts w:ascii="Times New Roman" w:hAnsi="Times New Roman"/>
          <w:sz w:val="24"/>
          <w:szCs w:val="24"/>
          <w:lang w:val="uk-UA"/>
        </w:rPr>
        <w:t>Акція прово</w:t>
      </w:r>
      <w:r w:rsidR="003C551D" w:rsidRPr="0011218B">
        <w:rPr>
          <w:rStyle w:val="apple-style-span"/>
          <w:rFonts w:ascii="Times New Roman" w:hAnsi="Times New Roman"/>
          <w:sz w:val="24"/>
          <w:szCs w:val="24"/>
          <w:lang w:val="uk-UA"/>
        </w:rPr>
        <w:t>диться  з 1 червня по 1</w:t>
      </w:r>
      <w:r w:rsidRPr="0011218B">
        <w:rPr>
          <w:rStyle w:val="apple-style-span"/>
          <w:rFonts w:ascii="Times New Roman" w:hAnsi="Times New Roman"/>
          <w:sz w:val="24"/>
          <w:szCs w:val="24"/>
          <w:lang w:val="uk-UA"/>
        </w:rPr>
        <w:t xml:space="preserve"> вересня 201</w:t>
      </w:r>
      <w:r w:rsidR="004638A3" w:rsidRPr="0011218B">
        <w:rPr>
          <w:rStyle w:val="apple-style-span"/>
          <w:rFonts w:ascii="Times New Roman" w:hAnsi="Times New Roman"/>
          <w:sz w:val="24"/>
          <w:szCs w:val="24"/>
          <w:lang w:val="uk-UA"/>
        </w:rPr>
        <w:t>9</w:t>
      </w:r>
      <w:r w:rsidRPr="0011218B">
        <w:rPr>
          <w:rStyle w:val="apple-style-span"/>
          <w:rFonts w:ascii="Times New Roman" w:hAnsi="Times New Roman"/>
          <w:sz w:val="24"/>
          <w:szCs w:val="24"/>
          <w:lang w:val="uk-UA"/>
        </w:rPr>
        <w:t xml:space="preserve"> року.</w:t>
      </w:r>
    </w:p>
    <w:p w:rsidR="009B7A74" w:rsidRPr="0011218B" w:rsidRDefault="009B7A74" w:rsidP="009A206E">
      <w:pPr>
        <w:spacing w:after="0" w:line="240" w:lineRule="auto"/>
        <w:ind w:firstLine="708"/>
        <w:jc w:val="both"/>
        <w:rPr>
          <w:rStyle w:val="apple-style-span"/>
          <w:rFonts w:ascii="Times New Roman" w:hAnsi="Times New Roman"/>
          <w:sz w:val="24"/>
          <w:szCs w:val="24"/>
          <w:lang w:val="uk-UA"/>
        </w:rPr>
      </w:pPr>
      <w:r w:rsidRPr="0011218B">
        <w:rPr>
          <w:rStyle w:val="apple-style-span"/>
          <w:rFonts w:ascii="Times New Roman" w:hAnsi="Times New Roman"/>
          <w:sz w:val="24"/>
          <w:szCs w:val="24"/>
          <w:lang w:val="uk-UA"/>
        </w:rPr>
        <w:t>Роботи подаються до КПНЗ «Центр туризму, краєзнавства  та  екскурсій учнівської м</w:t>
      </w:r>
      <w:r w:rsidR="003C551D" w:rsidRPr="0011218B">
        <w:rPr>
          <w:rStyle w:val="apple-style-span"/>
          <w:rFonts w:ascii="Times New Roman" w:hAnsi="Times New Roman"/>
          <w:sz w:val="24"/>
          <w:szCs w:val="24"/>
          <w:lang w:val="uk-UA"/>
        </w:rPr>
        <w:t xml:space="preserve">олоді Інгулецького району» </w:t>
      </w:r>
      <w:r w:rsidR="00513D40" w:rsidRPr="0011218B">
        <w:rPr>
          <w:rStyle w:val="apple-style-span"/>
          <w:rFonts w:ascii="Times New Roman" w:hAnsi="Times New Roman"/>
          <w:sz w:val="24"/>
          <w:szCs w:val="24"/>
          <w:lang w:val="uk-UA"/>
        </w:rPr>
        <w:t xml:space="preserve">КМР </w:t>
      </w:r>
      <w:r w:rsidR="003C551D" w:rsidRPr="0011218B">
        <w:rPr>
          <w:rStyle w:val="apple-style-span"/>
          <w:rFonts w:ascii="Times New Roman" w:hAnsi="Times New Roman"/>
          <w:sz w:val="24"/>
          <w:szCs w:val="24"/>
          <w:lang w:val="uk-UA"/>
        </w:rPr>
        <w:t>до 1</w:t>
      </w:r>
      <w:r w:rsidR="004638A3" w:rsidRPr="0011218B">
        <w:rPr>
          <w:rStyle w:val="apple-style-span"/>
          <w:rFonts w:ascii="Times New Roman" w:hAnsi="Times New Roman"/>
          <w:sz w:val="24"/>
          <w:szCs w:val="24"/>
          <w:lang w:val="uk-UA"/>
        </w:rPr>
        <w:t>6</w:t>
      </w:r>
      <w:r w:rsidRPr="0011218B">
        <w:rPr>
          <w:rStyle w:val="apple-style-span"/>
          <w:rFonts w:ascii="Times New Roman" w:hAnsi="Times New Roman"/>
          <w:sz w:val="24"/>
          <w:szCs w:val="24"/>
          <w:lang w:val="uk-UA"/>
        </w:rPr>
        <w:t>.09.201</w:t>
      </w:r>
      <w:r w:rsidR="004638A3" w:rsidRPr="0011218B">
        <w:rPr>
          <w:rStyle w:val="apple-style-span"/>
          <w:rFonts w:ascii="Times New Roman" w:hAnsi="Times New Roman"/>
          <w:sz w:val="24"/>
          <w:szCs w:val="24"/>
          <w:lang w:val="uk-UA"/>
        </w:rPr>
        <w:t>9</w:t>
      </w:r>
      <w:r w:rsidRPr="0011218B">
        <w:rPr>
          <w:rStyle w:val="apple-style-span"/>
          <w:rFonts w:ascii="Times New Roman" w:hAnsi="Times New Roman"/>
          <w:sz w:val="24"/>
          <w:szCs w:val="24"/>
          <w:lang w:val="uk-UA"/>
        </w:rPr>
        <w:t xml:space="preserve"> року,</w:t>
      </w:r>
      <w:r w:rsidR="003C551D" w:rsidRPr="0011218B">
        <w:rPr>
          <w:rStyle w:val="apple-style-span"/>
          <w:rFonts w:ascii="Times New Roman" w:hAnsi="Times New Roman"/>
          <w:sz w:val="24"/>
          <w:szCs w:val="24"/>
          <w:lang w:val="uk-UA"/>
        </w:rPr>
        <w:t xml:space="preserve"> під</w:t>
      </w:r>
      <w:r w:rsidR="00513D40" w:rsidRPr="0011218B">
        <w:rPr>
          <w:rStyle w:val="apple-style-span"/>
          <w:rFonts w:ascii="Times New Roman" w:hAnsi="Times New Roman"/>
          <w:sz w:val="24"/>
          <w:szCs w:val="24"/>
          <w:lang w:val="uk-UA"/>
        </w:rPr>
        <w:t>сумки підводяться 18</w:t>
      </w:r>
      <w:r w:rsidR="00657E58" w:rsidRPr="0011218B">
        <w:rPr>
          <w:rStyle w:val="apple-style-span"/>
          <w:rFonts w:ascii="Times New Roman" w:hAnsi="Times New Roman"/>
          <w:sz w:val="24"/>
          <w:szCs w:val="24"/>
          <w:lang w:val="uk-UA"/>
        </w:rPr>
        <w:t>.09.201</w:t>
      </w:r>
      <w:r w:rsidR="004638A3" w:rsidRPr="0011218B">
        <w:rPr>
          <w:rStyle w:val="apple-style-span"/>
          <w:rFonts w:ascii="Times New Roman" w:hAnsi="Times New Roman"/>
          <w:sz w:val="24"/>
          <w:szCs w:val="24"/>
          <w:lang w:val="uk-UA"/>
        </w:rPr>
        <w:t>9</w:t>
      </w:r>
      <w:r w:rsidRPr="0011218B">
        <w:rPr>
          <w:rStyle w:val="apple-style-span"/>
          <w:rFonts w:ascii="Times New Roman" w:hAnsi="Times New Roman"/>
          <w:sz w:val="24"/>
          <w:szCs w:val="24"/>
          <w:lang w:val="uk-UA"/>
        </w:rPr>
        <w:t xml:space="preserve"> року.</w:t>
      </w:r>
    </w:p>
    <w:p w:rsidR="009B7A74" w:rsidRPr="0011218B" w:rsidRDefault="009B7A74" w:rsidP="009A206E">
      <w:pPr>
        <w:spacing w:after="0" w:line="240" w:lineRule="auto"/>
        <w:ind w:firstLine="708"/>
        <w:jc w:val="center"/>
        <w:rPr>
          <w:rStyle w:val="apple-style-span"/>
          <w:rFonts w:ascii="Times New Roman" w:hAnsi="Times New Roman"/>
          <w:b/>
          <w:sz w:val="24"/>
          <w:szCs w:val="24"/>
          <w:lang w:val="uk-UA"/>
        </w:rPr>
      </w:pPr>
      <w:r w:rsidRPr="0011218B">
        <w:rPr>
          <w:rStyle w:val="apple-style-span"/>
          <w:rFonts w:ascii="Times New Roman" w:hAnsi="Times New Roman"/>
          <w:b/>
          <w:sz w:val="24"/>
          <w:szCs w:val="24"/>
          <w:lang w:val="uk-UA"/>
        </w:rPr>
        <w:t>III. Місце проведення</w:t>
      </w:r>
    </w:p>
    <w:p w:rsidR="009B7A74" w:rsidRPr="0011218B" w:rsidRDefault="009B7A74" w:rsidP="009A206E">
      <w:pPr>
        <w:spacing w:after="0" w:line="240" w:lineRule="auto"/>
        <w:ind w:firstLine="708"/>
        <w:jc w:val="both"/>
        <w:rPr>
          <w:rStyle w:val="apple-style-span"/>
          <w:rFonts w:ascii="Times New Roman" w:hAnsi="Times New Roman"/>
          <w:sz w:val="24"/>
          <w:szCs w:val="24"/>
          <w:lang w:val="uk-UA"/>
        </w:rPr>
      </w:pPr>
      <w:r w:rsidRPr="0011218B">
        <w:rPr>
          <w:rStyle w:val="apple-style-span"/>
          <w:rFonts w:ascii="Times New Roman" w:hAnsi="Times New Roman"/>
          <w:sz w:val="24"/>
          <w:szCs w:val="24"/>
          <w:lang w:val="uk-UA"/>
        </w:rPr>
        <w:t xml:space="preserve">КПНЗ «Центр туризму, краєзнавства  та  екскурсій учнівської молоді Інгулецького району» </w:t>
      </w:r>
      <w:r w:rsidR="00513D40" w:rsidRPr="0011218B">
        <w:rPr>
          <w:rStyle w:val="apple-style-span"/>
          <w:rFonts w:ascii="Times New Roman" w:hAnsi="Times New Roman"/>
          <w:sz w:val="24"/>
          <w:szCs w:val="24"/>
          <w:lang w:val="uk-UA"/>
        </w:rPr>
        <w:t xml:space="preserve">КМР </w:t>
      </w:r>
      <w:r w:rsidRPr="0011218B">
        <w:rPr>
          <w:rStyle w:val="apple-style-span"/>
          <w:rFonts w:ascii="Times New Roman" w:hAnsi="Times New Roman"/>
          <w:sz w:val="24"/>
          <w:szCs w:val="24"/>
          <w:lang w:val="uk-UA"/>
        </w:rPr>
        <w:t>(м. Кривий Ріг, вулиця</w:t>
      </w:r>
      <w:r w:rsidR="003C551D" w:rsidRPr="0011218B">
        <w:rPr>
          <w:rStyle w:val="apple-style-span"/>
          <w:rFonts w:ascii="Times New Roman" w:hAnsi="Times New Roman"/>
          <w:sz w:val="24"/>
          <w:szCs w:val="24"/>
          <w:lang w:val="uk-UA"/>
        </w:rPr>
        <w:t xml:space="preserve"> </w:t>
      </w:r>
      <w:proofErr w:type="spellStart"/>
      <w:r w:rsidR="003C551D" w:rsidRPr="0011218B">
        <w:rPr>
          <w:rStyle w:val="apple-style-span"/>
          <w:rFonts w:ascii="Times New Roman" w:hAnsi="Times New Roman"/>
          <w:sz w:val="24"/>
          <w:szCs w:val="24"/>
          <w:lang w:val="uk-UA"/>
        </w:rPr>
        <w:t>Ніколокозельська</w:t>
      </w:r>
      <w:proofErr w:type="spellEnd"/>
      <w:r w:rsidRPr="0011218B">
        <w:rPr>
          <w:rStyle w:val="apple-style-span"/>
          <w:rFonts w:ascii="Times New Roman" w:hAnsi="Times New Roman"/>
          <w:sz w:val="24"/>
          <w:szCs w:val="24"/>
          <w:lang w:val="uk-UA"/>
        </w:rPr>
        <w:t>, 20). Довідки за телефоном 0673092176</w:t>
      </w:r>
    </w:p>
    <w:p w:rsidR="009B7A74" w:rsidRPr="0011218B" w:rsidRDefault="009B7A74" w:rsidP="009A206E">
      <w:pPr>
        <w:spacing w:after="0" w:line="240" w:lineRule="auto"/>
        <w:ind w:firstLine="708"/>
        <w:jc w:val="center"/>
        <w:rPr>
          <w:rStyle w:val="apple-style-span"/>
          <w:rFonts w:ascii="Times New Roman" w:hAnsi="Times New Roman"/>
          <w:b/>
          <w:sz w:val="24"/>
          <w:szCs w:val="24"/>
          <w:lang w:val="uk-UA"/>
        </w:rPr>
      </w:pPr>
      <w:r w:rsidRPr="0011218B">
        <w:rPr>
          <w:rStyle w:val="apple-style-span"/>
          <w:rFonts w:ascii="Times New Roman" w:hAnsi="Times New Roman"/>
          <w:b/>
          <w:sz w:val="24"/>
          <w:szCs w:val="24"/>
          <w:lang w:val="uk-UA"/>
        </w:rPr>
        <w:t>IV. Керівництво  акцією</w:t>
      </w:r>
    </w:p>
    <w:p w:rsidR="009B7A74" w:rsidRPr="0011218B" w:rsidRDefault="009B7A74" w:rsidP="00FC39AE">
      <w:pPr>
        <w:spacing w:after="0" w:line="240" w:lineRule="auto"/>
        <w:ind w:firstLine="708"/>
        <w:jc w:val="both"/>
        <w:rPr>
          <w:rStyle w:val="apple-style-span"/>
          <w:rFonts w:ascii="Times New Roman" w:hAnsi="Times New Roman"/>
          <w:sz w:val="24"/>
          <w:szCs w:val="24"/>
          <w:lang w:val="uk-UA"/>
        </w:rPr>
      </w:pPr>
      <w:r w:rsidRPr="0011218B">
        <w:rPr>
          <w:rStyle w:val="apple-style-span"/>
          <w:rFonts w:ascii="Times New Roman" w:hAnsi="Times New Roman"/>
          <w:sz w:val="24"/>
          <w:szCs w:val="24"/>
          <w:lang w:val="uk-UA"/>
        </w:rPr>
        <w:t xml:space="preserve">Керівництво здійснює  відділ  освіти виконкому Інгулецької  районної у місті ради,  проведення конкурсу покладено на КПНЗ «Центр туризму, краєзнавства  та  екскурсій учнівської молоді Інгулецького району» </w:t>
      </w:r>
      <w:r w:rsidR="00513D40" w:rsidRPr="0011218B">
        <w:rPr>
          <w:rStyle w:val="apple-style-span"/>
          <w:rFonts w:ascii="Times New Roman" w:hAnsi="Times New Roman"/>
          <w:sz w:val="24"/>
          <w:szCs w:val="24"/>
          <w:lang w:val="uk-UA"/>
        </w:rPr>
        <w:t xml:space="preserve">КМР </w:t>
      </w:r>
      <w:r w:rsidRPr="0011218B">
        <w:rPr>
          <w:rStyle w:val="apple-style-span"/>
          <w:rFonts w:ascii="Times New Roman" w:hAnsi="Times New Roman"/>
          <w:sz w:val="24"/>
          <w:szCs w:val="24"/>
          <w:lang w:val="uk-UA"/>
        </w:rPr>
        <w:t xml:space="preserve">(дир. </w:t>
      </w:r>
      <w:proofErr w:type="spellStart"/>
      <w:r w:rsidRPr="0011218B">
        <w:rPr>
          <w:rStyle w:val="apple-style-span"/>
          <w:rFonts w:ascii="Times New Roman" w:hAnsi="Times New Roman"/>
          <w:sz w:val="24"/>
          <w:szCs w:val="24"/>
          <w:lang w:val="uk-UA"/>
        </w:rPr>
        <w:t>Глядченко</w:t>
      </w:r>
      <w:proofErr w:type="spellEnd"/>
      <w:r w:rsidRPr="0011218B">
        <w:rPr>
          <w:rStyle w:val="apple-style-span"/>
          <w:rFonts w:ascii="Times New Roman" w:hAnsi="Times New Roman"/>
          <w:sz w:val="24"/>
          <w:szCs w:val="24"/>
          <w:lang w:val="uk-UA"/>
        </w:rPr>
        <w:t xml:space="preserve"> Г.В.) </w:t>
      </w:r>
    </w:p>
    <w:p w:rsidR="009B7A74" w:rsidRPr="0011218B" w:rsidRDefault="009B7A74" w:rsidP="00FC39AE">
      <w:pPr>
        <w:spacing w:after="0" w:line="240" w:lineRule="auto"/>
        <w:ind w:firstLine="708"/>
        <w:jc w:val="center"/>
        <w:rPr>
          <w:rStyle w:val="apple-style-span"/>
          <w:rFonts w:ascii="Times New Roman" w:hAnsi="Times New Roman"/>
          <w:b/>
          <w:sz w:val="24"/>
          <w:szCs w:val="24"/>
          <w:lang w:val="uk-UA"/>
        </w:rPr>
      </w:pPr>
      <w:r w:rsidRPr="0011218B">
        <w:rPr>
          <w:rStyle w:val="apple-style-span"/>
          <w:rFonts w:ascii="Times New Roman" w:hAnsi="Times New Roman"/>
          <w:b/>
          <w:sz w:val="24"/>
          <w:szCs w:val="24"/>
          <w:lang w:val="uk-UA"/>
        </w:rPr>
        <w:t>V. Заявка на участь  в акції</w:t>
      </w:r>
    </w:p>
    <w:p w:rsidR="009B7A74" w:rsidRPr="0011218B" w:rsidRDefault="009B7A74" w:rsidP="00FC39AE">
      <w:pPr>
        <w:spacing w:after="0" w:line="240" w:lineRule="auto"/>
        <w:ind w:firstLine="708"/>
        <w:jc w:val="both"/>
        <w:rPr>
          <w:rFonts w:ascii="Times New Roman" w:hAnsi="Times New Roman"/>
          <w:sz w:val="24"/>
          <w:szCs w:val="24"/>
          <w:lang w:val="uk-UA"/>
        </w:rPr>
      </w:pPr>
      <w:r w:rsidRPr="0011218B">
        <w:rPr>
          <w:rStyle w:val="apple-style-span"/>
          <w:rFonts w:ascii="Times New Roman" w:hAnsi="Times New Roman"/>
          <w:sz w:val="24"/>
          <w:szCs w:val="24"/>
          <w:lang w:val="uk-UA"/>
        </w:rPr>
        <w:t>Заявки на участь та робот</w:t>
      </w:r>
      <w:r w:rsidR="00513D40" w:rsidRPr="0011218B">
        <w:rPr>
          <w:rStyle w:val="apple-style-span"/>
          <w:rFonts w:ascii="Times New Roman" w:hAnsi="Times New Roman"/>
          <w:sz w:val="24"/>
          <w:szCs w:val="24"/>
          <w:lang w:val="uk-UA"/>
        </w:rPr>
        <w:t>и приймаються до 1</w:t>
      </w:r>
      <w:r w:rsidR="004638A3" w:rsidRPr="0011218B">
        <w:rPr>
          <w:rStyle w:val="apple-style-span"/>
          <w:rFonts w:ascii="Times New Roman" w:hAnsi="Times New Roman"/>
          <w:sz w:val="24"/>
          <w:szCs w:val="24"/>
          <w:lang w:val="uk-UA"/>
        </w:rPr>
        <w:t>6 вересня 2019</w:t>
      </w:r>
      <w:r w:rsidRPr="0011218B">
        <w:rPr>
          <w:rStyle w:val="apple-style-span"/>
          <w:rFonts w:ascii="Times New Roman" w:hAnsi="Times New Roman"/>
          <w:sz w:val="24"/>
          <w:szCs w:val="24"/>
          <w:lang w:val="uk-UA"/>
        </w:rPr>
        <w:t xml:space="preserve"> року  (включно) за адресою: м. Кривий Ріг, вулиця</w:t>
      </w:r>
      <w:r w:rsidR="003C551D" w:rsidRPr="0011218B">
        <w:rPr>
          <w:rStyle w:val="apple-style-span"/>
          <w:rFonts w:ascii="Times New Roman" w:hAnsi="Times New Roman"/>
          <w:sz w:val="24"/>
          <w:szCs w:val="24"/>
          <w:lang w:val="uk-UA"/>
        </w:rPr>
        <w:t xml:space="preserve"> </w:t>
      </w:r>
      <w:proofErr w:type="spellStart"/>
      <w:r w:rsidR="003C551D" w:rsidRPr="0011218B">
        <w:rPr>
          <w:rStyle w:val="apple-style-span"/>
          <w:rFonts w:ascii="Times New Roman" w:hAnsi="Times New Roman"/>
          <w:sz w:val="24"/>
          <w:szCs w:val="24"/>
          <w:lang w:val="uk-UA"/>
        </w:rPr>
        <w:t>Ніколокозельська</w:t>
      </w:r>
      <w:proofErr w:type="spellEnd"/>
      <w:r w:rsidRPr="0011218B">
        <w:rPr>
          <w:rStyle w:val="apple-style-span"/>
          <w:rFonts w:ascii="Times New Roman" w:hAnsi="Times New Roman"/>
          <w:sz w:val="24"/>
          <w:szCs w:val="24"/>
          <w:lang w:val="uk-UA"/>
        </w:rPr>
        <w:t>, 20 КПНЗ «Центр туризму, краєзнавства  та  екскурсій учнівської молоді Інгулецького району»</w:t>
      </w:r>
      <w:r w:rsidR="00513D40" w:rsidRPr="0011218B">
        <w:rPr>
          <w:rStyle w:val="apple-style-span"/>
          <w:rFonts w:ascii="Times New Roman" w:hAnsi="Times New Roman"/>
          <w:sz w:val="24"/>
          <w:szCs w:val="24"/>
          <w:lang w:val="uk-UA"/>
        </w:rPr>
        <w:t xml:space="preserve"> КМР</w:t>
      </w:r>
    </w:p>
    <w:p w:rsidR="009B7A74" w:rsidRPr="0011218B" w:rsidRDefault="009B7A74" w:rsidP="00FC39AE">
      <w:pPr>
        <w:pStyle w:val="a5"/>
        <w:widowControl w:val="0"/>
        <w:numPr>
          <w:ilvl w:val="0"/>
          <w:numId w:val="4"/>
        </w:numPr>
        <w:spacing w:after="0" w:line="240" w:lineRule="auto"/>
        <w:jc w:val="center"/>
        <w:rPr>
          <w:rFonts w:ascii="Times New Roman" w:hAnsi="Times New Roman"/>
          <w:sz w:val="24"/>
          <w:szCs w:val="24"/>
          <w:lang w:val="uk-UA"/>
        </w:rPr>
      </w:pPr>
      <w:r w:rsidRPr="0011218B">
        <w:rPr>
          <w:rFonts w:ascii="Times New Roman" w:hAnsi="Times New Roman"/>
          <w:b/>
          <w:sz w:val="24"/>
          <w:szCs w:val="24"/>
          <w:lang w:val="uk-UA"/>
        </w:rPr>
        <w:t>Вимоги до оформлення конкурсних матеріалів.</w:t>
      </w:r>
    </w:p>
    <w:p w:rsidR="004638A3" w:rsidRPr="0011218B" w:rsidRDefault="004638A3" w:rsidP="00FC39AE">
      <w:pPr>
        <w:pStyle w:val="a5"/>
        <w:spacing w:after="0" w:line="240" w:lineRule="auto"/>
        <w:ind w:left="0" w:firstLine="696"/>
        <w:jc w:val="both"/>
        <w:rPr>
          <w:rFonts w:ascii="Times New Roman" w:hAnsi="Times New Roman"/>
          <w:sz w:val="24"/>
          <w:szCs w:val="24"/>
          <w:lang w:val="uk-UA"/>
        </w:rPr>
      </w:pPr>
      <w:r w:rsidRPr="0011218B">
        <w:rPr>
          <w:rFonts w:ascii="Times New Roman" w:hAnsi="Times New Roman"/>
          <w:sz w:val="24"/>
          <w:szCs w:val="24"/>
          <w:lang w:val="uk-UA"/>
        </w:rPr>
        <w:t>Акція спрямована на участь дітей в ефективних формах виховної роботи під час відпочинку в тимчасових таборах відпочинку з денним перебуванням на базі закладів освіти, наметових оздоровчих таборах, заохочення дітей до подорожей, розвиток творчого потенціалу молоді, її професійного становлення.</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На конкурс подаються дві фотографії + електронний варіант, зроблені в літній канікулярний період 2020 року від одного закладу освіти. Роботи, представлені на фото, повинні відображати природу Криворіжжя (фото-пейзажі, унікальні зафіксовані моменти, цікаві знахідки у природі тощо), також можливі відображення форм активного відпочинку, цікавих подій, які відбувались під час подорожей </w:t>
      </w:r>
      <w:proofErr w:type="spellStart"/>
      <w:r w:rsidRPr="0011218B">
        <w:rPr>
          <w:rFonts w:ascii="Times New Roman" w:hAnsi="Times New Roman"/>
          <w:sz w:val="24"/>
          <w:szCs w:val="24"/>
          <w:lang w:val="uk-UA"/>
        </w:rPr>
        <w:t>ріднокраєм</w:t>
      </w:r>
      <w:proofErr w:type="spellEnd"/>
      <w:r w:rsidRPr="0011218B">
        <w:rPr>
          <w:rFonts w:ascii="Times New Roman" w:hAnsi="Times New Roman"/>
          <w:sz w:val="24"/>
          <w:szCs w:val="24"/>
          <w:lang w:val="uk-UA"/>
        </w:rPr>
        <w:t>, туристичних змагань, походів, пошукових експедицій, екскурсій тощо. На конкурс приймаються кольорові та чорно-білі фотографії. Учасники конкурсу надають заявку встановленого зразка з переліком фото-робіт і підтверджують згоду на те, що подані роботи будуть використовуватись у подальшому на інших виставках різного рівня заходів, із відповідним дотриманням авторських прав.  За достовірність авторських прав робіт, відповідальність несуть учасники конкурсу.</w:t>
      </w:r>
    </w:p>
    <w:p w:rsidR="00FC39AE" w:rsidRPr="0011218B" w:rsidRDefault="00FC39AE" w:rsidP="00FC39AE">
      <w:pPr>
        <w:spacing w:after="0" w:line="240" w:lineRule="auto"/>
        <w:ind w:firstLine="709"/>
        <w:jc w:val="both"/>
        <w:rPr>
          <w:rFonts w:ascii="Times New Roman" w:hAnsi="Times New Roman"/>
          <w:i/>
          <w:sz w:val="24"/>
          <w:szCs w:val="24"/>
          <w:lang w:val="uk-UA"/>
        </w:rPr>
      </w:pPr>
      <w:r w:rsidRPr="0011218B">
        <w:rPr>
          <w:rFonts w:ascii="Times New Roman" w:hAnsi="Times New Roman"/>
          <w:i/>
          <w:sz w:val="24"/>
          <w:szCs w:val="24"/>
          <w:u w:val="single"/>
          <w:lang w:val="uk-UA"/>
        </w:rPr>
        <w:t>Технічні вимоги до фотографій</w:t>
      </w:r>
      <w:r w:rsidRPr="0011218B">
        <w:rPr>
          <w:rFonts w:ascii="Times New Roman" w:hAnsi="Times New Roman"/>
          <w:i/>
          <w:sz w:val="24"/>
          <w:szCs w:val="24"/>
          <w:lang w:val="uk-UA"/>
        </w:rPr>
        <w:t>:</w:t>
      </w:r>
    </w:p>
    <w:p w:rsidR="00FC39AE" w:rsidRPr="0011218B" w:rsidRDefault="00FC39AE" w:rsidP="00FC39AE">
      <w:pPr>
        <w:numPr>
          <w:ilvl w:val="0"/>
          <w:numId w:val="68"/>
        </w:numPr>
        <w:spacing w:after="0" w:line="240" w:lineRule="auto"/>
        <w:ind w:left="0" w:firstLine="567"/>
        <w:jc w:val="both"/>
        <w:rPr>
          <w:rFonts w:ascii="Times New Roman" w:hAnsi="Times New Roman"/>
          <w:sz w:val="24"/>
          <w:szCs w:val="24"/>
          <w:lang w:val="uk-UA"/>
        </w:rPr>
      </w:pPr>
      <w:r w:rsidRPr="0011218B">
        <w:rPr>
          <w:rFonts w:ascii="Times New Roman" w:hAnsi="Times New Roman"/>
          <w:sz w:val="24"/>
          <w:szCs w:val="24"/>
          <w:lang w:val="uk-UA"/>
        </w:rPr>
        <w:t>якісне виконання;</w:t>
      </w:r>
    </w:p>
    <w:p w:rsidR="00FC39AE" w:rsidRPr="0011218B" w:rsidRDefault="00FC39AE" w:rsidP="00FC39AE">
      <w:pPr>
        <w:numPr>
          <w:ilvl w:val="0"/>
          <w:numId w:val="68"/>
        </w:numPr>
        <w:spacing w:after="0" w:line="240" w:lineRule="auto"/>
        <w:ind w:left="0" w:firstLine="567"/>
        <w:jc w:val="both"/>
        <w:rPr>
          <w:rFonts w:ascii="Times New Roman" w:hAnsi="Times New Roman"/>
          <w:sz w:val="24"/>
          <w:szCs w:val="24"/>
          <w:lang w:val="uk-UA"/>
        </w:rPr>
      </w:pPr>
      <w:r w:rsidRPr="0011218B">
        <w:rPr>
          <w:rFonts w:ascii="Times New Roman" w:hAnsi="Times New Roman"/>
          <w:sz w:val="24"/>
          <w:szCs w:val="24"/>
          <w:lang w:val="uk-UA"/>
        </w:rPr>
        <w:t xml:space="preserve">формат </w:t>
      </w:r>
      <w:proofErr w:type="spellStart"/>
      <w:r w:rsidRPr="0011218B">
        <w:rPr>
          <w:rFonts w:ascii="Times New Roman" w:hAnsi="Times New Roman"/>
          <w:sz w:val="24"/>
          <w:szCs w:val="24"/>
          <w:lang w:val="uk-UA"/>
        </w:rPr>
        <w:t>фоторобіт</w:t>
      </w:r>
      <w:proofErr w:type="spellEnd"/>
      <w:r w:rsidRPr="0011218B">
        <w:rPr>
          <w:rFonts w:ascii="Times New Roman" w:hAnsi="Times New Roman"/>
          <w:sz w:val="24"/>
          <w:szCs w:val="24"/>
          <w:lang w:val="uk-UA"/>
        </w:rPr>
        <w:t>: 20х30 або 30х40 см (</w:t>
      </w:r>
      <w:r w:rsidRPr="0011218B">
        <w:rPr>
          <w:rFonts w:ascii="Times New Roman" w:hAnsi="Times New Roman"/>
          <w:b/>
          <w:sz w:val="24"/>
          <w:szCs w:val="24"/>
          <w:lang w:val="uk-UA"/>
        </w:rPr>
        <w:t>фотографії формату 13х18 та 10х15 см до участі у даному конкурсі не допускаються</w:t>
      </w:r>
      <w:r w:rsidRPr="0011218B">
        <w:rPr>
          <w:rFonts w:ascii="Times New Roman" w:hAnsi="Times New Roman"/>
          <w:sz w:val="24"/>
          <w:szCs w:val="24"/>
          <w:lang w:val="uk-UA"/>
        </w:rPr>
        <w:t>);</w:t>
      </w:r>
    </w:p>
    <w:p w:rsidR="00FC39AE" w:rsidRPr="0011218B" w:rsidRDefault="00FC39AE" w:rsidP="00FC39AE">
      <w:pPr>
        <w:numPr>
          <w:ilvl w:val="0"/>
          <w:numId w:val="68"/>
        </w:numPr>
        <w:spacing w:after="0" w:line="240" w:lineRule="auto"/>
        <w:ind w:left="0" w:firstLine="567"/>
        <w:jc w:val="both"/>
        <w:rPr>
          <w:rFonts w:ascii="Times New Roman" w:hAnsi="Times New Roman"/>
          <w:sz w:val="24"/>
          <w:szCs w:val="24"/>
          <w:lang w:val="uk-UA"/>
        </w:rPr>
      </w:pPr>
      <w:r w:rsidRPr="0011218B">
        <w:rPr>
          <w:rFonts w:ascii="Times New Roman" w:hAnsi="Times New Roman"/>
          <w:sz w:val="24"/>
          <w:szCs w:val="24"/>
          <w:lang w:val="uk-UA"/>
        </w:rPr>
        <w:lastRenderedPageBreak/>
        <w:t>зображення на фото повинні зберігати дійсні пропорції реального об’єкта;</w:t>
      </w:r>
    </w:p>
    <w:p w:rsidR="00FC39AE" w:rsidRPr="0011218B" w:rsidRDefault="00FC39AE" w:rsidP="00FC39AE">
      <w:pPr>
        <w:numPr>
          <w:ilvl w:val="0"/>
          <w:numId w:val="68"/>
        </w:numPr>
        <w:spacing w:after="0" w:line="240" w:lineRule="auto"/>
        <w:ind w:left="0" w:firstLine="567"/>
        <w:jc w:val="both"/>
        <w:rPr>
          <w:rFonts w:ascii="Times New Roman" w:hAnsi="Times New Roman"/>
          <w:sz w:val="24"/>
          <w:szCs w:val="24"/>
          <w:lang w:val="uk-UA"/>
        </w:rPr>
      </w:pPr>
      <w:r w:rsidRPr="0011218B">
        <w:rPr>
          <w:rFonts w:ascii="Times New Roman" w:hAnsi="Times New Roman"/>
          <w:sz w:val="24"/>
          <w:szCs w:val="24"/>
          <w:lang w:val="uk-UA"/>
        </w:rPr>
        <w:t>на фото не повинно бути цифр, що вказують дату і час зйомки;</w:t>
      </w:r>
    </w:p>
    <w:p w:rsidR="00FC39AE" w:rsidRPr="0011218B" w:rsidRDefault="00FC39AE" w:rsidP="00FC39AE">
      <w:pPr>
        <w:numPr>
          <w:ilvl w:val="0"/>
          <w:numId w:val="68"/>
        </w:numPr>
        <w:spacing w:after="0" w:line="240" w:lineRule="auto"/>
        <w:ind w:left="0" w:firstLine="567"/>
        <w:jc w:val="both"/>
        <w:rPr>
          <w:rFonts w:ascii="Times New Roman" w:hAnsi="Times New Roman"/>
          <w:sz w:val="24"/>
          <w:szCs w:val="24"/>
          <w:lang w:val="uk-UA"/>
        </w:rPr>
      </w:pPr>
      <w:r w:rsidRPr="0011218B">
        <w:rPr>
          <w:rFonts w:ascii="Times New Roman" w:hAnsi="Times New Roman"/>
          <w:sz w:val="24"/>
          <w:szCs w:val="24"/>
          <w:lang w:val="uk-UA"/>
        </w:rPr>
        <w:t>на зворотній частині фото повинно бути написано: назва фото, номінація конкурсу, прізвище та ім’я автора, клас або назва гуртка, заклад освіти;</w:t>
      </w:r>
    </w:p>
    <w:p w:rsidR="00FC39AE" w:rsidRPr="0011218B" w:rsidRDefault="00FC39AE" w:rsidP="00FC39AE">
      <w:pPr>
        <w:spacing w:after="0" w:line="240" w:lineRule="auto"/>
        <w:ind w:firstLine="567"/>
        <w:jc w:val="both"/>
        <w:rPr>
          <w:rFonts w:ascii="Times New Roman" w:hAnsi="Times New Roman"/>
          <w:sz w:val="24"/>
          <w:szCs w:val="24"/>
          <w:lang w:val="uk-UA"/>
        </w:rPr>
      </w:pPr>
      <w:r w:rsidRPr="0011218B">
        <w:rPr>
          <w:rFonts w:ascii="Times New Roman" w:hAnsi="Times New Roman"/>
          <w:sz w:val="24"/>
          <w:szCs w:val="24"/>
          <w:lang w:val="uk-UA"/>
        </w:rPr>
        <w:t>- кожна фоторобота подається тільки на одну номінацію конкурсу.</w:t>
      </w:r>
    </w:p>
    <w:p w:rsidR="00FC39AE" w:rsidRPr="0011218B" w:rsidRDefault="00FC39AE" w:rsidP="00FC39AE">
      <w:pPr>
        <w:spacing w:after="0" w:line="240" w:lineRule="auto"/>
        <w:ind w:firstLine="709"/>
        <w:jc w:val="both"/>
        <w:rPr>
          <w:rFonts w:ascii="Times New Roman" w:hAnsi="Times New Roman"/>
          <w:b/>
          <w:sz w:val="24"/>
          <w:szCs w:val="24"/>
          <w:lang w:val="uk-UA"/>
        </w:rPr>
      </w:pPr>
      <w:r w:rsidRPr="0011218B">
        <w:rPr>
          <w:rFonts w:ascii="Times New Roman" w:hAnsi="Times New Roman"/>
          <w:b/>
          <w:sz w:val="24"/>
          <w:szCs w:val="24"/>
          <w:u w:val="single"/>
          <w:lang w:val="uk-UA"/>
        </w:rPr>
        <w:t>Номінації конкурсу</w:t>
      </w:r>
      <w:r w:rsidRPr="0011218B">
        <w:rPr>
          <w:rFonts w:ascii="Times New Roman" w:hAnsi="Times New Roman"/>
          <w:b/>
          <w:sz w:val="24"/>
          <w:szCs w:val="24"/>
          <w:lang w:val="uk-UA"/>
        </w:rPr>
        <w:t>:</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фото-пейзаж;</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подорожі, екскурсії та експедиції;</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спортивний туризм;</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спец-ефекти;</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цікаві знахідки в природі, унікальні зафіксовані моменти;</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фото-гербарій;</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фото-полювання;</w:t>
      </w:r>
    </w:p>
    <w:p w:rsidR="00FC39AE" w:rsidRPr="0011218B" w:rsidRDefault="00FC39AE" w:rsidP="00FC39AE">
      <w:pPr>
        <w:spacing w:after="0" w:line="240" w:lineRule="auto"/>
        <w:ind w:firstLine="709"/>
        <w:jc w:val="both"/>
        <w:rPr>
          <w:rFonts w:ascii="Times New Roman" w:hAnsi="Times New Roman"/>
          <w:b/>
          <w:sz w:val="24"/>
          <w:szCs w:val="24"/>
          <w:lang w:val="uk-UA"/>
        </w:rPr>
      </w:pPr>
      <w:r w:rsidRPr="0011218B">
        <w:rPr>
          <w:rFonts w:ascii="Times New Roman" w:hAnsi="Times New Roman"/>
          <w:b/>
          <w:sz w:val="24"/>
          <w:szCs w:val="24"/>
          <w:u w:val="single"/>
          <w:lang w:val="uk-UA"/>
        </w:rPr>
        <w:t>Анотація номінацій</w:t>
      </w:r>
      <w:r w:rsidRPr="0011218B">
        <w:rPr>
          <w:rFonts w:ascii="Times New Roman" w:hAnsi="Times New Roman"/>
          <w:b/>
          <w:sz w:val="24"/>
          <w:szCs w:val="24"/>
          <w:lang w:val="uk-UA"/>
        </w:rPr>
        <w:t>:</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b/>
          <w:i/>
          <w:sz w:val="24"/>
          <w:szCs w:val="24"/>
          <w:lang w:val="uk-UA"/>
        </w:rPr>
        <w:t>«Фото-пейзаж»</w:t>
      </w:r>
      <w:r w:rsidRPr="0011218B">
        <w:rPr>
          <w:rFonts w:ascii="Times New Roman" w:hAnsi="Times New Roman"/>
          <w:sz w:val="24"/>
          <w:szCs w:val="24"/>
          <w:lang w:val="uk-UA"/>
        </w:rPr>
        <w:t xml:space="preserve"> – знімки, що відображають первинну красу і природне багатство нашого міста, області, України.</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b/>
          <w:i/>
          <w:sz w:val="24"/>
          <w:szCs w:val="24"/>
          <w:lang w:val="uk-UA"/>
        </w:rPr>
        <w:t>«Подорожі, екскурсії та експедиції»</w:t>
      </w:r>
      <w:r w:rsidRPr="0011218B">
        <w:rPr>
          <w:rFonts w:ascii="Times New Roman" w:hAnsi="Times New Roman"/>
          <w:sz w:val="24"/>
          <w:szCs w:val="24"/>
          <w:lang w:val="uk-UA"/>
        </w:rPr>
        <w:t xml:space="preserve"> – знімки, які показують туриста або туристичну групу в русі на маршруті, на біваку під час подорожі </w:t>
      </w:r>
      <w:proofErr w:type="spellStart"/>
      <w:r w:rsidRPr="0011218B">
        <w:rPr>
          <w:rFonts w:ascii="Times New Roman" w:hAnsi="Times New Roman"/>
          <w:sz w:val="24"/>
          <w:szCs w:val="24"/>
          <w:lang w:val="uk-UA"/>
        </w:rPr>
        <w:t>ріднокраєм</w:t>
      </w:r>
      <w:proofErr w:type="spellEnd"/>
      <w:r w:rsidRPr="0011218B">
        <w:rPr>
          <w:rFonts w:ascii="Times New Roman" w:hAnsi="Times New Roman"/>
          <w:sz w:val="24"/>
          <w:szCs w:val="24"/>
          <w:lang w:val="uk-UA"/>
        </w:rPr>
        <w:t xml:space="preserve">; в ході виконання різного роду досліджень на місцевості, збору інформації, зразків чогось і </w:t>
      </w:r>
      <w:proofErr w:type="spellStart"/>
      <w:r w:rsidRPr="0011218B">
        <w:rPr>
          <w:rFonts w:ascii="Times New Roman" w:hAnsi="Times New Roman"/>
          <w:sz w:val="24"/>
          <w:szCs w:val="24"/>
          <w:lang w:val="uk-UA"/>
        </w:rPr>
        <w:t>т.д</w:t>
      </w:r>
      <w:proofErr w:type="spellEnd"/>
      <w:r w:rsidRPr="0011218B">
        <w:rPr>
          <w:rFonts w:ascii="Times New Roman" w:hAnsi="Times New Roman"/>
          <w:sz w:val="24"/>
          <w:szCs w:val="24"/>
          <w:lang w:val="uk-UA"/>
        </w:rPr>
        <w:t>. Можливий варіант із вдало зафіксованим кумедним моментом туристичного життя.</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b/>
          <w:i/>
          <w:sz w:val="24"/>
          <w:szCs w:val="24"/>
          <w:lang w:val="uk-UA"/>
        </w:rPr>
        <w:t>«Спортивний туризм»</w:t>
      </w:r>
      <w:r w:rsidRPr="0011218B">
        <w:rPr>
          <w:rFonts w:ascii="Times New Roman" w:hAnsi="Times New Roman"/>
          <w:sz w:val="24"/>
          <w:szCs w:val="24"/>
          <w:lang w:val="uk-UA"/>
        </w:rPr>
        <w:t xml:space="preserve"> – епізоди з туристичних тренувань, змагань, зльотів у природних умовах, які відображають технічну сторону заходів, суперництво команд, індивідуальну майстерність учасників тощо;</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b/>
          <w:i/>
          <w:sz w:val="24"/>
          <w:szCs w:val="24"/>
          <w:lang w:val="uk-UA"/>
        </w:rPr>
        <w:t xml:space="preserve"> «Спец-ефекти»</w:t>
      </w:r>
      <w:r w:rsidRPr="0011218B">
        <w:rPr>
          <w:rFonts w:ascii="Times New Roman" w:hAnsi="Times New Roman"/>
          <w:sz w:val="24"/>
          <w:szCs w:val="24"/>
          <w:lang w:val="uk-UA"/>
        </w:rPr>
        <w:t xml:space="preserve"> – знімки із застосуванням спеціальних насадок і світлофільтрів, прийому </w:t>
      </w:r>
      <w:proofErr w:type="spellStart"/>
      <w:r w:rsidRPr="0011218B">
        <w:rPr>
          <w:rFonts w:ascii="Times New Roman" w:hAnsi="Times New Roman"/>
          <w:sz w:val="24"/>
          <w:szCs w:val="24"/>
          <w:lang w:val="uk-UA"/>
        </w:rPr>
        <w:t>надшироких</w:t>
      </w:r>
      <w:proofErr w:type="spellEnd"/>
      <w:r w:rsidRPr="0011218B">
        <w:rPr>
          <w:rFonts w:ascii="Times New Roman" w:hAnsi="Times New Roman"/>
          <w:sz w:val="24"/>
          <w:szCs w:val="24"/>
          <w:lang w:val="uk-UA"/>
        </w:rPr>
        <w:t xml:space="preserve"> об’єктивів, прийом додаткового вміщення (колаж);</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b/>
          <w:i/>
          <w:sz w:val="24"/>
          <w:szCs w:val="24"/>
          <w:lang w:val="uk-UA"/>
        </w:rPr>
        <w:t>«Цікаві знахідки в природі, унікальні зафіксовані моменти»</w:t>
      </w:r>
      <w:r w:rsidRPr="0011218B">
        <w:rPr>
          <w:rFonts w:ascii="Times New Roman" w:hAnsi="Times New Roman"/>
          <w:i/>
          <w:sz w:val="24"/>
          <w:szCs w:val="24"/>
          <w:lang w:val="uk-UA"/>
        </w:rPr>
        <w:t xml:space="preserve"> </w:t>
      </w:r>
      <w:r w:rsidRPr="0011218B">
        <w:rPr>
          <w:rFonts w:ascii="Times New Roman" w:hAnsi="Times New Roman"/>
          <w:sz w:val="24"/>
          <w:szCs w:val="24"/>
          <w:lang w:val="uk-UA"/>
        </w:rPr>
        <w:t xml:space="preserve">– фотографії, що показують унікальні, рідкісні, або ж нестандартні, нетипові, але цікаві моменти, процеси і явища в природі (наприклад: своєрідна й неповторна гра світла й тіней на небозводі, вдало зафіксовані атмосферні явища (атмосферні фронти, хмари чудернацької форми, опади, блискавки тощо), цікава форма рослин, вегетація у зимовий період, дивне або ж </w:t>
      </w:r>
      <w:proofErr w:type="spellStart"/>
      <w:r w:rsidRPr="0011218B">
        <w:rPr>
          <w:rFonts w:ascii="Times New Roman" w:hAnsi="Times New Roman"/>
          <w:sz w:val="24"/>
          <w:szCs w:val="24"/>
          <w:lang w:val="uk-UA"/>
        </w:rPr>
        <w:t>рідко</w:t>
      </w:r>
      <w:proofErr w:type="spellEnd"/>
      <w:r w:rsidRPr="0011218B">
        <w:rPr>
          <w:rFonts w:ascii="Times New Roman" w:hAnsi="Times New Roman"/>
          <w:sz w:val="24"/>
          <w:szCs w:val="24"/>
          <w:lang w:val="uk-UA"/>
        </w:rPr>
        <w:t xml:space="preserve"> спостережуване людиною поводження тварин тощо);</w:t>
      </w:r>
    </w:p>
    <w:p w:rsidR="00FC39AE" w:rsidRPr="0011218B" w:rsidRDefault="00FC39AE" w:rsidP="00FC39AE">
      <w:pPr>
        <w:spacing w:after="0" w:line="240" w:lineRule="auto"/>
        <w:ind w:firstLine="709"/>
        <w:jc w:val="both"/>
        <w:rPr>
          <w:rFonts w:ascii="Times New Roman" w:hAnsi="Times New Roman"/>
          <w:sz w:val="24"/>
          <w:szCs w:val="24"/>
          <w:lang w:val="uk-UA"/>
        </w:rPr>
      </w:pPr>
      <w:r w:rsidRPr="0011218B">
        <w:rPr>
          <w:rFonts w:ascii="Times New Roman" w:hAnsi="Times New Roman"/>
          <w:b/>
          <w:i/>
          <w:sz w:val="24"/>
          <w:szCs w:val="24"/>
          <w:lang w:val="uk-UA"/>
        </w:rPr>
        <w:t>«Фото-полювання», «Фото-гербарій»</w:t>
      </w:r>
      <w:r w:rsidRPr="0011218B">
        <w:rPr>
          <w:rFonts w:ascii="Times New Roman" w:hAnsi="Times New Roman"/>
          <w:sz w:val="24"/>
          <w:szCs w:val="24"/>
          <w:lang w:val="uk-UA"/>
        </w:rPr>
        <w:t xml:space="preserve"> – знімки диких тварин, комах, птахів, риб і </w:t>
      </w:r>
      <w:proofErr w:type="spellStart"/>
      <w:r w:rsidRPr="0011218B">
        <w:rPr>
          <w:rFonts w:ascii="Times New Roman" w:hAnsi="Times New Roman"/>
          <w:sz w:val="24"/>
          <w:szCs w:val="24"/>
          <w:lang w:val="uk-UA"/>
        </w:rPr>
        <w:t>т.д</w:t>
      </w:r>
      <w:proofErr w:type="spellEnd"/>
      <w:r w:rsidRPr="0011218B">
        <w:rPr>
          <w:rFonts w:ascii="Times New Roman" w:hAnsi="Times New Roman"/>
          <w:sz w:val="24"/>
          <w:szCs w:val="24"/>
          <w:lang w:val="uk-UA"/>
        </w:rPr>
        <w:t xml:space="preserve">. у природних умовах. </w:t>
      </w:r>
    </w:p>
    <w:p w:rsidR="00BB1A76" w:rsidRPr="0011218B" w:rsidRDefault="00BB1A76" w:rsidP="00513D40">
      <w:pPr>
        <w:spacing w:after="0" w:line="240" w:lineRule="auto"/>
        <w:rPr>
          <w:rFonts w:ascii="Times New Roman" w:hAnsi="Times New Roman"/>
          <w:b/>
          <w:i/>
          <w:smallCaps/>
          <w:sz w:val="24"/>
          <w:szCs w:val="24"/>
          <w:lang w:val="uk-UA"/>
        </w:rPr>
      </w:pPr>
    </w:p>
    <w:p w:rsidR="00214671" w:rsidRPr="0011218B" w:rsidRDefault="00214671"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BB1A76">
      <w:pPr>
        <w:spacing w:after="0" w:line="240" w:lineRule="auto"/>
        <w:jc w:val="center"/>
        <w:rPr>
          <w:rFonts w:ascii="Times New Roman" w:hAnsi="Times New Roman"/>
          <w:b/>
          <w:bCs/>
          <w:i/>
          <w:smallCaps/>
          <w:sz w:val="24"/>
          <w:szCs w:val="24"/>
          <w:lang w:val="uk-UA"/>
        </w:rPr>
      </w:pPr>
    </w:p>
    <w:p w:rsidR="00FC39AE" w:rsidRPr="0011218B" w:rsidRDefault="00FC39AE" w:rsidP="00990459">
      <w:pPr>
        <w:spacing w:after="0" w:line="240" w:lineRule="auto"/>
        <w:rPr>
          <w:rFonts w:ascii="Times New Roman" w:hAnsi="Times New Roman"/>
          <w:b/>
          <w:bCs/>
          <w:smallCaps/>
          <w:sz w:val="24"/>
          <w:szCs w:val="24"/>
          <w:lang w:val="uk-UA"/>
        </w:rPr>
      </w:pPr>
    </w:p>
    <w:p w:rsidR="00BB1A76" w:rsidRPr="0011218B" w:rsidRDefault="00990459" w:rsidP="0011218B">
      <w:pPr>
        <w:spacing w:after="0" w:line="240" w:lineRule="auto"/>
        <w:jc w:val="center"/>
        <w:rPr>
          <w:rFonts w:ascii="Times New Roman" w:hAnsi="Times New Roman"/>
          <w:b/>
          <w:bCs/>
          <w:smallCaps/>
          <w:sz w:val="24"/>
          <w:szCs w:val="24"/>
          <w:lang w:val="uk-UA"/>
        </w:rPr>
      </w:pPr>
      <w:r w:rsidRPr="0011218B">
        <w:rPr>
          <w:rFonts w:ascii="Times New Roman" w:hAnsi="Times New Roman"/>
          <w:b/>
          <w:bCs/>
          <w:smallCaps/>
          <w:sz w:val="24"/>
          <w:szCs w:val="24"/>
          <w:lang w:val="uk-UA"/>
        </w:rPr>
        <w:lastRenderedPageBreak/>
        <w:t>РАЙОННИЙ ТУР ВСЕУКРАЇНСЬКОЇ ЕКСПЕДИЦІЇ «МОЯ БАТЬКІВЩИНА – УКРАЇНА»</w:t>
      </w:r>
    </w:p>
    <w:p w:rsidR="00BB1A76" w:rsidRPr="0011218B" w:rsidRDefault="00BB1A76" w:rsidP="00017947">
      <w:pPr>
        <w:keepNext/>
        <w:keepLines/>
        <w:numPr>
          <w:ilvl w:val="0"/>
          <w:numId w:val="16"/>
        </w:num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Загальні положення</w:t>
      </w:r>
    </w:p>
    <w:p w:rsidR="00BB1A76" w:rsidRPr="0011218B" w:rsidRDefault="00BB1A76" w:rsidP="00BB1A76">
      <w:pPr>
        <w:keepNext/>
        <w:keepLines/>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Всеукраїнська  експедиція  учнівської  та  студентської  молоді    «Моя Батьківщина –  Україна» проводиться з метою вдосконалення патріотичного та громадянського  виховання  підростаючого  покоління  на  традиціях  і  звичаях народу  України,    формування  гармонійно  розвиненої  особистості  шляхом залучення молоді  до  активної  діяльності  з  вивчення  історичної  та  культурної спадщини, історії рідного краю, ознайомлення з географічними, етнографічними, культурними  та  історичними  заповідниками,  пам’ятками  та  об’єктами заповідного фонду. </w:t>
      </w:r>
    </w:p>
    <w:p w:rsidR="00BB1A76" w:rsidRPr="0011218B" w:rsidRDefault="00BB1A76" w:rsidP="00BB1A76">
      <w:pPr>
        <w:keepNext/>
        <w:keepLines/>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Основними завданнями експедиції є: </w:t>
      </w:r>
    </w:p>
    <w:p w:rsidR="00BB1A76" w:rsidRPr="0011218B" w:rsidRDefault="00BB1A76" w:rsidP="00017947">
      <w:pPr>
        <w:pStyle w:val="a5"/>
        <w:keepNext/>
        <w:keepLines/>
        <w:numPr>
          <w:ilvl w:val="0"/>
          <w:numId w:val="24"/>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виховання  в  учнівської  та  студентської  молоді  патріотизму,  любові  до України,  поваги  до  народних  звичаїв,  традицій,  духовних  і  культурних  цінностей усіх націй і народів, які живуть в Україні; </w:t>
      </w:r>
    </w:p>
    <w:p w:rsidR="00BB1A76" w:rsidRPr="0011218B" w:rsidRDefault="00BB1A76" w:rsidP="00017947">
      <w:pPr>
        <w:keepNext/>
        <w:keepLines/>
        <w:numPr>
          <w:ilvl w:val="0"/>
          <w:numId w:val="24"/>
        </w:numPr>
        <w:spacing w:after="0" w:line="240" w:lineRule="auto"/>
        <w:contextualSpacing/>
        <w:jc w:val="both"/>
        <w:rPr>
          <w:rFonts w:ascii="Times New Roman" w:hAnsi="Times New Roman"/>
          <w:sz w:val="24"/>
          <w:szCs w:val="24"/>
          <w:lang w:val="uk-UA"/>
        </w:rPr>
      </w:pPr>
      <w:r w:rsidRPr="0011218B">
        <w:rPr>
          <w:rFonts w:ascii="Times New Roman" w:hAnsi="Times New Roman"/>
          <w:sz w:val="24"/>
          <w:szCs w:val="24"/>
          <w:lang w:val="uk-UA"/>
        </w:rPr>
        <w:t xml:space="preserve">формування в учнівської та студентської молоді активної  громадянської  позиції;   </w:t>
      </w:r>
    </w:p>
    <w:p w:rsidR="00BB1A76" w:rsidRPr="0011218B" w:rsidRDefault="00BB1A76" w:rsidP="00017947">
      <w:pPr>
        <w:keepNext/>
        <w:keepLines/>
        <w:numPr>
          <w:ilvl w:val="0"/>
          <w:numId w:val="24"/>
        </w:numPr>
        <w:spacing w:after="0" w:line="240" w:lineRule="auto"/>
        <w:contextualSpacing/>
        <w:jc w:val="both"/>
        <w:rPr>
          <w:rFonts w:ascii="Times New Roman" w:hAnsi="Times New Roman"/>
          <w:sz w:val="24"/>
          <w:szCs w:val="24"/>
          <w:lang w:val="uk-UA"/>
        </w:rPr>
      </w:pPr>
      <w:r w:rsidRPr="0011218B">
        <w:rPr>
          <w:rFonts w:ascii="Times New Roman" w:hAnsi="Times New Roman"/>
          <w:sz w:val="24"/>
          <w:szCs w:val="24"/>
          <w:lang w:val="uk-UA"/>
        </w:rPr>
        <w:t xml:space="preserve">залучення молоді до активної діяльності  з вивчення історії рідного краю та  довкілля,  географічних,  етнографічних,  історичних  об’єктів  і  явищ соціального життя, а також до природоохоронної та дослідницької роботи; </w:t>
      </w:r>
    </w:p>
    <w:p w:rsidR="00BB1A76" w:rsidRPr="0011218B" w:rsidRDefault="00BB1A76" w:rsidP="00017947">
      <w:pPr>
        <w:keepNext/>
        <w:keepLines/>
        <w:numPr>
          <w:ilvl w:val="0"/>
          <w:numId w:val="24"/>
        </w:numPr>
        <w:spacing w:after="0" w:line="240" w:lineRule="auto"/>
        <w:contextualSpacing/>
        <w:jc w:val="both"/>
        <w:rPr>
          <w:rFonts w:ascii="Times New Roman" w:hAnsi="Times New Roman"/>
          <w:sz w:val="24"/>
          <w:szCs w:val="24"/>
          <w:lang w:val="uk-UA"/>
        </w:rPr>
      </w:pPr>
      <w:r w:rsidRPr="0011218B">
        <w:rPr>
          <w:rFonts w:ascii="Times New Roman" w:hAnsi="Times New Roman"/>
          <w:sz w:val="24"/>
          <w:szCs w:val="24"/>
          <w:lang w:val="uk-UA"/>
        </w:rPr>
        <w:t xml:space="preserve">створення  умов  для  оволодіння  учнівською  та  студентською  молоддю практичними навичками пошукової роботи, розширення напрямів краєзнавчих досліджень; </w:t>
      </w:r>
    </w:p>
    <w:p w:rsidR="00BB1A76" w:rsidRPr="0011218B" w:rsidRDefault="00BB1A76" w:rsidP="00017947">
      <w:pPr>
        <w:keepNext/>
        <w:keepLines/>
        <w:numPr>
          <w:ilvl w:val="0"/>
          <w:numId w:val="24"/>
        </w:numPr>
        <w:spacing w:after="0" w:line="240" w:lineRule="auto"/>
        <w:contextualSpacing/>
        <w:jc w:val="both"/>
        <w:rPr>
          <w:rFonts w:ascii="Times New Roman" w:hAnsi="Times New Roman"/>
          <w:sz w:val="24"/>
          <w:szCs w:val="24"/>
          <w:lang w:val="uk-UA"/>
        </w:rPr>
      </w:pPr>
      <w:r w:rsidRPr="0011218B">
        <w:rPr>
          <w:rFonts w:ascii="Times New Roman" w:hAnsi="Times New Roman"/>
          <w:sz w:val="24"/>
          <w:szCs w:val="24"/>
          <w:lang w:val="uk-UA"/>
        </w:rPr>
        <w:t xml:space="preserve">задоволення  потреб  учнівської  молоді  у  професійному  самовизначенні відповідно до їх інтересів і здібностей; </w:t>
      </w:r>
    </w:p>
    <w:p w:rsidR="00BB1A76" w:rsidRPr="0011218B" w:rsidRDefault="00BB1A76" w:rsidP="00017947">
      <w:pPr>
        <w:keepNext/>
        <w:keepLines/>
        <w:numPr>
          <w:ilvl w:val="0"/>
          <w:numId w:val="24"/>
        </w:numPr>
        <w:spacing w:after="0" w:line="240" w:lineRule="auto"/>
        <w:contextualSpacing/>
        <w:jc w:val="both"/>
        <w:rPr>
          <w:rFonts w:ascii="Times New Roman" w:hAnsi="Times New Roman"/>
          <w:sz w:val="24"/>
          <w:szCs w:val="24"/>
          <w:lang w:val="uk-UA"/>
        </w:rPr>
      </w:pPr>
      <w:r w:rsidRPr="0011218B">
        <w:rPr>
          <w:rFonts w:ascii="Times New Roman" w:hAnsi="Times New Roman"/>
          <w:sz w:val="24"/>
          <w:szCs w:val="24"/>
          <w:lang w:val="uk-UA"/>
        </w:rPr>
        <w:t xml:space="preserve">просвітницька діяльність. </w:t>
      </w:r>
    </w:p>
    <w:p w:rsidR="00BB1A76" w:rsidRPr="0011218B" w:rsidRDefault="00BB1A76" w:rsidP="00017947">
      <w:pPr>
        <w:keepNext/>
        <w:keepLines/>
        <w:numPr>
          <w:ilvl w:val="0"/>
          <w:numId w:val="16"/>
        </w:num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Керівництво експедицією</w:t>
      </w:r>
    </w:p>
    <w:p w:rsidR="00BB1A76" w:rsidRPr="0011218B" w:rsidRDefault="00BB1A76" w:rsidP="00BB1A76">
      <w:pPr>
        <w:keepNext/>
        <w:keepLine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Координацію  проведення районного туру  експедиції  здійснює   відділ  освіти виконкому Інгулецької  районної у місті ради.</w:t>
      </w:r>
    </w:p>
    <w:p w:rsidR="00BB1A76" w:rsidRPr="0011218B" w:rsidRDefault="00BB1A76" w:rsidP="00BB1A76">
      <w:pPr>
        <w:keepNext/>
        <w:keepLine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Безпосереднє керівництво експедицією, організаційне  та  методичне  забезпечення  здійснює центр туризму, краєзнавства та екскурсій учнівської молоді Інгулецького району.</w:t>
      </w:r>
    </w:p>
    <w:p w:rsidR="00BB1A76" w:rsidRPr="0011218B" w:rsidRDefault="00BB1A76" w:rsidP="00017947">
      <w:pPr>
        <w:keepNext/>
        <w:keepLines/>
        <w:numPr>
          <w:ilvl w:val="0"/>
          <w:numId w:val="16"/>
        </w:num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Учасники експедиції</w:t>
      </w:r>
    </w:p>
    <w:p w:rsidR="00BB1A76" w:rsidRPr="0011218B" w:rsidRDefault="00BB1A76" w:rsidP="00BB1A76">
      <w:pPr>
        <w:keepNext/>
        <w:keepLine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До  участі  в  експедиції  запрошуються  вихованці,  учні,  слухачі позашкільних, загальноосвітніх навчальних  закладів.  </w:t>
      </w:r>
    </w:p>
    <w:p w:rsidR="00BB1A76" w:rsidRPr="0011218B" w:rsidRDefault="00BB1A76" w:rsidP="00BB1A76">
      <w:pPr>
        <w:keepNext/>
        <w:keepLine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За результатами експедиції щорічно проводиться конкурс  пошукових,  науково-дослідницьких та </w:t>
      </w:r>
      <w:proofErr w:type="spellStart"/>
      <w:r w:rsidRPr="0011218B">
        <w:rPr>
          <w:rFonts w:ascii="Times New Roman" w:hAnsi="Times New Roman"/>
          <w:sz w:val="24"/>
          <w:szCs w:val="24"/>
          <w:lang w:val="uk-UA"/>
        </w:rPr>
        <w:t>фоторобіт</w:t>
      </w:r>
      <w:proofErr w:type="spellEnd"/>
      <w:r w:rsidRPr="0011218B">
        <w:rPr>
          <w:rFonts w:ascii="Times New Roman" w:hAnsi="Times New Roman"/>
          <w:sz w:val="24"/>
          <w:szCs w:val="24"/>
          <w:lang w:val="uk-UA"/>
        </w:rPr>
        <w:t xml:space="preserve">:  </w:t>
      </w:r>
    </w:p>
    <w:p w:rsidR="00BB1A76" w:rsidRPr="0011218B" w:rsidRDefault="00BB1A76" w:rsidP="00017947">
      <w:pPr>
        <w:keepNext/>
        <w:keepLines/>
        <w:numPr>
          <w:ilvl w:val="0"/>
          <w:numId w:val="16"/>
        </w:num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Умови участі в експедиції</w:t>
      </w:r>
    </w:p>
    <w:p w:rsidR="00BB1A76" w:rsidRPr="0011218B" w:rsidRDefault="00BB1A76" w:rsidP="00BB1A76">
      <w:pPr>
        <w:keepNext/>
        <w:keepLines/>
        <w:spacing w:after="0" w:line="240" w:lineRule="auto"/>
        <w:ind w:firstLine="708"/>
        <w:jc w:val="both"/>
        <w:rPr>
          <w:rFonts w:ascii="Times New Roman" w:hAnsi="Times New Roman"/>
          <w:b/>
          <w:sz w:val="24"/>
          <w:szCs w:val="24"/>
          <w:lang w:val="uk-UA"/>
        </w:rPr>
      </w:pPr>
      <w:r w:rsidRPr="0011218B">
        <w:rPr>
          <w:rFonts w:ascii="Times New Roman" w:hAnsi="Times New Roman"/>
          <w:sz w:val="24"/>
          <w:szCs w:val="24"/>
          <w:lang w:val="uk-UA"/>
        </w:rPr>
        <w:t xml:space="preserve">Для участі в експедиції учасниками проводиться пошукова, науково - дослідницька робота, збір емпіричних даних, фактичних матеріалів, статистичної  інформації під час походів, експедицій, подорожей, виконання практичних робіт у  лабораторіях,  теплицях,  на  навчально-дослідних  земельних  ділянках,  сільськогосподарських і промислових підприємств, а також під час відпочинку в  таборах.  Експедиція  проводиться  за  напрямами,  зміст  яких  визначається  цим  Положенням. </w:t>
      </w:r>
    </w:p>
    <w:p w:rsidR="00BB1A76" w:rsidRPr="0011218B" w:rsidRDefault="00BB1A76" w:rsidP="00BB1A76">
      <w:pPr>
        <w:keepNext/>
        <w:keepLines/>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Напрями експедиції: </w:t>
      </w:r>
    </w:p>
    <w:p w:rsidR="00BB1A76" w:rsidRPr="0011218B" w:rsidRDefault="00BB1A76" w:rsidP="00017947">
      <w:pPr>
        <w:numPr>
          <w:ilvl w:val="0"/>
          <w:numId w:val="17"/>
        </w:numPr>
        <w:spacing w:after="0" w:line="240" w:lineRule="auto"/>
        <w:rPr>
          <w:rFonts w:ascii="Times New Roman" w:hAnsi="Times New Roman"/>
          <w:sz w:val="24"/>
          <w:szCs w:val="24"/>
          <w:lang w:val="uk-UA"/>
        </w:rPr>
      </w:pPr>
      <w:r w:rsidRPr="0011218B">
        <w:rPr>
          <w:rFonts w:ascii="Times New Roman" w:hAnsi="Times New Roman"/>
          <w:sz w:val="24"/>
          <w:szCs w:val="24"/>
          <w:lang w:val="uk-UA"/>
        </w:rPr>
        <w:t>«Духовна спадщина мого народу»;</w:t>
      </w:r>
    </w:p>
    <w:p w:rsidR="00BB1A76" w:rsidRPr="0011218B" w:rsidRDefault="00BB1A76" w:rsidP="00017947">
      <w:pPr>
        <w:numPr>
          <w:ilvl w:val="0"/>
          <w:numId w:val="17"/>
        </w:numPr>
        <w:spacing w:after="0" w:line="240" w:lineRule="auto"/>
        <w:rPr>
          <w:rFonts w:ascii="Times New Roman" w:hAnsi="Times New Roman"/>
          <w:sz w:val="24"/>
          <w:szCs w:val="24"/>
          <w:lang w:val="uk-UA"/>
        </w:rPr>
      </w:pPr>
      <w:r w:rsidRPr="0011218B">
        <w:rPr>
          <w:rFonts w:ascii="Times New Roman" w:hAnsi="Times New Roman"/>
          <w:sz w:val="24"/>
          <w:szCs w:val="24"/>
          <w:lang w:val="uk-UA"/>
        </w:rPr>
        <w:t>«Козацькому роду нема переводу»;</w:t>
      </w:r>
      <w:r w:rsidRPr="0011218B">
        <w:rPr>
          <w:rFonts w:ascii="Times New Roman" w:hAnsi="Times New Roman"/>
          <w:sz w:val="24"/>
          <w:szCs w:val="24"/>
          <w:lang w:val="uk-UA"/>
        </w:rPr>
        <w:tab/>
      </w:r>
    </w:p>
    <w:p w:rsidR="00BB1A76" w:rsidRPr="0011218B" w:rsidRDefault="00BB1A76" w:rsidP="00017947">
      <w:pPr>
        <w:numPr>
          <w:ilvl w:val="0"/>
          <w:numId w:val="17"/>
        </w:numPr>
        <w:spacing w:after="0" w:line="240" w:lineRule="auto"/>
        <w:rPr>
          <w:rFonts w:ascii="Times New Roman" w:hAnsi="Times New Roman"/>
          <w:sz w:val="24"/>
          <w:szCs w:val="24"/>
          <w:lang w:val="uk-UA"/>
        </w:rPr>
      </w:pPr>
      <w:r w:rsidRPr="0011218B">
        <w:rPr>
          <w:rFonts w:ascii="Times New Roman" w:hAnsi="Times New Roman"/>
          <w:sz w:val="24"/>
          <w:szCs w:val="24"/>
          <w:lang w:val="uk-UA"/>
        </w:rPr>
        <w:t>«Із батьківської криниці»;</w:t>
      </w:r>
    </w:p>
    <w:p w:rsidR="00BB1A76" w:rsidRPr="0011218B" w:rsidRDefault="00BB1A76" w:rsidP="00017947">
      <w:pPr>
        <w:numPr>
          <w:ilvl w:val="0"/>
          <w:numId w:val="17"/>
        </w:numPr>
        <w:spacing w:after="0" w:line="240" w:lineRule="auto"/>
        <w:rPr>
          <w:rFonts w:ascii="Times New Roman" w:hAnsi="Times New Roman"/>
          <w:sz w:val="24"/>
          <w:szCs w:val="24"/>
          <w:lang w:val="uk-UA"/>
        </w:rPr>
      </w:pPr>
      <w:r w:rsidRPr="0011218B">
        <w:rPr>
          <w:rFonts w:ascii="Times New Roman" w:hAnsi="Times New Roman"/>
          <w:sz w:val="24"/>
          <w:szCs w:val="24"/>
          <w:lang w:val="uk-UA"/>
        </w:rPr>
        <w:t>«З попелу забуття»;</w:t>
      </w:r>
    </w:p>
    <w:p w:rsidR="00BB1A76" w:rsidRPr="0011218B" w:rsidRDefault="00BB1A76" w:rsidP="00017947">
      <w:pPr>
        <w:numPr>
          <w:ilvl w:val="0"/>
          <w:numId w:val="17"/>
        </w:numPr>
        <w:spacing w:after="0" w:line="240" w:lineRule="auto"/>
        <w:rPr>
          <w:rFonts w:ascii="Times New Roman" w:hAnsi="Times New Roman"/>
          <w:sz w:val="24"/>
          <w:szCs w:val="24"/>
          <w:lang w:val="uk-UA"/>
        </w:rPr>
      </w:pPr>
      <w:r w:rsidRPr="0011218B">
        <w:rPr>
          <w:rFonts w:ascii="Times New Roman" w:hAnsi="Times New Roman"/>
          <w:sz w:val="24"/>
          <w:szCs w:val="24"/>
          <w:lang w:val="uk-UA"/>
        </w:rPr>
        <w:t>«Геологічними стежками України»;</w:t>
      </w:r>
    </w:p>
    <w:p w:rsidR="00BB1A76" w:rsidRPr="0011218B" w:rsidRDefault="00BB1A76" w:rsidP="00017947">
      <w:pPr>
        <w:numPr>
          <w:ilvl w:val="0"/>
          <w:numId w:val="17"/>
        </w:numPr>
        <w:spacing w:after="0" w:line="240" w:lineRule="auto"/>
        <w:rPr>
          <w:rFonts w:ascii="Times New Roman" w:hAnsi="Times New Roman"/>
          <w:sz w:val="24"/>
          <w:szCs w:val="24"/>
          <w:lang w:val="uk-UA"/>
        </w:rPr>
      </w:pPr>
      <w:r w:rsidRPr="0011218B">
        <w:rPr>
          <w:rFonts w:ascii="Times New Roman" w:hAnsi="Times New Roman"/>
          <w:sz w:val="24"/>
          <w:szCs w:val="24"/>
          <w:lang w:val="uk-UA"/>
        </w:rPr>
        <w:t>«Географія рідного краю».</w:t>
      </w:r>
    </w:p>
    <w:p w:rsidR="00BB1A76" w:rsidRPr="0011218B" w:rsidRDefault="00BB1A76" w:rsidP="00BB1A76">
      <w:pPr>
        <w:keepNext/>
        <w:keepLines/>
        <w:tabs>
          <w:tab w:val="left" w:pos="2224"/>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Зміст напрямів</w:t>
      </w:r>
    </w:p>
    <w:p w:rsidR="00BB1A76" w:rsidRPr="0011218B" w:rsidRDefault="00BB1A76" w:rsidP="00017947">
      <w:pPr>
        <w:numPr>
          <w:ilvl w:val="0"/>
          <w:numId w:val="25"/>
        </w:numPr>
        <w:spacing w:after="0" w:line="240" w:lineRule="auto"/>
        <w:rPr>
          <w:rFonts w:ascii="Times New Roman" w:hAnsi="Times New Roman"/>
          <w:b/>
          <w:sz w:val="24"/>
          <w:szCs w:val="24"/>
          <w:lang w:val="uk-UA"/>
        </w:rPr>
      </w:pPr>
      <w:r w:rsidRPr="0011218B">
        <w:rPr>
          <w:rFonts w:ascii="Times New Roman" w:hAnsi="Times New Roman"/>
          <w:b/>
          <w:sz w:val="24"/>
          <w:szCs w:val="24"/>
          <w:lang w:val="uk-UA"/>
        </w:rPr>
        <w:t>«Духовна спадщина мого роду».</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За цим напрямом учасники експедиції «Моя Батьківщина – Україна»: </w:t>
      </w:r>
    </w:p>
    <w:p w:rsidR="00BB1A76" w:rsidRPr="0011218B" w:rsidRDefault="00BB1A76" w:rsidP="00017947">
      <w:pPr>
        <w:numPr>
          <w:ilvl w:val="0"/>
          <w:numId w:val="18"/>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lastRenderedPageBreak/>
        <w:t>досліджують особливості розвитку літератури, образотворчого мистецтва, музики, архітектури, кіномистецтва, культурні традиції, пов’язані з піснями, танцями, усною народною поетичною творчістю, театралізованими дійствами тощо;</w:t>
      </w:r>
    </w:p>
    <w:p w:rsidR="00BB1A76" w:rsidRPr="0011218B" w:rsidRDefault="00BB1A76" w:rsidP="00017947">
      <w:pPr>
        <w:numPr>
          <w:ilvl w:val="0"/>
          <w:numId w:val="18"/>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вивчають історію розвитку культури й мистецтва регіону;</w:t>
      </w:r>
    </w:p>
    <w:p w:rsidR="00BB1A76" w:rsidRPr="0011218B" w:rsidRDefault="00BB1A76" w:rsidP="00017947">
      <w:pPr>
        <w:numPr>
          <w:ilvl w:val="0"/>
          <w:numId w:val="18"/>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здійснюють дослідження духовних джерел українського народу (історія релігії, різноманіття вірувань в Україні, роль релігійних конфесій у державотворчих процесах нашого народу); </w:t>
      </w:r>
    </w:p>
    <w:p w:rsidR="00BB1A76" w:rsidRPr="0011218B" w:rsidRDefault="00BB1A76" w:rsidP="00017947">
      <w:pPr>
        <w:numPr>
          <w:ilvl w:val="0"/>
          <w:numId w:val="18"/>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вивчають взаємовідносини людини та суспільства, людини та церкви, роль і місце відбудованих, відроджених соборів і монастирів, новозбудованих церков, каплиць у відродженні вікових моральних цінностей українців;</w:t>
      </w:r>
    </w:p>
    <w:p w:rsidR="00BB1A76" w:rsidRPr="0011218B" w:rsidRDefault="00BB1A76" w:rsidP="00017947">
      <w:pPr>
        <w:numPr>
          <w:ilvl w:val="0"/>
          <w:numId w:val="18"/>
        </w:numPr>
        <w:spacing w:after="0" w:line="240" w:lineRule="auto"/>
        <w:jc w:val="both"/>
        <w:rPr>
          <w:rFonts w:ascii="Times New Roman" w:hAnsi="Times New Roman"/>
          <w:sz w:val="24"/>
          <w:szCs w:val="24"/>
        </w:rPr>
      </w:pPr>
      <w:proofErr w:type="spellStart"/>
      <w:r w:rsidRPr="0011218B">
        <w:rPr>
          <w:rFonts w:ascii="Times New Roman" w:hAnsi="Times New Roman"/>
          <w:sz w:val="24"/>
          <w:szCs w:val="24"/>
        </w:rPr>
        <w:t>вивчають</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історико-культурні</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джерела</w:t>
      </w:r>
      <w:proofErr w:type="spellEnd"/>
      <w:r w:rsidRPr="0011218B">
        <w:rPr>
          <w:rFonts w:ascii="Times New Roman" w:hAnsi="Times New Roman"/>
          <w:sz w:val="24"/>
          <w:szCs w:val="24"/>
        </w:rPr>
        <w:t xml:space="preserve"> шляхом </w:t>
      </w:r>
      <w:proofErr w:type="spellStart"/>
      <w:r w:rsidRPr="0011218B">
        <w:rPr>
          <w:rFonts w:ascii="Times New Roman" w:hAnsi="Times New Roman"/>
          <w:sz w:val="24"/>
          <w:szCs w:val="24"/>
        </w:rPr>
        <w:t>дослідження</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археологічних</w:t>
      </w:r>
      <w:proofErr w:type="spellEnd"/>
      <w:r w:rsidRPr="0011218B">
        <w:rPr>
          <w:rFonts w:ascii="Times New Roman" w:hAnsi="Times New Roman"/>
          <w:sz w:val="24"/>
          <w:szCs w:val="24"/>
        </w:rPr>
        <w:t xml:space="preserve"> памяток;</w:t>
      </w:r>
    </w:p>
    <w:p w:rsidR="00BB1A76" w:rsidRPr="0011218B" w:rsidRDefault="00BB1A76" w:rsidP="00017947">
      <w:pPr>
        <w:numPr>
          <w:ilvl w:val="0"/>
          <w:numId w:val="18"/>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проводять зустрічі з діячами культури та мистецтва, конференції, фестивалі, виставки, конкурси, свята, на яких учасники експедиції представляють громаді напрацьоване.</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Пошуково-дослідницька робота спрямовується на збір матеріалів про видатних діячів культури та мистецтва регіону (їх творчий шлях, головні здобутки, вплив на розвиток культури регіону та України), а також дослідження долі земляків, які трудовими та ратними подвигами, науковими здобутками прославили рідний край і Україну. </w:t>
      </w:r>
    </w:p>
    <w:p w:rsidR="00BB1A76" w:rsidRPr="0011218B" w:rsidRDefault="00BB1A76" w:rsidP="00017947">
      <w:pPr>
        <w:numPr>
          <w:ilvl w:val="1"/>
          <w:numId w:val="15"/>
        </w:numPr>
        <w:spacing w:after="0" w:line="240" w:lineRule="auto"/>
        <w:rPr>
          <w:rFonts w:ascii="Times New Roman" w:hAnsi="Times New Roman"/>
          <w:b/>
          <w:sz w:val="24"/>
          <w:szCs w:val="24"/>
          <w:lang w:val="uk-UA"/>
        </w:rPr>
      </w:pPr>
      <w:r w:rsidRPr="0011218B">
        <w:rPr>
          <w:rFonts w:ascii="Times New Roman" w:hAnsi="Times New Roman"/>
          <w:b/>
          <w:sz w:val="24"/>
          <w:szCs w:val="24"/>
          <w:lang w:val="uk-UA"/>
        </w:rPr>
        <w:t xml:space="preserve"> «Козацькому роду нема переводу».</w:t>
      </w:r>
      <w:r w:rsidRPr="0011218B">
        <w:rPr>
          <w:rFonts w:ascii="Times New Roman" w:hAnsi="Times New Roman"/>
          <w:b/>
          <w:sz w:val="24"/>
          <w:szCs w:val="24"/>
          <w:lang w:val="uk-UA"/>
        </w:rPr>
        <w:tab/>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За цим напрямом учасники експедиції «Моя Батьківщина – Україна»: </w:t>
      </w:r>
    </w:p>
    <w:p w:rsidR="00BB1A76" w:rsidRPr="0011218B" w:rsidRDefault="00BB1A76" w:rsidP="00017947">
      <w:pPr>
        <w:numPr>
          <w:ilvl w:val="0"/>
          <w:numId w:val="1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здійснюють дослідження періоду козацької доби (перші козацькі поселення та укріплення, пам’ятні дати в історії козаччини, боротьба з іноземними поневолювачами, утворення козацької республіки, видатні особи цього періоду); </w:t>
      </w:r>
    </w:p>
    <w:p w:rsidR="00BB1A76" w:rsidRPr="0011218B" w:rsidRDefault="00BB1A76" w:rsidP="00017947">
      <w:pPr>
        <w:numPr>
          <w:ilvl w:val="0"/>
          <w:numId w:val="1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вивчають: побут і традиції козацтва (козаки в повсякденному житті та в походах, їх зброя і військові спорядження, укріплення); відображення козацької доби в народній творчості (пісні, думи, легенди, приказки та прислів’я); історію бойового гопака;</w:t>
      </w:r>
    </w:p>
    <w:p w:rsidR="00BB1A76" w:rsidRPr="0011218B" w:rsidRDefault="00BB1A76" w:rsidP="00017947">
      <w:pPr>
        <w:numPr>
          <w:ilvl w:val="0"/>
          <w:numId w:val="1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проводять зустрічі з представниками козацьких організацій;</w:t>
      </w:r>
    </w:p>
    <w:p w:rsidR="00BB1A76" w:rsidRPr="0011218B" w:rsidRDefault="00BB1A76" w:rsidP="00017947">
      <w:pPr>
        <w:numPr>
          <w:ilvl w:val="0"/>
          <w:numId w:val="1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беруть участь у спільних просвітницьких заходах, походах козацькими шляхами.</w:t>
      </w:r>
    </w:p>
    <w:p w:rsidR="00BB1A76" w:rsidRPr="0011218B" w:rsidRDefault="00BB1A76" w:rsidP="00017947">
      <w:pPr>
        <w:numPr>
          <w:ilvl w:val="0"/>
          <w:numId w:val="25"/>
        </w:numPr>
        <w:spacing w:after="0" w:line="240" w:lineRule="auto"/>
        <w:rPr>
          <w:rFonts w:ascii="Times New Roman" w:hAnsi="Times New Roman"/>
          <w:b/>
          <w:sz w:val="24"/>
          <w:szCs w:val="24"/>
          <w:lang w:val="uk-UA"/>
        </w:rPr>
      </w:pPr>
      <w:r w:rsidRPr="0011218B">
        <w:rPr>
          <w:rFonts w:ascii="Times New Roman" w:hAnsi="Times New Roman"/>
          <w:b/>
          <w:sz w:val="24"/>
          <w:szCs w:val="24"/>
          <w:lang w:val="uk-UA"/>
        </w:rPr>
        <w:t>«Із батьківської криниці».</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За цим напрямом учасники експедиції «Моя Батьківщина – Україна»: </w:t>
      </w:r>
    </w:p>
    <w:p w:rsidR="00BB1A76" w:rsidRPr="0011218B" w:rsidRDefault="00BB1A76" w:rsidP="00017947">
      <w:pPr>
        <w:numPr>
          <w:ilvl w:val="0"/>
          <w:numId w:val="20"/>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вивчають родинні традиції і свята, обряди, побутову культуру, народні ремесла, народну творчість, народну медицину, педагогіку, народні ігри та забави; </w:t>
      </w:r>
    </w:p>
    <w:p w:rsidR="00BB1A76" w:rsidRPr="0011218B" w:rsidRDefault="00BB1A76" w:rsidP="00017947">
      <w:pPr>
        <w:numPr>
          <w:ilvl w:val="0"/>
          <w:numId w:val="20"/>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проводять дослідження щодо виникнення давніх музичних інструментів, історії зеленого будівництва, садово-паркового мистецтва та природокористування. </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Робота може бути спрямована на вивчення діалектів рідного краю, створення етнографічних словників, запис легенд, дум тощо, вивчення місцевої літературної спадщини та сучасності, пропагування народної творчості (зокрема фольклорних свят і свят народних обрядів свого краю), створення дитячих, юнацьких і сімейних фольклорних колективів.  </w:t>
      </w:r>
    </w:p>
    <w:p w:rsidR="00BB1A76" w:rsidRPr="0011218B" w:rsidRDefault="00BB1A76" w:rsidP="00017947">
      <w:pPr>
        <w:numPr>
          <w:ilvl w:val="0"/>
          <w:numId w:val="25"/>
        </w:numPr>
        <w:spacing w:after="0" w:line="240" w:lineRule="auto"/>
        <w:rPr>
          <w:rFonts w:ascii="Times New Roman" w:hAnsi="Times New Roman"/>
          <w:b/>
          <w:sz w:val="24"/>
          <w:szCs w:val="24"/>
          <w:lang w:val="uk-UA"/>
        </w:rPr>
      </w:pPr>
      <w:r w:rsidRPr="0011218B">
        <w:rPr>
          <w:rFonts w:ascii="Times New Roman" w:hAnsi="Times New Roman"/>
          <w:b/>
          <w:sz w:val="24"/>
          <w:szCs w:val="24"/>
          <w:lang w:val="uk-UA"/>
        </w:rPr>
        <w:t>«З попелу забуття».</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За цим напрямом учасники експедиції «Моя Батьківщина – Україна»: </w:t>
      </w:r>
    </w:p>
    <w:p w:rsidR="00BB1A76" w:rsidRPr="0011218B" w:rsidRDefault="00BB1A76" w:rsidP="00017947">
      <w:pPr>
        <w:numPr>
          <w:ilvl w:val="0"/>
          <w:numId w:val="21"/>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проводять зустрічі із свідками цих подій, записують їх спогади; </w:t>
      </w:r>
    </w:p>
    <w:p w:rsidR="00BB1A76" w:rsidRPr="0011218B" w:rsidRDefault="00BB1A76" w:rsidP="00017947">
      <w:pPr>
        <w:numPr>
          <w:ilvl w:val="0"/>
          <w:numId w:val="21"/>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здійснюють дослідження сторінок історії України періоду Великої Вітчизняної війни 1941 – 1945 років, інших знакових подій, пов’язаних з прагненням народу України до волі та незалежності, подій і розповідей очевидців про українців - учасників військових конфліктів ХХ – початку ХХІ століття (зокрема війни в Афганістані);</w:t>
      </w:r>
    </w:p>
    <w:p w:rsidR="00BB1A76" w:rsidRPr="0011218B" w:rsidRDefault="00BB1A76" w:rsidP="00017947">
      <w:pPr>
        <w:numPr>
          <w:ilvl w:val="0"/>
          <w:numId w:val="21"/>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відтворюють маловідомі та невідомі факти історії, місця боїв, імена їх учасників, місцезнаходження поховань людей, які загинули за рідну землю; </w:t>
      </w:r>
    </w:p>
    <w:p w:rsidR="00BB1A76" w:rsidRPr="0011218B" w:rsidRDefault="00BB1A76" w:rsidP="00017947">
      <w:pPr>
        <w:numPr>
          <w:ilvl w:val="0"/>
          <w:numId w:val="21"/>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lastRenderedPageBreak/>
        <w:t xml:space="preserve">вивчають документальні свідчення, впорядковують садиби ветеранів війни та праці, учасників визвольного руху, репресованих, вдів, доглядають могили патріотів України. </w:t>
      </w:r>
    </w:p>
    <w:p w:rsidR="00BB1A76" w:rsidRPr="0011218B" w:rsidRDefault="00BB1A76" w:rsidP="00BB1A76">
      <w:pPr>
        <w:tabs>
          <w:tab w:val="left" w:pos="5676"/>
          <w:tab w:val="left" w:pos="8460"/>
          <w:tab w:val="right" w:pos="9355"/>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Учасники експедиції «Моя Батьківщина – Україна» можуть досліджувати історико-публіцистичну та художньо-літературну спадщину зазначеної тематики, брати участь у створенні книг пам’яті свого села, міста, району.</w:t>
      </w:r>
    </w:p>
    <w:p w:rsidR="00BB1A76" w:rsidRPr="0011218B" w:rsidRDefault="00BB1A76" w:rsidP="00017947">
      <w:pPr>
        <w:numPr>
          <w:ilvl w:val="0"/>
          <w:numId w:val="25"/>
        </w:numPr>
        <w:spacing w:after="0" w:line="240" w:lineRule="auto"/>
        <w:rPr>
          <w:rFonts w:ascii="Times New Roman" w:hAnsi="Times New Roman"/>
          <w:b/>
          <w:sz w:val="24"/>
          <w:szCs w:val="24"/>
          <w:lang w:val="uk-UA"/>
        </w:rPr>
      </w:pPr>
      <w:r w:rsidRPr="0011218B">
        <w:rPr>
          <w:rFonts w:ascii="Times New Roman" w:hAnsi="Times New Roman"/>
          <w:b/>
          <w:sz w:val="24"/>
          <w:szCs w:val="24"/>
          <w:lang w:val="uk-UA"/>
        </w:rPr>
        <w:t>«Геологічними стежками України».</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За цим напрямом учасники експедиції «Моя Батьківщина – Україна»: </w:t>
      </w:r>
    </w:p>
    <w:p w:rsidR="00BB1A76" w:rsidRPr="0011218B" w:rsidRDefault="00BB1A76" w:rsidP="00017947">
      <w:pPr>
        <w:numPr>
          <w:ilvl w:val="0"/>
          <w:numId w:val="22"/>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здійснюють дослідження певної місцевості за темами: природні геологічні пам’ятки регіону; родовища корисних копалин, кар’єрів  будівельних матеріалів; нафтові та газові родовища; гірські породи, що використовуються в будівництві та оздобленні пам’ятників; небезпечні геологічні процеси в умовах техногенезу; водні ресурси та їх використання в області, районі, населеному пункті; сучасні геоморфологічні процеси на території області, району, населеного пункту. Допускається й інша тематика для дослідження, обрана самостійно;</w:t>
      </w:r>
    </w:p>
    <w:p w:rsidR="00BB1A76" w:rsidRPr="0011218B" w:rsidRDefault="00BB1A76" w:rsidP="00017947">
      <w:pPr>
        <w:numPr>
          <w:ilvl w:val="0"/>
          <w:numId w:val="22"/>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збирають колекції мінералів, гірських порід, палеонтологічних решток.</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У пошуковій і науково-дослідницькій роботі відображається зв'язок геології з природничими та історичними науками (зокрема геології з географією – ландшафтознавством, кліматологією, гідрологією, гляціологією, океанографією у пізнанні різних геологічних процесів, які відбуваються на поверхні Землі), використання новітніх досягнень і методів  фундаментальних наук (математика, фізика, хімія, біологія).  </w:t>
      </w:r>
    </w:p>
    <w:p w:rsidR="00BB1A76" w:rsidRPr="0011218B" w:rsidRDefault="00BB1A76" w:rsidP="00017947">
      <w:pPr>
        <w:numPr>
          <w:ilvl w:val="0"/>
          <w:numId w:val="25"/>
        </w:numPr>
        <w:spacing w:after="0" w:line="240" w:lineRule="auto"/>
        <w:rPr>
          <w:rFonts w:ascii="Times New Roman" w:hAnsi="Times New Roman"/>
          <w:b/>
          <w:sz w:val="24"/>
          <w:szCs w:val="24"/>
          <w:lang w:val="uk-UA"/>
        </w:rPr>
      </w:pPr>
      <w:r w:rsidRPr="0011218B">
        <w:rPr>
          <w:rFonts w:ascii="Times New Roman" w:hAnsi="Times New Roman"/>
          <w:b/>
          <w:sz w:val="24"/>
          <w:szCs w:val="24"/>
          <w:lang w:val="uk-UA"/>
        </w:rPr>
        <w:t>«Географія рідного краю».</w:t>
      </w:r>
    </w:p>
    <w:p w:rsidR="00BB1A76" w:rsidRPr="0011218B" w:rsidRDefault="00BB1A76" w:rsidP="00BB1A76">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За цим напрямом учасники експедиції «Моя Батьківщина – Україна»: </w:t>
      </w:r>
    </w:p>
    <w:p w:rsidR="00BB1A76" w:rsidRPr="0011218B" w:rsidRDefault="00BB1A76" w:rsidP="00017947">
      <w:pPr>
        <w:numPr>
          <w:ilvl w:val="0"/>
          <w:numId w:val="23"/>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вивчають природу рідного краю;</w:t>
      </w:r>
    </w:p>
    <w:p w:rsidR="00BB1A76" w:rsidRPr="0011218B" w:rsidRDefault="00BB1A76" w:rsidP="00017947">
      <w:pPr>
        <w:numPr>
          <w:ilvl w:val="0"/>
          <w:numId w:val="23"/>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виявляють, обліковують пам’ятки природи; </w:t>
      </w:r>
    </w:p>
    <w:p w:rsidR="00BB1A76" w:rsidRPr="0011218B" w:rsidRDefault="00BB1A76" w:rsidP="00017947">
      <w:pPr>
        <w:numPr>
          <w:ilvl w:val="0"/>
          <w:numId w:val="23"/>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досліджують природні ресурси, унікальні ландшафти певного регіону України;</w:t>
      </w:r>
    </w:p>
    <w:p w:rsidR="00BB1A76" w:rsidRPr="0011218B" w:rsidRDefault="00BB1A76" w:rsidP="00017947">
      <w:pPr>
        <w:numPr>
          <w:ilvl w:val="0"/>
          <w:numId w:val="23"/>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досліджують природне середовище з урахуванням антропогенних змін, окреслюючи проблеми раціонального природокористування і охорони природи;</w:t>
      </w:r>
    </w:p>
    <w:p w:rsidR="00BB1A76" w:rsidRPr="0011218B" w:rsidRDefault="00BB1A76" w:rsidP="00017947">
      <w:pPr>
        <w:numPr>
          <w:ilvl w:val="0"/>
          <w:numId w:val="23"/>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описують територіальні особливості розміщення промислового виробництва, сільського господарства, населення, транспорту тощо.</w:t>
      </w:r>
    </w:p>
    <w:p w:rsidR="00BB1A76" w:rsidRPr="0011218B" w:rsidRDefault="00BB1A76" w:rsidP="00017947">
      <w:pPr>
        <w:keepNext/>
        <w:keepLines/>
        <w:numPr>
          <w:ilvl w:val="0"/>
          <w:numId w:val="16"/>
        </w:num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Вимоги до оформлення конкурсних робіт</w:t>
      </w:r>
    </w:p>
    <w:p w:rsidR="00BB1A76" w:rsidRPr="0011218B" w:rsidRDefault="00BB1A76" w:rsidP="00BB1A76">
      <w:pPr>
        <w:pStyle w:val="ac"/>
        <w:ind w:firstLine="709"/>
        <w:jc w:val="both"/>
        <w:rPr>
          <w:rFonts w:ascii="Times New Roman" w:hAnsi="Times New Roman"/>
          <w:sz w:val="24"/>
          <w:szCs w:val="24"/>
          <w:lang w:val="uk-UA"/>
        </w:rPr>
      </w:pPr>
      <w:r w:rsidRPr="0011218B">
        <w:rPr>
          <w:rFonts w:ascii="Times New Roman" w:hAnsi="Times New Roman"/>
          <w:sz w:val="24"/>
          <w:szCs w:val="24"/>
        </w:rPr>
        <w:t>Мова виконання краєзнавчо-дослідницьких і науково</w:t>
      </w:r>
      <w:r w:rsidRPr="0011218B">
        <w:rPr>
          <w:rFonts w:ascii="Times New Roman" w:hAnsi="Times New Roman"/>
          <w:sz w:val="24"/>
          <w:szCs w:val="24"/>
        </w:rPr>
        <w:sym w:font="Symbol" w:char="F02D"/>
      </w:r>
      <w:r w:rsidRPr="0011218B">
        <w:rPr>
          <w:rFonts w:ascii="Times New Roman" w:hAnsi="Times New Roman"/>
          <w:sz w:val="24"/>
          <w:szCs w:val="24"/>
        </w:rPr>
        <w:t xml:space="preserve"> дослідницьких робіт визначається Конституцією України, Законом України «Про засади державної мовної політики».</w:t>
      </w:r>
    </w:p>
    <w:p w:rsidR="00BB1A76" w:rsidRPr="0011218B" w:rsidRDefault="00BB1A76" w:rsidP="00BB1A76">
      <w:pPr>
        <w:pStyle w:val="ac"/>
        <w:ind w:firstLine="709"/>
        <w:jc w:val="both"/>
        <w:rPr>
          <w:rFonts w:ascii="Times New Roman" w:hAnsi="Times New Roman"/>
          <w:sz w:val="24"/>
          <w:szCs w:val="24"/>
        </w:rPr>
      </w:pPr>
      <w:r w:rsidRPr="0011218B">
        <w:rPr>
          <w:rFonts w:ascii="Times New Roman" w:hAnsi="Times New Roman"/>
          <w:sz w:val="24"/>
          <w:szCs w:val="24"/>
          <w:lang w:val="uk-UA"/>
        </w:rPr>
        <w:t xml:space="preserve">Краєзнавчо-дослідницькі роботи подаються в друкованому вигляді та на електронних носіях інформації (документ </w:t>
      </w:r>
      <w:proofErr w:type="spellStart"/>
      <w:r w:rsidRPr="0011218B">
        <w:rPr>
          <w:rFonts w:ascii="Times New Roman" w:hAnsi="Times New Roman"/>
          <w:sz w:val="24"/>
          <w:szCs w:val="24"/>
          <w:lang w:val="uk-UA"/>
        </w:rPr>
        <w:t>Miсrosoft</w:t>
      </w:r>
      <w:proofErr w:type="spellEnd"/>
      <w:r w:rsidRPr="0011218B">
        <w:rPr>
          <w:rFonts w:ascii="Times New Roman" w:hAnsi="Times New Roman"/>
          <w:sz w:val="24"/>
          <w:szCs w:val="24"/>
          <w:lang w:val="uk-UA"/>
        </w:rPr>
        <w:t xml:space="preserve"> Word, шрифт </w:t>
      </w:r>
      <w:proofErr w:type="spellStart"/>
      <w:r w:rsidRPr="0011218B">
        <w:rPr>
          <w:rFonts w:ascii="Times New Roman" w:hAnsi="Times New Roman"/>
          <w:sz w:val="24"/>
          <w:szCs w:val="24"/>
          <w:lang w:val="uk-UA"/>
        </w:rPr>
        <w:t>Times</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New</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Roman</w:t>
      </w:r>
      <w:proofErr w:type="spellEnd"/>
      <w:r w:rsidRPr="0011218B">
        <w:rPr>
          <w:rFonts w:ascii="Times New Roman" w:hAnsi="Times New Roman"/>
          <w:sz w:val="24"/>
          <w:szCs w:val="24"/>
          <w:lang w:val="uk-UA"/>
        </w:rPr>
        <w:t xml:space="preserve"> – </w:t>
      </w:r>
      <w:smartTag w:uri="urn:schemas-microsoft-com:office:smarttags" w:element="metricconverter">
        <w:smartTagPr>
          <w:attr w:name="ProductID" w:val="14 pt"/>
        </w:smartTagPr>
        <w:r w:rsidRPr="0011218B">
          <w:rPr>
            <w:rFonts w:ascii="Times New Roman" w:hAnsi="Times New Roman"/>
            <w:sz w:val="24"/>
            <w:szCs w:val="24"/>
            <w:lang w:val="uk-UA"/>
          </w:rPr>
          <w:t xml:space="preserve">14 </w:t>
        </w:r>
        <w:proofErr w:type="spellStart"/>
        <w:r w:rsidRPr="0011218B">
          <w:rPr>
            <w:rFonts w:ascii="Times New Roman" w:hAnsi="Times New Roman"/>
            <w:sz w:val="24"/>
            <w:szCs w:val="24"/>
            <w:lang w:val="uk-UA"/>
          </w:rPr>
          <w:t>pt</w:t>
        </w:r>
      </w:smartTag>
      <w:proofErr w:type="spellEnd"/>
      <w:r w:rsidRPr="0011218B">
        <w:rPr>
          <w:rFonts w:ascii="Times New Roman" w:hAnsi="Times New Roman"/>
          <w:sz w:val="24"/>
          <w:szCs w:val="24"/>
          <w:lang w:val="uk-UA"/>
        </w:rPr>
        <w:t xml:space="preserve">, інтервал – 1,5 у форматі RTF) обсягом до 20 друкованих сторінок. У додатку до роботи (обсягом до 10 сторінок) можуть бути подані фотографії, малюнки, фотокопії, схеми, картографічний матеріал, вироби тощо розміром не менше ніж 10 х </w:t>
      </w:r>
      <w:smartTag w:uri="urn:schemas-microsoft-com:office:smarttags" w:element="metricconverter">
        <w:smartTagPr>
          <w:attr w:name="ProductID" w:val="15 см"/>
        </w:smartTagPr>
        <w:r w:rsidRPr="0011218B">
          <w:rPr>
            <w:rFonts w:ascii="Times New Roman" w:hAnsi="Times New Roman"/>
            <w:sz w:val="24"/>
            <w:szCs w:val="24"/>
            <w:lang w:val="uk-UA"/>
          </w:rPr>
          <w:t>15 см</w:t>
        </w:r>
      </w:smartTag>
      <w:r w:rsidRPr="0011218B">
        <w:rPr>
          <w:rFonts w:ascii="Times New Roman" w:hAnsi="Times New Roman"/>
          <w:sz w:val="24"/>
          <w:szCs w:val="24"/>
          <w:lang w:val="uk-UA"/>
        </w:rPr>
        <w:t xml:space="preserve">, а також відеоматеріали. </w:t>
      </w:r>
    </w:p>
    <w:p w:rsidR="00BB1A76" w:rsidRPr="0011218B" w:rsidRDefault="00BB1A76" w:rsidP="00BB1A76">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На титульній сторінці зазначаються назва адміністративно-територіальної одиниці, повне найменування навчального закладу та його підпорядкованість, тема краєзнавчо-дослідницької</w:t>
      </w:r>
      <w:r w:rsidRPr="0011218B">
        <w:rPr>
          <w:rFonts w:ascii="Times New Roman" w:hAnsi="Times New Roman"/>
          <w:b/>
          <w:sz w:val="24"/>
          <w:szCs w:val="24"/>
          <w:lang w:val="uk-UA"/>
        </w:rPr>
        <w:t xml:space="preserve"> </w:t>
      </w:r>
      <w:r w:rsidRPr="0011218B">
        <w:rPr>
          <w:rFonts w:ascii="Times New Roman" w:hAnsi="Times New Roman"/>
          <w:sz w:val="24"/>
          <w:szCs w:val="24"/>
          <w:lang w:val="uk-UA"/>
        </w:rPr>
        <w:t xml:space="preserve">роботи та рік виконання. </w:t>
      </w:r>
    </w:p>
    <w:p w:rsidR="00BB1A76" w:rsidRPr="0011218B" w:rsidRDefault="00BB1A76" w:rsidP="00BB1A76">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На другій сторінці зазначаються прізвище, ім’я, по батькові автора краєзнавчо-дослідницької роботи або назва колективу (пошукової групи, гуртка, творчого об’єднання); прізвища, імена, по батькові керівника або керівників пошукової групи, наукових консультантів (у разі їх наявності), місця їх роботи та номери телефонів; списки учасників із зазначенням місця їх навчання. </w:t>
      </w:r>
    </w:p>
    <w:p w:rsidR="00BB1A76" w:rsidRPr="0011218B" w:rsidRDefault="00BB1A76" w:rsidP="00BB1A76">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На конкурс </w:t>
      </w:r>
      <w:proofErr w:type="spellStart"/>
      <w:r w:rsidRPr="0011218B">
        <w:rPr>
          <w:rFonts w:ascii="Times New Roman" w:hAnsi="Times New Roman"/>
          <w:sz w:val="24"/>
          <w:szCs w:val="24"/>
          <w:lang w:val="uk-UA"/>
        </w:rPr>
        <w:t>краєзнавчо</w:t>
      </w:r>
      <w:proofErr w:type="spellEnd"/>
      <w:r w:rsidRPr="0011218B">
        <w:rPr>
          <w:rFonts w:ascii="Times New Roman" w:hAnsi="Times New Roman"/>
          <w:sz w:val="24"/>
          <w:szCs w:val="24"/>
        </w:rPr>
        <w:t>-</w:t>
      </w:r>
      <w:r w:rsidRPr="0011218B">
        <w:rPr>
          <w:rFonts w:ascii="Times New Roman" w:hAnsi="Times New Roman"/>
          <w:sz w:val="24"/>
          <w:szCs w:val="24"/>
          <w:lang w:val="uk-UA"/>
        </w:rPr>
        <w:t>дослідницьких робіт можуть бути подані роботи, виконані колективно (пошукова група, гурток, творче об’єднання) або індивідуально.</w:t>
      </w:r>
    </w:p>
    <w:p w:rsidR="00BB1A76" w:rsidRPr="0011218B" w:rsidRDefault="00BB1A76" w:rsidP="00017947">
      <w:pPr>
        <w:keepNext/>
        <w:keepLines/>
        <w:numPr>
          <w:ilvl w:val="0"/>
          <w:numId w:val="16"/>
        </w:num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lastRenderedPageBreak/>
        <w:t xml:space="preserve">Підбиття підсумків конкурсу пошукових,  науково-дослідницьких та </w:t>
      </w:r>
      <w:proofErr w:type="spellStart"/>
      <w:r w:rsidRPr="0011218B">
        <w:rPr>
          <w:rFonts w:ascii="Times New Roman" w:hAnsi="Times New Roman"/>
          <w:b/>
          <w:sz w:val="24"/>
          <w:szCs w:val="24"/>
          <w:lang w:val="uk-UA"/>
        </w:rPr>
        <w:t>фоторобіт</w:t>
      </w:r>
      <w:proofErr w:type="spellEnd"/>
      <w:r w:rsidRPr="0011218B">
        <w:rPr>
          <w:rFonts w:ascii="Times New Roman" w:hAnsi="Times New Roman"/>
          <w:b/>
          <w:sz w:val="24"/>
          <w:szCs w:val="24"/>
          <w:lang w:val="uk-UA"/>
        </w:rPr>
        <w:t xml:space="preserve"> та нагородження</w:t>
      </w:r>
    </w:p>
    <w:p w:rsidR="00BB1A76" w:rsidRPr="0011218B" w:rsidRDefault="00BB1A76" w:rsidP="00BB1A76">
      <w:pPr>
        <w:keepNext/>
        <w:keepLine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Підсумки конкурсу проводяться щорічно  за кожним із напрямків (окремо по пошуковим, науково – дослідницьким і фотороботам). </w:t>
      </w:r>
    </w:p>
    <w:p w:rsidR="00BB1A76" w:rsidRPr="0011218B" w:rsidRDefault="00BB1A76" w:rsidP="00BB1A76">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Роботи подаються до   оргкомітету в центру туризму, краєзнавства та екскурсій учнівської молоді,  що  знаходиться  за  адресою  вул. </w:t>
      </w:r>
      <w:proofErr w:type="spellStart"/>
      <w:r w:rsidRPr="0011218B">
        <w:rPr>
          <w:rFonts w:ascii="Times New Roman" w:hAnsi="Times New Roman"/>
          <w:sz w:val="24"/>
          <w:szCs w:val="24"/>
          <w:lang w:val="uk-UA"/>
        </w:rPr>
        <w:t>Ніколокозельська</w:t>
      </w:r>
      <w:proofErr w:type="spellEnd"/>
      <w:r w:rsidR="009A206E" w:rsidRPr="0011218B">
        <w:rPr>
          <w:rFonts w:ascii="Times New Roman" w:hAnsi="Times New Roman"/>
          <w:sz w:val="24"/>
          <w:szCs w:val="24"/>
          <w:lang w:val="uk-UA"/>
        </w:rPr>
        <w:t>, 20 згідно плану роботи</w:t>
      </w:r>
      <w:r w:rsidRPr="0011218B">
        <w:rPr>
          <w:rFonts w:ascii="Times New Roman" w:hAnsi="Times New Roman"/>
          <w:sz w:val="24"/>
          <w:szCs w:val="24"/>
          <w:lang w:val="uk-UA"/>
        </w:rPr>
        <w:t>;   тел.  0673092176</w:t>
      </w:r>
    </w:p>
    <w:p w:rsidR="00BB1A76" w:rsidRPr="0011218B" w:rsidRDefault="00BB1A76" w:rsidP="00BB1A76">
      <w:pPr>
        <w:keepNext/>
        <w:keepLine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За  результатами  розгляду  матеріалів  конкурс завершується  проведенням  конференції  за  участю  учасників  експедиції,  пошукові та   науково-дослідницькі   роботи   яких визнані найкращими, але не більше двох робіт з кожного напряму та фотороботи не менше  2  робіт з кожного напрямку. Переможці будуть учасниками  міських та обласних турів експедиції</w:t>
      </w:r>
    </w:p>
    <w:p w:rsidR="00BB1A76" w:rsidRPr="0011218B" w:rsidRDefault="00BB1A76" w:rsidP="00BB1A76">
      <w:pPr>
        <w:keepNext/>
        <w:keepLine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Учнівські колективи, окремі  учасники та їх педагоги, роботи яких визнані найкращими,  будуть нагороджені грамотами відділу  освіти виконкому Інгулецької районної у місті ради.</w:t>
      </w:r>
    </w:p>
    <w:p w:rsidR="00BB1A76" w:rsidRPr="0011218B" w:rsidRDefault="00BB1A76" w:rsidP="00017947">
      <w:pPr>
        <w:keepNext/>
        <w:keepLines/>
        <w:numPr>
          <w:ilvl w:val="0"/>
          <w:numId w:val="16"/>
        </w:numPr>
        <w:spacing w:after="0" w:line="240" w:lineRule="auto"/>
        <w:ind w:left="357" w:firstLine="0"/>
        <w:jc w:val="center"/>
        <w:rPr>
          <w:rFonts w:ascii="Times New Roman" w:hAnsi="Times New Roman"/>
          <w:b/>
          <w:sz w:val="24"/>
          <w:szCs w:val="24"/>
          <w:lang w:val="uk-UA"/>
        </w:rPr>
      </w:pPr>
      <w:r w:rsidRPr="0011218B">
        <w:rPr>
          <w:rFonts w:ascii="Times New Roman" w:hAnsi="Times New Roman"/>
          <w:b/>
          <w:sz w:val="24"/>
          <w:szCs w:val="24"/>
          <w:lang w:val="uk-UA"/>
        </w:rPr>
        <w:t>Фінансування</w:t>
      </w:r>
    </w:p>
    <w:p w:rsidR="00BB1A76" w:rsidRPr="0011218B" w:rsidRDefault="00BB1A76" w:rsidP="00BB1A76">
      <w:pPr>
        <w:keepNext/>
        <w:keepLines/>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Проведення  експедиції районного туру конкурсу  здійснюється  за рахунок коштів  закладів освіти та інших джерел фінансування,  не заборонених чинним законодавством. </w:t>
      </w:r>
    </w:p>
    <w:p w:rsidR="00BB1A76" w:rsidRPr="0011218B" w:rsidRDefault="00BB1A76" w:rsidP="00BB1A76">
      <w:pPr>
        <w:spacing w:after="0" w:line="240" w:lineRule="auto"/>
        <w:jc w:val="both"/>
        <w:rPr>
          <w:rStyle w:val="apple-style-span"/>
          <w:rFonts w:ascii="Times New Roman" w:hAnsi="Times New Roman"/>
          <w:sz w:val="24"/>
          <w:szCs w:val="24"/>
          <w:lang w:val="uk-UA"/>
        </w:rPr>
      </w:pPr>
      <w:r w:rsidRPr="0011218B">
        <w:rPr>
          <w:rStyle w:val="apple-style-span"/>
          <w:rFonts w:ascii="Times New Roman" w:hAnsi="Times New Roman"/>
          <w:sz w:val="24"/>
          <w:szCs w:val="24"/>
          <w:lang w:val="uk-UA"/>
        </w:rPr>
        <w:t>Стартовий внесок 20 гривен з кожної роботи (для  друкування грамот та відвезення робіт – переможців до м. Дніпро)</w:t>
      </w:r>
    </w:p>
    <w:p w:rsidR="00BB1A76" w:rsidRPr="0011218B" w:rsidRDefault="00BB1A76" w:rsidP="00BB1A76">
      <w:pPr>
        <w:spacing w:after="0" w:line="240" w:lineRule="auto"/>
        <w:rPr>
          <w:rFonts w:ascii="Times New Roman" w:hAnsi="Times New Roman"/>
          <w:sz w:val="24"/>
          <w:szCs w:val="24"/>
          <w:lang w:val="uk-UA"/>
        </w:rPr>
      </w:pPr>
    </w:p>
    <w:p w:rsidR="00BB1A76" w:rsidRPr="0011218B" w:rsidRDefault="00BB1A76" w:rsidP="00513D40">
      <w:pPr>
        <w:spacing w:after="0" w:line="240" w:lineRule="auto"/>
        <w:rPr>
          <w:rFonts w:ascii="Times New Roman" w:hAnsi="Times New Roman"/>
          <w:b/>
          <w:i/>
          <w:smallCaps/>
          <w:sz w:val="24"/>
          <w:szCs w:val="24"/>
          <w:lang w:val="uk-UA"/>
        </w:rPr>
      </w:pPr>
    </w:p>
    <w:p w:rsidR="00BB1A76" w:rsidRPr="0011218B" w:rsidRDefault="00BB1A76" w:rsidP="00BB1A76">
      <w:pPr>
        <w:spacing w:after="0" w:line="240" w:lineRule="auto"/>
        <w:rPr>
          <w:rFonts w:ascii="Times New Roman" w:hAnsi="Times New Roman"/>
          <w:b/>
          <w:i/>
          <w:smallCaps/>
          <w:sz w:val="24"/>
          <w:szCs w:val="24"/>
          <w:lang w:val="uk-UA"/>
        </w:rPr>
      </w:pPr>
    </w:p>
    <w:p w:rsidR="00FC39AE" w:rsidRPr="0011218B" w:rsidRDefault="00FC39AE" w:rsidP="00BB1A76">
      <w:pPr>
        <w:spacing w:after="0" w:line="240" w:lineRule="auto"/>
        <w:rPr>
          <w:rFonts w:ascii="Times New Roman" w:hAnsi="Times New Roman"/>
          <w:b/>
          <w:i/>
          <w:smallCaps/>
          <w:sz w:val="24"/>
          <w:szCs w:val="24"/>
          <w:lang w:val="uk-UA"/>
        </w:rPr>
      </w:pPr>
    </w:p>
    <w:p w:rsidR="00FC39AE" w:rsidRPr="0011218B" w:rsidRDefault="00FC39AE" w:rsidP="00BB1A76">
      <w:pPr>
        <w:spacing w:after="0" w:line="240" w:lineRule="auto"/>
        <w:rPr>
          <w:rFonts w:ascii="Times New Roman" w:hAnsi="Times New Roman"/>
          <w:b/>
          <w:i/>
          <w:smallCaps/>
          <w:sz w:val="24"/>
          <w:szCs w:val="24"/>
          <w:lang w:val="uk-UA"/>
        </w:rPr>
      </w:pPr>
    </w:p>
    <w:p w:rsidR="00FC39AE" w:rsidRPr="0011218B" w:rsidRDefault="00FC39AE" w:rsidP="00BB1A76">
      <w:pPr>
        <w:spacing w:after="0" w:line="240" w:lineRule="auto"/>
        <w:rPr>
          <w:rFonts w:ascii="Times New Roman" w:hAnsi="Times New Roman"/>
          <w:b/>
          <w:i/>
          <w:smallCaps/>
          <w:sz w:val="24"/>
          <w:szCs w:val="24"/>
          <w:lang w:val="uk-UA"/>
        </w:rPr>
      </w:pPr>
    </w:p>
    <w:p w:rsidR="00FC39AE" w:rsidRPr="0011218B" w:rsidRDefault="00FC39AE" w:rsidP="00BB1A76">
      <w:pPr>
        <w:spacing w:after="0" w:line="240" w:lineRule="auto"/>
        <w:rPr>
          <w:rFonts w:ascii="Times New Roman" w:hAnsi="Times New Roman"/>
          <w:b/>
          <w:i/>
          <w:smallCaps/>
          <w:sz w:val="24"/>
          <w:szCs w:val="24"/>
          <w:lang w:val="uk-UA"/>
        </w:rPr>
      </w:pPr>
    </w:p>
    <w:p w:rsidR="00FC39AE" w:rsidRPr="0011218B" w:rsidRDefault="00FC39AE" w:rsidP="00BB1A76">
      <w:pPr>
        <w:spacing w:after="0" w:line="240" w:lineRule="auto"/>
        <w:rPr>
          <w:rFonts w:ascii="Times New Roman" w:hAnsi="Times New Roman"/>
          <w:b/>
          <w:i/>
          <w:smallCaps/>
          <w:sz w:val="24"/>
          <w:szCs w:val="24"/>
          <w:lang w:val="uk-UA"/>
        </w:rPr>
      </w:pPr>
    </w:p>
    <w:p w:rsidR="00FC39AE" w:rsidRPr="0011218B" w:rsidRDefault="00FC39AE" w:rsidP="00BB1A76">
      <w:pPr>
        <w:spacing w:after="0" w:line="240" w:lineRule="auto"/>
        <w:rPr>
          <w:rFonts w:ascii="Times New Roman" w:hAnsi="Times New Roman"/>
          <w:b/>
          <w:i/>
          <w:smallCaps/>
          <w:sz w:val="24"/>
          <w:szCs w:val="24"/>
          <w:lang w:val="uk-UA"/>
        </w:rPr>
      </w:pPr>
    </w:p>
    <w:p w:rsidR="00E372B9" w:rsidRDefault="00E372B9"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Default="0011218B" w:rsidP="00513D40">
      <w:pPr>
        <w:spacing w:after="0" w:line="240" w:lineRule="auto"/>
        <w:rPr>
          <w:rFonts w:ascii="Times New Roman" w:hAnsi="Times New Roman"/>
          <w:b/>
          <w:i/>
          <w:smallCaps/>
          <w:sz w:val="24"/>
          <w:szCs w:val="24"/>
          <w:lang w:val="uk-UA"/>
        </w:rPr>
      </w:pPr>
    </w:p>
    <w:p w:rsidR="0011218B" w:rsidRPr="0011218B" w:rsidRDefault="0011218B" w:rsidP="00513D40">
      <w:pPr>
        <w:spacing w:after="0" w:line="240" w:lineRule="auto"/>
        <w:rPr>
          <w:rFonts w:ascii="Times New Roman" w:hAnsi="Times New Roman"/>
          <w:b/>
          <w:i/>
          <w:smallCaps/>
          <w:sz w:val="24"/>
          <w:szCs w:val="24"/>
          <w:lang w:val="uk-UA"/>
        </w:rPr>
      </w:pPr>
    </w:p>
    <w:p w:rsidR="00DA2024" w:rsidRPr="0011218B" w:rsidRDefault="00990459" w:rsidP="00990459">
      <w:pPr>
        <w:spacing w:after="0" w:line="240" w:lineRule="auto"/>
        <w:jc w:val="center"/>
        <w:rPr>
          <w:rFonts w:ascii="Times New Roman" w:hAnsi="Times New Roman"/>
          <w:b/>
          <w:bCs/>
          <w:smallCaps/>
          <w:sz w:val="24"/>
          <w:szCs w:val="24"/>
          <w:lang w:val="uk-UA"/>
        </w:rPr>
      </w:pPr>
      <w:r w:rsidRPr="0011218B">
        <w:rPr>
          <w:rFonts w:ascii="Times New Roman" w:hAnsi="Times New Roman"/>
          <w:b/>
          <w:bCs/>
          <w:smallCaps/>
          <w:sz w:val="24"/>
          <w:szCs w:val="24"/>
          <w:lang w:val="uk-UA"/>
        </w:rPr>
        <w:lastRenderedPageBreak/>
        <w:t>РАЙОННИЙ  ТУР ВСЕУКРАЇНСЬКОГО КОНКУРСУ НА КРАЩУ ТУРИСТСЬКО-КРАЄЗНАВЧУ ЕКСПЕДИЦІЮ УЧНІВСЬКОЇ МОЛОДІ З АКТИВНИМ СПОСОБОМ ПЕРЕСУВАННЯ  «МІЙ РІДНИЙ КРАЙ»</w:t>
      </w:r>
    </w:p>
    <w:p w:rsidR="00DA2024" w:rsidRPr="0011218B" w:rsidRDefault="00DA2024" w:rsidP="00DA2024">
      <w:pPr>
        <w:spacing w:after="0" w:line="240" w:lineRule="auto"/>
        <w:jc w:val="center"/>
        <w:rPr>
          <w:rFonts w:ascii="Times New Roman" w:hAnsi="Times New Roman"/>
          <w:sz w:val="24"/>
          <w:szCs w:val="24"/>
          <w:lang w:val="uk-UA"/>
        </w:rPr>
      </w:pP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I. Загальні  положення</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Районний  тур Всеукраїнського конкурсу на кращу </w:t>
      </w:r>
      <w:proofErr w:type="spellStart"/>
      <w:r w:rsidRPr="0011218B">
        <w:rPr>
          <w:rFonts w:ascii="Times New Roman" w:hAnsi="Times New Roman"/>
          <w:sz w:val="24"/>
          <w:szCs w:val="24"/>
          <w:lang w:val="uk-UA"/>
        </w:rPr>
        <w:t>туристсько</w:t>
      </w:r>
      <w:proofErr w:type="spellEnd"/>
      <w:r w:rsidRPr="0011218B">
        <w:rPr>
          <w:rFonts w:ascii="Times New Roman" w:hAnsi="Times New Roman"/>
          <w:sz w:val="24"/>
          <w:szCs w:val="24"/>
          <w:lang w:val="uk-UA"/>
        </w:rPr>
        <w:sym w:font="Symbol" w:char="F02D"/>
      </w:r>
      <w:r w:rsidRPr="0011218B">
        <w:rPr>
          <w:rFonts w:ascii="Times New Roman" w:hAnsi="Times New Roman"/>
          <w:sz w:val="24"/>
          <w:szCs w:val="24"/>
          <w:lang w:val="uk-UA"/>
        </w:rPr>
        <w:t>краєзнавчу експедицію учнівської молоді з активним способом пересування „Мій  рідний край” (далі – Конкурс) проводиться в рамках руху учнівської молоді України за збереження і примноження традицій, звичаїв, обрядів народу „Моя земля – земля моїх батьків” та Міжгалузевої програми „Пізнай свою країну”, затвердженої спільним наказом Міністерства культури і туризму України, Міністерства освіти і науки України, Міністерства у справах сім’ї, молоді та спорту України та Державного комітету телебачення і радіомовлення України від 27.08.2007 року № 49 /765/3027/308.</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IІ. Мета  і  завдання  конкурсу</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b/>
          <w:bCs/>
          <w:sz w:val="24"/>
          <w:szCs w:val="24"/>
          <w:lang w:val="uk-UA"/>
        </w:rPr>
        <w:t>Конкурс проводиться з метою</w:t>
      </w:r>
      <w:r w:rsidRPr="0011218B">
        <w:rPr>
          <w:rFonts w:ascii="Times New Roman" w:hAnsi="Times New Roman"/>
          <w:sz w:val="24"/>
          <w:szCs w:val="24"/>
          <w:lang w:val="uk-UA"/>
        </w:rPr>
        <w:t xml:space="preserve"> залучення учнівської молоді до активної краєзнавчої та пошуково-дослідницької роботи з вивчення історико-культурної спадщини українського народу та природного різноманіття рідного краю. </w:t>
      </w:r>
    </w:p>
    <w:p w:rsidR="00DA2024" w:rsidRPr="0011218B" w:rsidRDefault="00DA2024" w:rsidP="00DA2024">
      <w:pPr>
        <w:spacing w:after="0" w:line="240" w:lineRule="auto"/>
        <w:ind w:firstLine="708"/>
        <w:jc w:val="both"/>
        <w:rPr>
          <w:rFonts w:ascii="Times New Roman" w:hAnsi="Times New Roman"/>
          <w:b/>
          <w:bCs/>
          <w:sz w:val="24"/>
          <w:szCs w:val="24"/>
          <w:lang w:val="uk-UA"/>
        </w:rPr>
      </w:pPr>
      <w:r w:rsidRPr="0011218B">
        <w:rPr>
          <w:rFonts w:ascii="Times New Roman" w:hAnsi="Times New Roman"/>
          <w:b/>
          <w:bCs/>
          <w:sz w:val="24"/>
          <w:szCs w:val="24"/>
          <w:lang w:val="uk-UA"/>
        </w:rPr>
        <w:t>Основними завданнями Конкурсу є:</w:t>
      </w:r>
    </w:p>
    <w:p w:rsidR="00DA2024" w:rsidRPr="0011218B" w:rsidRDefault="00DA2024" w:rsidP="00017947">
      <w:pPr>
        <w:pStyle w:val="a5"/>
        <w:numPr>
          <w:ilvl w:val="0"/>
          <w:numId w:val="13"/>
        </w:num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удосконалення форм та засобів туристсько-краєзнавчої роботи; </w:t>
      </w:r>
    </w:p>
    <w:p w:rsidR="00DA2024" w:rsidRPr="0011218B" w:rsidRDefault="00DA2024" w:rsidP="00017947">
      <w:pPr>
        <w:pStyle w:val="a5"/>
        <w:numPr>
          <w:ilvl w:val="0"/>
          <w:numId w:val="13"/>
        </w:num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стимулювання розвитку різних напрямів краєзнавства та видів спортивного туризму серед учнівської  молоді;</w:t>
      </w:r>
    </w:p>
    <w:p w:rsidR="00DA2024" w:rsidRPr="0011218B" w:rsidRDefault="00DA2024" w:rsidP="00017947">
      <w:pPr>
        <w:pStyle w:val="a5"/>
        <w:numPr>
          <w:ilvl w:val="0"/>
          <w:numId w:val="13"/>
        </w:num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поліпшення змісту туристсько-краєзнавчих подорожей, оволодіння учасниками Конкурсу практичними навичками польових краєзнавчих досліджень;  </w:t>
      </w:r>
    </w:p>
    <w:p w:rsidR="00DA2024" w:rsidRPr="0011218B" w:rsidRDefault="00DA2024" w:rsidP="00017947">
      <w:pPr>
        <w:pStyle w:val="a5"/>
        <w:numPr>
          <w:ilvl w:val="0"/>
          <w:numId w:val="13"/>
        </w:num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активізація експедиційної роботи;</w:t>
      </w:r>
    </w:p>
    <w:p w:rsidR="00DA2024" w:rsidRPr="0011218B" w:rsidRDefault="00DA2024" w:rsidP="00017947">
      <w:pPr>
        <w:pStyle w:val="a5"/>
        <w:numPr>
          <w:ilvl w:val="0"/>
          <w:numId w:val="13"/>
        </w:num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виявлення та розповсюдження кращого досвіду проведення краєзнавчих експедицій з активним способом пересування;</w:t>
      </w:r>
    </w:p>
    <w:p w:rsidR="00DA2024" w:rsidRPr="0011218B" w:rsidRDefault="00DA2024" w:rsidP="00017947">
      <w:pPr>
        <w:pStyle w:val="a5"/>
        <w:numPr>
          <w:ilvl w:val="0"/>
          <w:numId w:val="13"/>
        </w:num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визначення кращих команд учнівської молоді за підсумками Конкурсу.</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III. Керівництво  конкурсом</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Загальне керівництво Конкурсом здійснює відділ  освіти  виконкому  Інгулецької  районної у місті  ради. Безпосередня робота з організації та проведення Конкурсу покладається на центр туризму,  краєзнавства та екскурсій  учнівської молоді (дир. </w:t>
      </w:r>
      <w:proofErr w:type="spellStart"/>
      <w:r w:rsidRPr="0011218B">
        <w:rPr>
          <w:rFonts w:ascii="Times New Roman" w:hAnsi="Times New Roman"/>
          <w:sz w:val="24"/>
          <w:szCs w:val="24"/>
          <w:lang w:val="uk-UA"/>
        </w:rPr>
        <w:t>Глядченко</w:t>
      </w:r>
      <w:proofErr w:type="spellEnd"/>
      <w:r w:rsidRPr="0011218B">
        <w:rPr>
          <w:rFonts w:ascii="Times New Roman" w:hAnsi="Times New Roman"/>
          <w:sz w:val="24"/>
          <w:szCs w:val="24"/>
          <w:lang w:val="uk-UA"/>
        </w:rPr>
        <w:t xml:space="preserve"> Г.В.).</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 xml:space="preserve">IV. Терміни  та  місце  </w:t>
      </w:r>
      <w:proofErr w:type="spellStart"/>
      <w:r w:rsidRPr="0011218B">
        <w:rPr>
          <w:rFonts w:ascii="Times New Roman" w:hAnsi="Times New Roman"/>
          <w:b/>
          <w:bCs/>
          <w:iCs/>
          <w:sz w:val="24"/>
          <w:szCs w:val="24"/>
          <w:lang w:val="uk-UA"/>
        </w:rPr>
        <w:t>проведенняконкурсу</w:t>
      </w:r>
      <w:proofErr w:type="spellEnd"/>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Конкурс носить довгостроковий  характер та проводиться </w:t>
      </w:r>
      <w:r w:rsidRPr="0011218B">
        <w:rPr>
          <w:rFonts w:ascii="Times New Roman" w:hAnsi="Times New Roman"/>
          <w:b/>
          <w:sz w:val="24"/>
          <w:szCs w:val="24"/>
          <w:lang w:val="uk-UA"/>
        </w:rPr>
        <w:t>щорічно</w:t>
      </w:r>
      <w:r w:rsidRPr="0011218B">
        <w:rPr>
          <w:rFonts w:ascii="Times New Roman" w:hAnsi="Times New Roman"/>
          <w:sz w:val="24"/>
          <w:szCs w:val="24"/>
          <w:lang w:val="uk-UA"/>
        </w:rPr>
        <w:t>:</w:t>
      </w:r>
    </w:p>
    <w:p w:rsidR="00DA2024" w:rsidRPr="0011218B" w:rsidRDefault="00DA2024" w:rsidP="00017947">
      <w:pPr>
        <w:pStyle w:val="a5"/>
        <w:numPr>
          <w:ilvl w:val="0"/>
          <w:numId w:val="7"/>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з 1 травня по 1 жовтня  поточного року – районний  тур;</w:t>
      </w:r>
    </w:p>
    <w:p w:rsidR="00DA2024" w:rsidRPr="0011218B" w:rsidRDefault="00DA2024" w:rsidP="00017947">
      <w:pPr>
        <w:pStyle w:val="a5"/>
        <w:numPr>
          <w:ilvl w:val="0"/>
          <w:numId w:val="7"/>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до 1 листопада  поточного року – міський  тур;</w:t>
      </w:r>
    </w:p>
    <w:p w:rsidR="00DA2024" w:rsidRPr="0011218B" w:rsidRDefault="00DA2024" w:rsidP="00017947">
      <w:pPr>
        <w:pStyle w:val="a5"/>
        <w:numPr>
          <w:ilvl w:val="0"/>
          <w:numId w:val="7"/>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до 1 грудня  поточного року – обласний тур;</w:t>
      </w:r>
    </w:p>
    <w:p w:rsidR="00DA2024" w:rsidRPr="0011218B" w:rsidRDefault="00DA2024" w:rsidP="00017947">
      <w:pPr>
        <w:pStyle w:val="a5"/>
        <w:numPr>
          <w:ilvl w:val="0"/>
          <w:numId w:val="7"/>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до 1 березня поточного року – Всеукраїнський  конкурс робіт.</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V. Учасники  конкурсу</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У Конкурсі можуть брати участь туристські групи  учнівської  молоді, загальноосвітніх  та позашкільних  навчальних  закладів,  що здійснили  відповідно до чинних (на час проведення експедицій) Правил проведення туристських подорожей з учнівською та студентською молоддю туристсько-краєзнавчі експедиції з активним способом пересування у будь-якому районі України у період </w:t>
      </w:r>
      <w:r w:rsidRPr="0011218B">
        <w:rPr>
          <w:rFonts w:ascii="Times New Roman" w:hAnsi="Times New Roman"/>
          <w:b/>
          <w:bCs/>
          <w:sz w:val="24"/>
          <w:szCs w:val="24"/>
          <w:lang w:val="uk-UA"/>
        </w:rPr>
        <w:t xml:space="preserve">з 01 травня  </w:t>
      </w:r>
      <w:r w:rsidRPr="0011218B">
        <w:rPr>
          <w:rFonts w:ascii="Times New Roman" w:hAnsi="Times New Roman"/>
          <w:sz w:val="24"/>
          <w:szCs w:val="24"/>
          <w:lang w:val="uk-UA"/>
        </w:rPr>
        <w:t xml:space="preserve">поточного року </w:t>
      </w:r>
      <w:r w:rsidRPr="0011218B">
        <w:rPr>
          <w:rFonts w:ascii="Times New Roman" w:hAnsi="Times New Roman"/>
          <w:b/>
          <w:bCs/>
          <w:sz w:val="24"/>
          <w:szCs w:val="24"/>
          <w:lang w:val="uk-UA"/>
        </w:rPr>
        <w:t>до 31 серпня</w:t>
      </w:r>
      <w:r w:rsidRPr="0011218B">
        <w:rPr>
          <w:rFonts w:ascii="Times New Roman" w:hAnsi="Times New Roman"/>
          <w:sz w:val="24"/>
          <w:szCs w:val="24"/>
          <w:lang w:val="uk-UA"/>
        </w:rPr>
        <w:t xml:space="preserve"> наступного року за датою початку експедиції та вчасно подали звіти про експедиції для участі у першому турі.</w:t>
      </w:r>
    </w:p>
    <w:p w:rsidR="00DA2024" w:rsidRPr="0011218B" w:rsidRDefault="00DA2024" w:rsidP="00DA2024">
      <w:pPr>
        <w:spacing w:after="0" w:line="240" w:lineRule="auto"/>
        <w:jc w:val="both"/>
        <w:rPr>
          <w:rFonts w:ascii="Times New Roman" w:hAnsi="Times New Roman"/>
          <w:b/>
          <w:bCs/>
          <w:sz w:val="24"/>
          <w:szCs w:val="24"/>
          <w:lang w:val="uk-UA"/>
        </w:rPr>
      </w:pPr>
      <w:r w:rsidRPr="0011218B">
        <w:rPr>
          <w:rFonts w:ascii="Times New Roman" w:hAnsi="Times New Roman"/>
          <w:sz w:val="24"/>
          <w:szCs w:val="24"/>
          <w:lang w:val="uk-UA"/>
        </w:rPr>
        <w:t xml:space="preserve">До участі у другому (міському) турі Конкурсу допускаються лише звіти туристських груп - переможців та призерів першого туру. </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VI. Програма  та  умови участі у конкурсі</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У Конкурсі можуть брати участь звіти туристських груп  про краєзнавчі експедиції з історичного, географічного, літературного краєзнавства, археології, геології, екології, фольклору та етнографії,  українознавства, народознавства тощо, проведені з активним </w:t>
      </w:r>
      <w:r w:rsidRPr="0011218B">
        <w:rPr>
          <w:rFonts w:ascii="Times New Roman" w:hAnsi="Times New Roman"/>
          <w:sz w:val="24"/>
          <w:szCs w:val="24"/>
          <w:lang w:val="uk-UA"/>
        </w:rPr>
        <w:lastRenderedPageBreak/>
        <w:t>способом пересування, якщо вони відповідають вимогам, що висуваються до походів від ІІ ступеня  до І категорії складності будь-якого виду спортивного туризму.</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Маршрут повинен носити лінійний або кільцевий характер, радіальні виходи можуть складати не більше 20% його протяжності.</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Звіти про туристсько-краєзнавчі експедиції складаються відповідно до „Рекомендацій щодо складання звіту про туристсько-краєзнавчу експедицію” (доповнення 1)</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VII. Документація та строки її подання</w:t>
      </w:r>
    </w:p>
    <w:p w:rsidR="00DA2024" w:rsidRPr="0011218B" w:rsidRDefault="00DA2024" w:rsidP="00DA2024">
      <w:pPr>
        <w:spacing w:after="0" w:line="240" w:lineRule="auto"/>
        <w:ind w:firstLine="708"/>
        <w:jc w:val="both"/>
        <w:rPr>
          <w:rFonts w:ascii="Times New Roman" w:hAnsi="Times New Roman"/>
          <w:b/>
          <w:bCs/>
          <w:sz w:val="24"/>
          <w:szCs w:val="24"/>
          <w:lang w:val="uk-UA"/>
        </w:rPr>
      </w:pPr>
      <w:r w:rsidRPr="0011218B">
        <w:rPr>
          <w:rFonts w:ascii="Times New Roman" w:hAnsi="Times New Roman"/>
          <w:sz w:val="24"/>
          <w:szCs w:val="24"/>
          <w:lang w:val="uk-UA"/>
        </w:rPr>
        <w:t>Для участі у першому турі Конкурсу звіти про експедиції надсилаються на адресу  Центру  туризму, краєзнавства та  екскурсій  учнівської  молод</w:t>
      </w:r>
      <w:r w:rsidR="00574BBD" w:rsidRPr="0011218B">
        <w:rPr>
          <w:rFonts w:ascii="Times New Roman" w:hAnsi="Times New Roman"/>
          <w:sz w:val="24"/>
          <w:szCs w:val="24"/>
          <w:lang w:val="uk-UA"/>
        </w:rPr>
        <w:t xml:space="preserve">і Інгулецького району (вулиця </w:t>
      </w:r>
      <w:proofErr w:type="spellStart"/>
      <w:r w:rsidR="00574BBD" w:rsidRPr="0011218B">
        <w:rPr>
          <w:rFonts w:ascii="Times New Roman" w:hAnsi="Times New Roman"/>
          <w:sz w:val="24"/>
          <w:szCs w:val="24"/>
          <w:lang w:val="uk-UA"/>
        </w:rPr>
        <w:t>Ніколокозельська</w:t>
      </w:r>
      <w:proofErr w:type="spellEnd"/>
      <w:r w:rsidRPr="0011218B">
        <w:rPr>
          <w:rFonts w:ascii="Times New Roman" w:hAnsi="Times New Roman"/>
          <w:sz w:val="24"/>
          <w:szCs w:val="24"/>
          <w:lang w:val="uk-UA"/>
        </w:rPr>
        <w:t xml:space="preserve">, 20) </w:t>
      </w:r>
      <w:r w:rsidR="00FC39AE" w:rsidRPr="0011218B">
        <w:rPr>
          <w:rFonts w:ascii="Times New Roman" w:hAnsi="Times New Roman"/>
          <w:b/>
          <w:bCs/>
          <w:sz w:val="24"/>
          <w:szCs w:val="24"/>
          <w:lang w:val="uk-UA"/>
        </w:rPr>
        <w:t>.</w:t>
      </w:r>
    </w:p>
    <w:p w:rsidR="00DA2024" w:rsidRPr="0011218B" w:rsidRDefault="00DA2024" w:rsidP="00017947">
      <w:pPr>
        <w:numPr>
          <w:ilvl w:val="0"/>
          <w:numId w:val="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заявка на участь звітів туристських груп у  районному турі Конкурсу,</w:t>
      </w:r>
      <w:r w:rsidRPr="0011218B">
        <w:rPr>
          <w:rFonts w:ascii="Times New Roman" w:hAnsi="Times New Roman"/>
          <w:b/>
          <w:bCs/>
          <w:sz w:val="24"/>
          <w:szCs w:val="24"/>
          <w:lang w:val="uk-UA"/>
        </w:rPr>
        <w:t xml:space="preserve"> завірена печаткою  закладу </w:t>
      </w:r>
      <w:r w:rsidRPr="0011218B">
        <w:rPr>
          <w:rFonts w:ascii="Times New Roman" w:hAnsi="Times New Roman"/>
          <w:sz w:val="24"/>
          <w:szCs w:val="24"/>
          <w:lang w:val="uk-UA"/>
        </w:rPr>
        <w:t>за вказаною формою (доповнення № 2);</w:t>
      </w:r>
    </w:p>
    <w:p w:rsidR="00DA2024" w:rsidRPr="0011218B" w:rsidRDefault="00DA2024" w:rsidP="00017947">
      <w:pPr>
        <w:numPr>
          <w:ilvl w:val="0"/>
          <w:numId w:val="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звіти про експедиції;</w:t>
      </w:r>
    </w:p>
    <w:p w:rsidR="00DA2024" w:rsidRPr="0011218B" w:rsidRDefault="00DA2024" w:rsidP="00017947">
      <w:pPr>
        <w:numPr>
          <w:ilvl w:val="0"/>
          <w:numId w:val="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копії документів, що дають дозвіл на проведення пошукових робіт чи  досліджень (якщо такі передбачені чинними нормативно-правовими актами);</w:t>
      </w:r>
    </w:p>
    <w:p w:rsidR="00DA2024" w:rsidRPr="0011218B" w:rsidRDefault="00DA2024" w:rsidP="00017947">
      <w:pPr>
        <w:pStyle w:val="a5"/>
        <w:numPr>
          <w:ilvl w:val="0"/>
          <w:numId w:val="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оригінали маршрутних книжок (маршрутних листів) з відмітками про проходження маршруту, затверджені та оформлені згідно з вимогами, передбаченими для туристських походів відповідної складності. </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Звіти, надіслані на  районний тур Конкурсу, не повертаються і зберігаються в бібліотеці центру туризму, краєзнавства та екскурсій учнівської молоді. За умови надання копії звіту оригінал може бути повернуто після закінчення Конкурсу. Маршрутні документи повертаються за вимогою.</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VIII. Підведення  підсумків та визначення переможців</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Підведення підсумків  районного туру Конкурсу здійснює журі, затверджене  відділом  освіти виконкому Інгулецької  районної у місті  ради.</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Визначення переможців та призерів  Конкурсу:</w:t>
      </w:r>
    </w:p>
    <w:p w:rsidR="00DA2024" w:rsidRPr="0011218B" w:rsidRDefault="00DA2024" w:rsidP="00017947">
      <w:pPr>
        <w:pStyle w:val="a5"/>
        <w:numPr>
          <w:ilvl w:val="0"/>
          <w:numId w:val="14"/>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 xml:space="preserve">переможці Конкурсу визначаються за найбільшою сумою набраних балів: </w:t>
      </w:r>
    </w:p>
    <w:p w:rsidR="00DA2024" w:rsidRPr="0011218B" w:rsidRDefault="00DA2024" w:rsidP="00017947">
      <w:pPr>
        <w:pStyle w:val="a5"/>
        <w:numPr>
          <w:ilvl w:val="0"/>
          <w:numId w:val="14"/>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якщо звіти не набрали 85% балів, перше місце не присуджується;</w:t>
      </w:r>
    </w:p>
    <w:p w:rsidR="00DA2024" w:rsidRPr="0011218B" w:rsidRDefault="00DA2024" w:rsidP="00017947">
      <w:pPr>
        <w:pStyle w:val="a5"/>
        <w:numPr>
          <w:ilvl w:val="0"/>
          <w:numId w:val="14"/>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якщо звіти не набрали 75% балів, друге місце не присуджується;</w:t>
      </w:r>
    </w:p>
    <w:p w:rsidR="00DA2024" w:rsidRPr="0011218B" w:rsidRDefault="00DA2024" w:rsidP="00017947">
      <w:pPr>
        <w:pStyle w:val="a5"/>
        <w:numPr>
          <w:ilvl w:val="0"/>
          <w:numId w:val="14"/>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якщо звіти не набрали 65% балів, третє місце не присуджується.</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Краєзнавча частина оцінюється методом експертної оцінки відповідно до «Рекомендацій щодо складання звіту про туристсько-краєзнавчу експедицію»  та «Критеріїв експертної оцінки звітів про туристсько-краєзнавчу експедицію» (доповнення № 3).</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 </w:t>
      </w:r>
      <w:r w:rsidRPr="0011218B">
        <w:rPr>
          <w:rFonts w:ascii="Times New Roman" w:hAnsi="Times New Roman"/>
          <w:sz w:val="24"/>
          <w:szCs w:val="24"/>
          <w:lang w:val="uk-UA"/>
        </w:rPr>
        <w:tab/>
        <w:t>У спортивно-туристській частині – до уваги беруться  формальні складові, що засвідчують проходження маршруту засобами певного виду спортивного туризму, викладені відповідно до «Рекомендацій щодо складання звіту про туристсько-краєзнавчу експедицію» та зараховані маршрутно-кваліфікаційною комісією (далі – МКК).</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Якщо маршрут, пройдений під час краєзнавчої експедиції, не відповідає заявленій складності, або відсутній залік походу повноваженою МКК, звіт знімається з Конкурсу. </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Журі  Конкурсу має право зняти до 20% балів за незначні порушення техніки безпеки проходження маршруту, виявлені у звіті.    </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IX. Нагородження</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На підставі висновків журі  туристські групи, звіти яких стали переможцями та призерами Конкурсу, нагороджуються грамотами, дипломами.</w:t>
      </w:r>
    </w:p>
    <w:p w:rsidR="00DA2024" w:rsidRPr="0011218B" w:rsidRDefault="00DA2024" w:rsidP="00DA2024">
      <w:pPr>
        <w:spacing w:after="0" w:line="240" w:lineRule="auto"/>
        <w:ind w:firstLine="708"/>
        <w:jc w:val="both"/>
        <w:rPr>
          <w:rStyle w:val="apple-style-span"/>
          <w:rFonts w:ascii="Times New Roman" w:hAnsi="Times New Roman"/>
          <w:sz w:val="24"/>
          <w:szCs w:val="24"/>
          <w:lang w:val="uk-UA"/>
        </w:rPr>
      </w:pPr>
      <w:r w:rsidRPr="0011218B">
        <w:rPr>
          <w:rStyle w:val="apple-style-span"/>
          <w:rFonts w:ascii="Times New Roman" w:hAnsi="Times New Roman"/>
          <w:sz w:val="24"/>
          <w:szCs w:val="24"/>
          <w:lang w:val="uk-UA"/>
        </w:rPr>
        <w:t>Стартовий внесок 15 гривен з кожної  роботи (для  друкування грамот та відвезення робіт – переможців до м. Дніпропетровська)</w:t>
      </w:r>
    </w:p>
    <w:p w:rsidR="00DA2024" w:rsidRPr="0011218B" w:rsidRDefault="00DA2024" w:rsidP="00DA2024">
      <w:pPr>
        <w:spacing w:after="0" w:line="240" w:lineRule="auto"/>
        <w:jc w:val="both"/>
        <w:rPr>
          <w:rFonts w:ascii="Times New Roman" w:hAnsi="Times New Roman"/>
          <w:sz w:val="24"/>
          <w:szCs w:val="24"/>
          <w:lang w:val="uk-UA"/>
        </w:rPr>
      </w:pPr>
    </w:p>
    <w:p w:rsidR="0011218B" w:rsidRDefault="0011218B" w:rsidP="00DA2024">
      <w:pPr>
        <w:pStyle w:val="ac"/>
        <w:jc w:val="right"/>
        <w:rPr>
          <w:rFonts w:ascii="Times New Roman" w:hAnsi="Times New Roman"/>
          <w:bCs/>
          <w:sz w:val="24"/>
          <w:szCs w:val="24"/>
          <w:lang w:val="uk-UA"/>
        </w:rPr>
      </w:pPr>
    </w:p>
    <w:p w:rsidR="0011218B" w:rsidRDefault="0011218B" w:rsidP="00DA2024">
      <w:pPr>
        <w:pStyle w:val="ac"/>
        <w:jc w:val="right"/>
        <w:rPr>
          <w:rFonts w:ascii="Times New Roman" w:hAnsi="Times New Roman"/>
          <w:bCs/>
          <w:sz w:val="24"/>
          <w:szCs w:val="24"/>
          <w:lang w:val="uk-UA"/>
        </w:rPr>
      </w:pPr>
    </w:p>
    <w:p w:rsidR="0011218B" w:rsidRDefault="0011218B" w:rsidP="00DA2024">
      <w:pPr>
        <w:pStyle w:val="ac"/>
        <w:jc w:val="right"/>
        <w:rPr>
          <w:rFonts w:ascii="Times New Roman" w:hAnsi="Times New Roman"/>
          <w:bCs/>
          <w:sz w:val="24"/>
          <w:szCs w:val="24"/>
          <w:lang w:val="uk-UA"/>
        </w:rPr>
      </w:pPr>
    </w:p>
    <w:p w:rsidR="00DA2024" w:rsidRPr="0011218B" w:rsidRDefault="00DA2024" w:rsidP="00DA2024">
      <w:pPr>
        <w:pStyle w:val="ac"/>
        <w:jc w:val="right"/>
        <w:rPr>
          <w:rFonts w:ascii="Times New Roman" w:hAnsi="Times New Roman"/>
          <w:bCs/>
          <w:sz w:val="24"/>
          <w:szCs w:val="24"/>
          <w:lang w:val="uk-UA"/>
        </w:rPr>
      </w:pPr>
      <w:r w:rsidRPr="0011218B">
        <w:rPr>
          <w:rFonts w:ascii="Times New Roman" w:hAnsi="Times New Roman"/>
          <w:bCs/>
          <w:sz w:val="24"/>
          <w:szCs w:val="24"/>
          <w:lang w:val="uk-UA"/>
        </w:rPr>
        <w:lastRenderedPageBreak/>
        <w:t>ДОПОВНЕННЯ № 1</w:t>
      </w:r>
    </w:p>
    <w:p w:rsidR="00DA2024" w:rsidRPr="0011218B" w:rsidRDefault="00DA2024" w:rsidP="00DA2024">
      <w:pPr>
        <w:pStyle w:val="ac"/>
        <w:jc w:val="right"/>
        <w:rPr>
          <w:rFonts w:ascii="Times New Roman" w:hAnsi="Times New Roman"/>
          <w:b/>
          <w:bCs/>
          <w:sz w:val="24"/>
          <w:szCs w:val="24"/>
          <w:lang w:val="uk-UA"/>
        </w:rPr>
      </w:pP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Рекомендації</w:t>
      </w:r>
    </w:p>
    <w:p w:rsidR="00DA2024" w:rsidRPr="0011218B" w:rsidRDefault="00DA2024" w:rsidP="00DA2024">
      <w:pPr>
        <w:spacing w:after="0" w:line="240" w:lineRule="auto"/>
        <w:jc w:val="center"/>
        <w:rPr>
          <w:rFonts w:ascii="Times New Roman" w:hAnsi="Times New Roman"/>
          <w:b/>
          <w:bCs/>
          <w:iCs/>
          <w:sz w:val="24"/>
          <w:szCs w:val="24"/>
          <w:lang w:val="uk-UA"/>
        </w:rPr>
      </w:pPr>
      <w:r w:rsidRPr="0011218B">
        <w:rPr>
          <w:rFonts w:ascii="Times New Roman" w:hAnsi="Times New Roman"/>
          <w:b/>
          <w:bCs/>
          <w:iCs/>
          <w:sz w:val="24"/>
          <w:szCs w:val="24"/>
          <w:lang w:val="uk-UA"/>
        </w:rPr>
        <w:t>щодо складання звіту про туристсько-краєзнавчу експедицію</w:t>
      </w:r>
    </w:p>
    <w:p w:rsidR="00DA2024" w:rsidRPr="0011218B" w:rsidRDefault="00DA2024" w:rsidP="00DA2024">
      <w:pPr>
        <w:spacing w:after="0" w:line="240" w:lineRule="auto"/>
        <w:rPr>
          <w:rFonts w:ascii="Times New Roman" w:hAnsi="Times New Roman"/>
          <w:sz w:val="24"/>
          <w:szCs w:val="24"/>
          <w:lang w:val="uk-UA"/>
        </w:rPr>
      </w:pPr>
    </w:p>
    <w:p w:rsidR="00DA2024" w:rsidRPr="0011218B" w:rsidRDefault="00DA2024" w:rsidP="00DA2024">
      <w:p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І. Загальні  положення</w:t>
      </w:r>
    </w:p>
    <w:p w:rsidR="00DA2024" w:rsidRPr="0011218B" w:rsidRDefault="00DA2024" w:rsidP="00017947">
      <w:pPr>
        <w:pStyle w:val="a5"/>
        <w:numPr>
          <w:ilvl w:val="0"/>
          <w:numId w:val="8"/>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Метою складання звіту про туристсько-краєзнавчу експедицію з активним способом пересування є збереження інформації про неї, оцінка пошуково-дослідницької, краєзнавчої роботи, виявлення та пропаганда цікавих туристсько-краєзнавчих маршрутів у різних куточках України, об’єктів для екскурсійного відвідування тощо.</w:t>
      </w:r>
    </w:p>
    <w:p w:rsidR="00DA2024" w:rsidRPr="0011218B" w:rsidRDefault="00DA2024" w:rsidP="00017947">
      <w:pPr>
        <w:pStyle w:val="a5"/>
        <w:numPr>
          <w:ilvl w:val="0"/>
          <w:numId w:val="8"/>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 xml:space="preserve">Звіт складається у письмовій формі. </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Загальний обсяг звіту, як правило, не повинен перевищувати 50 сторінок, в тому числі текстової частини – 35 сторінок.</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Звіт подається надрукованим та на електронних носіях (формат RTF, документ Microsoft Word, шрифт </w:t>
      </w:r>
      <w:proofErr w:type="spellStart"/>
      <w:r w:rsidRPr="0011218B">
        <w:rPr>
          <w:rFonts w:ascii="Times New Roman" w:hAnsi="Times New Roman"/>
          <w:sz w:val="24"/>
          <w:szCs w:val="24"/>
          <w:lang w:val="uk-UA"/>
        </w:rPr>
        <w:t>Times</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New</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Roman</w:t>
      </w:r>
      <w:proofErr w:type="spellEnd"/>
      <w:r w:rsidRPr="0011218B">
        <w:rPr>
          <w:rFonts w:ascii="Times New Roman" w:hAnsi="Times New Roman"/>
          <w:sz w:val="24"/>
          <w:szCs w:val="24"/>
          <w:lang w:val="uk-UA"/>
        </w:rPr>
        <w:t xml:space="preserve"> – </w:t>
      </w:r>
      <w:smartTag w:uri="urn:schemas-microsoft-com:office:smarttags" w:element="metricconverter">
        <w:smartTagPr>
          <w:attr w:name="ProductID" w:val="14 pt"/>
        </w:smartTagPr>
        <w:r w:rsidRPr="0011218B">
          <w:rPr>
            <w:rFonts w:ascii="Times New Roman" w:hAnsi="Times New Roman"/>
            <w:sz w:val="24"/>
            <w:szCs w:val="24"/>
            <w:lang w:val="uk-UA"/>
          </w:rPr>
          <w:t xml:space="preserve">14 </w:t>
        </w:r>
        <w:proofErr w:type="spellStart"/>
        <w:r w:rsidRPr="0011218B">
          <w:rPr>
            <w:rFonts w:ascii="Times New Roman" w:hAnsi="Times New Roman"/>
            <w:sz w:val="24"/>
            <w:szCs w:val="24"/>
            <w:lang w:val="uk-UA"/>
          </w:rPr>
          <w:t>pt</w:t>
        </w:r>
      </w:smartTag>
      <w:proofErr w:type="spellEnd"/>
      <w:r w:rsidRPr="0011218B">
        <w:rPr>
          <w:rFonts w:ascii="Times New Roman" w:hAnsi="Times New Roman"/>
          <w:sz w:val="24"/>
          <w:szCs w:val="24"/>
          <w:lang w:val="uk-UA"/>
        </w:rPr>
        <w:t xml:space="preserve">  інтервал - 1,0 на аркушах А-4), а також - переплетеним і пронумерованим разом з додатками. Нумерація наскрізна.</w:t>
      </w:r>
    </w:p>
    <w:p w:rsidR="00DA2024" w:rsidRPr="0011218B" w:rsidRDefault="00DA2024" w:rsidP="00DA2024">
      <w:pPr>
        <w:spacing w:after="0" w:line="240" w:lineRule="auto"/>
        <w:ind w:firstLine="708"/>
        <w:jc w:val="center"/>
        <w:rPr>
          <w:rFonts w:ascii="Times New Roman" w:hAnsi="Times New Roman"/>
          <w:b/>
          <w:sz w:val="24"/>
          <w:szCs w:val="24"/>
          <w:lang w:val="uk-UA"/>
        </w:rPr>
      </w:pPr>
      <w:r w:rsidRPr="0011218B">
        <w:rPr>
          <w:rFonts w:ascii="Times New Roman" w:hAnsi="Times New Roman"/>
          <w:b/>
          <w:sz w:val="24"/>
          <w:szCs w:val="24"/>
          <w:lang w:val="uk-UA"/>
        </w:rPr>
        <w:t>ІІ. ЗМІСТ  ТА  СТУКТУРНІ СКЛАДОВІ ЗВІТУ</w:t>
      </w:r>
    </w:p>
    <w:p w:rsidR="00DA2024" w:rsidRPr="0011218B" w:rsidRDefault="00DA2024" w:rsidP="00017947">
      <w:pPr>
        <w:pStyle w:val="a5"/>
        <w:numPr>
          <w:ilvl w:val="0"/>
          <w:numId w:val="9"/>
        </w:numPr>
        <w:spacing w:after="0" w:line="240" w:lineRule="auto"/>
        <w:contextualSpacing w:val="0"/>
        <w:jc w:val="both"/>
        <w:rPr>
          <w:rFonts w:ascii="Times New Roman" w:hAnsi="Times New Roman"/>
          <w:iCs/>
          <w:sz w:val="24"/>
          <w:szCs w:val="24"/>
          <w:lang w:val="uk-UA"/>
        </w:rPr>
      </w:pPr>
      <w:r w:rsidRPr="0011218B">
        <w:rPr>
          <w:rFonts w:ascii="Times New Roman" w:hAnsi="Times New Roman"/>
          <w:iCs/>
          <w:sz w:val="24"/>
          <w:szCs w:val="24"/>
          <w:lang w:val="uk-UA"/>
        </w:rPr>
        <w:t>Звіт повинен мати такі  розділи:</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титульна сторінка;</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зміст;</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анотація;</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довідкові відомості про маршрут, його туристсько-спортивну складову ;</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відомості про район експедиції;</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картографічний матеріал;</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фотографії;</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опис пошуково-дослідницької, краєзнавчої роботи;</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додатки;</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підсумки, висновки, рекомендації;</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маршрутні документи (відповідно до вимог Умов);</w:t>
      </w:r>
    </w:p>
    <w:p w:rsidR="00DA2024" w:rsidRPr="0011218B" w:rsidRDefault="00DA2024" w:rsidP="00017947">
      <w:pPr>
        <w:pStyle w:val="a5"/>
        <w:numPr>
          <w:ilvl w:val="0"/>
          <w:numId w:val="10"/>
        </w:numPr>
        <w:tabs>
          <w:tab w:val="left" w:pos="142"/>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список літератури та джерел інформації.</w:t>
      </w:r>
    </w:p>
    <w:p w:rsidR="00DA2024" w:rsidRPr="0011218B" w:rsidRDefault="00DA2024" w:rsidP="00017947">
      <w:pPr>
        <w:pStyle w:val="a5"/>
        <w:numPr>
          <w:ilvl w:val="0"/>
          <w:numId w:val="9"/>
        </w:numPr>
        <w:spacing w:after="0" w:line="240" w:lineRule="auto"/>
        <w:contextualSpacing w:val="0"/>
        <w:jc w:val="both"/>
        <w:rPr>
          <w:rFonts w:ascii="Times New Roman" w:hAnsi="Times New Roman"/>
          <w:sz w:val="24"/>
          <w:szCs w:val="24"/>
          <w:lang w:val="uk-UA"/>
        </w:rPr>
      </w:pPr>
      <w:r w:rsidRPr="0011218B">
        <w:rPr>
          <w:rFonts w:ascii="Times New Roman" w:hAnsi="Times New Roman"/>
          <w:iCs/>
          <w:sz w:val="24"/>
          <w:szCs w:val="24"/>
          <w:lang w:val="uk-UA"/>
        </w:rPr>
        <w:t>Текстова частина</w:t>
      </w:r>
      <w:r w:rsidRPr="0011218B">
        <w:rPr>
          <w:rFonts w:ascii="Times New Roman" w:hAnsi="Times New Roman"/>
          <w:sz w:val="24"/>
          <w:szCs w:val="24"/>
          <w:lang w:val="uk-UA"/>
        </w:rPr>
        <w:t xml:space="preserve"> пошуково-дослідницької, краєзнавчої роботи повинна носити науковий та офіційно-діловий стиль і бути пов’язаною з фотографіями, картографічним матеріалом, схемами, додатками шляхом посилання в тексті. Опис цікавих туристсько-екскурсійних об’єктів може носити нарисовий характер.</w:t>
      </w:r>
    </w:p>
    <w:p w:rsidR="00DA2024" w:rsidRPr="0011218B" w:rsidRDefault="00DA2024" w:rsidP="00017947">
      <w:pPr>
        <w:pStyle w:val="a5"/>
        <w:numPr>
          <w:ilvl w:val="0"/>
          <w:numId w:val="9"/>
        </w:numPr>
        <w:spacing w:after="0" w:line="240" w:lineRule="auto"/>
        <w:contextualSpacing w:val="0"/>
        <w:jc w:val="both"/>
        <w:rPr>
          <w:rFonts w:ascii="Times New Roman" w:hAnsi="Times New Roman"/>
          <w:iCs/>
          <w:sz w:val="24"/>
          <w:szCs w:val="24"/>
          <w:lang w:val="uk-UA"/>
        </w:rPr>
      </w:pPr>
      <w:r w:rsidRPr="0011218B">
        <w:rPr>
          <w:rFonts w:ascii="Times New Roman" w:hAnsi="Times New Roman"/>
          <w:iCs/>
          <w:sz w:val="24"/>
          <w:szCs w:val="24"/>
          <w:lang w:val="uk-UA"/>
        </w:rPr>
        <w:t>Титульна сторінка.</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На титульній сторінці дається повна назва організації, яка проводить експедицію, напрям краєзнавчих досліджень, вид туризму та складність маршруту, тема, географічний район, терміни проведення, прізвище, ім’я, по батькові керівника, контактний телефон за формою:</w:t>
      </w:r>
    </w:p>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_________________________________</w:t>
      </w:r>
    </w:p>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(навчальний заклад, організація, що проводить експедицію)</w:t>
      </w:r>
    </w:p>
    <w:p w:rsidR="00DA2024" w:rsidRPr="0011218B" w:rsidRDefault="00DA2024" w:rsidP="00DA2024">
      <w:pPr>
        <w:spacing w:after="0" w:line="240" w:lineRule="auto"/>
        <w:jc w:val="center"/>
        <w:rPr>
          <w:rFonts w:ascii="Times New Roman" w:hAnsi="Times New Roman"/>
          <w:sz w:val="24"/>
          <w:szCs w:val="24"/>
          <w:lang w:val="uk-UA"/>
        </w:rPr>
      </w:pPr>
    </w:p>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З В І Т</w:t>
      </w:r>
    </w:p>
    <w:p w:rsidR="00DA2024" w:rsidRPr="0011218B" w:rsidRDefault="00DA2024" w:rsidP="00DA2024">
      <w:pPr>
        <w:spacing w:after="0" w:line="240" w:lineRule="auto"/>
        <w:jc w:val="center"/>
        <w:rPr>
          <w:rFonts w:ascii="Times New Roman" w:hAnsi="Times New Roman"/>
          <w:sz w:val="24"/>
          <w:szCs w:val="24"/>
          <w:lang w:val="uk-UA"/>
        </w:rPr>
      </w:pP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 xml:space="preserve">про експедицію з _______________________ краєзнавства </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 xml:space="preserve">                                 (напрям краєзнавчих досліджень)</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з активним способом пересування - __________________________</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                                                                                        (вид туризму, складність маршруту)</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Тема:______________________________________________</w:t>
      </w:r>
    </w:p>
    <w:p w:rsidR="00DA2024" w:rsidRPr="0011218B" w:rsidRDefault="00DA2024" w:rsidP="00DA2024">
      <w:pPr>
        <w:spacing w:after="0" w:line="240" w:lineRule="auto"/>
        <w:jc w:val="both"/>
        <w:rPr>
          <w:rFonts w:ascii="Times New Roman" w:hAnsi="Times New Roman"/>
          <w:sz w:val="24"/>
          <w:szCs w:val="24"/>
          <w:lang w:val="uk-UA"/>
        </w:rPr>
      </w:pP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Здійснена по _______________________________________</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lastRenderedPageBreak/>
        <w:t xml:space="preserve">                                   (географічний район подорожі)</w:t>
      </w:r>
    </w:p>
    <w:p w:rsidR="00DA2024" w:rsidRPr="0011218B" w:rsidRDefault="00DA2024" w:rsidP="00DA2024">
      <w:pPr>
        <w:spacing w:after="0" w:line="240" w:lineRule="auto"/>
        <w:ind w:firstLine="708"/>
        <w:jc w:val="both"/>
        <w:rPr>
          <w:rFonts w:ascii="Times New Roman" w:hAnsi="Times New Roman"/>
          <w:sz w:val="24"/>
          <w:szCs w:val="24"/>
          <w:lang w:val="uk-UA"/>
        </w:rPr>
      </w:pP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з _______ до _____________  року</w:t>
      </w:r>
    </w:p>
    <w:p w:rsidR="00DA2024" w:rsidRPr="0011218B" w:rsidRDefault="00DA2024" w:rsidP="00DA2024">
      <w:pPr>
        <w:spacing w:after="0" w:line="240" w:lineRule="auto"/>
        <w:ind w:firstLine="708"/>
        <w:jc w:val="right"/>
        <w:rPr>
          <w:rFonts w:ascii="Times New Roman" w:hAnsi="Times New Roman"/>
          <w:sz w:val="24"/>
          <w:szCs w:val="24"/>
          <w:lang w:val="uk-UA"/>
        </w:rPr>
      </w:pPr>
    </w:p>
    <w:p w:rsidR="00DA2024" w:rsidRPr="0011218B" w:rsidRDefault="00DA2024" w:rsidP="00DA2024">
      <w:pPr>
        <w:spacing w:after="0" w:line="240" w:lineRule="auto"/>
        <w:ind w:firstLine="708"/>
        <w:jc w:val="right"/>
        <w:rPr>
          <w:rFonts w:ascii="Times New Roman" w:hAnsi="Times New Roman"/>
          <w:sz w:val="24"/>
          <w:szCs w:val="24"/>
          <w:lang w:val="uk-UA"/>
        </w:rPr>
      </w:pPr>
      <w:r w:rsidRPr="0011218B">
        <w:rPr>
          <w:rFonts w:ascii="Times New Roman" w:hAnsi="Times New Roman"/>
          <w:sz w:val="24"/>
          <w:szCs w:val="24"/>
          <w:lang w:val="uk-UA"/>
        </w:rPr>
        <w:t>Керівник_______________________</w:t>
      </w:r>
    </w:p>
    <w:p w:rsidR="00DA2024" w:rsidRPr="0011218B" w:rsidRDefault="00DA2024" w:rsidP="00DA2024">
      <w:pPr>
        <w:spacing w:after="0" w:line="240" w:lineRule="auto"/>
        <w:ind w:firstLine="708"/>
        <w:jc w:val="center"/>
        <w:rPr>
          <w:rFonts w:ascii="Times New Roman" w:hAnsi="Times New Roman"/>
          <w:sz w:val="24"/>
          <w:szCs w:val="24"/>
          <w:lang w:val="uk-UA"/>
        </w:rPr>
      </w:pPr>
      <w:r w:rsidRPr="0011218B">
        <w:rPr>
          <w:rFonts w:ascii="Times New Roman" w:hAnsi="Times New Roman"/>
          <w:sz w:val="24"/>
          <w:szCs w:val="24"/>
          <w:lang w:val="uk-UA"/>
        </w:rPr>
        <w:t xml:space="preserve">                                                                                       (прізвище, ім’я, по батькові)</w:t>
      </w:r>
    </w:p>
    <w:p w:rsidR="00DA2024" w:rsidRPr="0011218B" w:rsidRDefault="00DA2024" w:rsidP="00DA2024">
      <w:pPr>
        <w:spacing w:after="0" w:line="240" w:lineRule="auto"/>
        <w:ind w:firstLine="708"/>
        <w:jc w:val="right"/>
        <w:rPr>
          <w:rFonts w:ascii="Times New Roman" w:hAnsi="Times New Roman"/>
          <w:sz w:val="24"/>
          <w:szCs w:val="24"/>
          <w:lang w:val="uk-UA"/>
        </w:rPr>
      </w:pPr>
    </w:p>
    <w:p w:rsidR="00DA2024" w:rsidRPr="0011218B" w:rsidRDefault="00DA2024" w:rsidP="00DA2024">
      <w:pPr>
        <w:spacing w:after="0" w:line="240" w:lineRule="auto"/>
        <w:ind w:firstLine="708"/>
        <w:jc w:val="right"/>
        <w:rPr>
          <w:rFonts w:ascii="Times New Roman" w:hAnsi="Times New Roman"/>
          <w:sz w:val="24"/>
          <w:szCs w:val="24"/>
          <w:lang w:val="uk-UA"/>
        </w:rPr>
      </w:pPr>
      <w:r w:rsidRPr="0011218B">
        <w:rPr>
          <w:rFonts w:ascii="Times New Roman" w:hAnsi="Times New Roman"/>
          <w:sz w:val="24"/>
          <w:szCs w:val="24"/>
          <w:lang w:val="uk-UA"/>
        </w:rPr>
        <w:t>______________________                                                       (контактний телефон)</w:t>
      </w:r>
    </w:p>
    <w:p w:rsidR="00DA2024" w:rsidRPr="0011218B" w:rsidRDefault="00DA2024" w:rsidP="00DA2024">
      <w:pPr>
        <w:spacing w:after="0" w:line="240" w:lineRule="auto"/>
        <w:jc w:val="both"/>
        <w:rPr>
          <w:rFonts w:ascii="Times New Roman" w:hAnsi="Times New Roman"/>
          <w:sz w:val="24"/>
          <w:szCs w:val="24"/>
          <w:lang w:val="uk-UA"/>
        </w:rPr>
      </w:pP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Зміст.</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У змісті вказуються назви всіх розділів, підрозділів та елементів звіту, номер сторінки, з якої вони починаються.</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Анотація.</w:t>
      </w:r>
    </w:p>
    <w:p w:rsidR="00DA2024" w:rsidRPr="0011218B" w:rsidRDefault="00DA2024" w:rsidP="00DA2024">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В анотації у стислій формі викладається головна суть та ідея експедиції, її особливість, новизна інше. Обсяг – до 1 сторінки.</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 xml:space="preserve">Довідкові відомості: </w:t>
      </w:r>
    </w:p>
    <w:p w:rsidR="00DA2024" w:rsidRPr="0011218B" w:rsidRDefault="00DA2024" w:rsidP="00017947">
      <w:pPr>
        <w:pStyle w:val="a5"/>
        <w:numPr>
          <w:ilvl w:val="0"/>
          <w:numId w:val="11"/>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вид туризму, складність маршруту;</w:t>
      </w:r>
    </w:p>
    <w:p w:rsidR="00DA2024" w:rsidRPr="0011218B" w:rsidRDefault="00DA2024" w:rsidP="00017947">
      <w:pPr>
        <w:pStyle w:val="a5"/>
        <w:numPr>
          <w:ilvl w:val="0"/>
          <w:numId w:val="11"/>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нитка та довжина активної частини маршруту;</w:t>
      </w:r>
    </w:p>
    <w:p w:rsidR="00DA2024" w:rsidRPr="0011218B" w:rsidRDefault="00DA2024" w:rsidP="00017947">
      <w:pPr>
        <w:pStyle w:val="a5"/>
        <w:numPr>
          <w:ilvl w:val="0"/>
          <w:numId w:val="11"/>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тривалість подорожі;</w:t>
      </w:r>
    </w:p>
    <w:p w:rsidR="00DA2024" w:rsidRPr="0011218B" w:rsidRDefault="00DA2024" w:rsidP="00017947">
      <w:pPr>
        <w:pStyle w:val="a5"/>
        <w:numPr>
          <w:ilvl w:val="0"/>
          <w:numId w:val="11"/>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 xml:space="preserve">засоби під’їзду до маршруту, інша інформація, що сприятиме більш повній уяві про маршрут; </w:t>
      </w:r>
    </w:p>
    <w:p w:rsidR="00DA2024" w:rsidRPr="0011218B" w:rsidRDefault="00DA2024" w:rsidP="00017947">
      <w:pPr>
        <w:pStyle w:val="a5"/>
        <w:numPr>
          <w:ilvl w:val="0"/>
          <w:numId w:val="11"/>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список групи, де вказати прізвище, ім’я, навчальний заклад, клас, рік народження, туристський досвід для учнів; прізвище, ім’я, по батькові, місце роботи та посада керівника (керівників) подорожі;</w:t>
      </w:r>
    </w:p>
    <w:p w:rsidR="00DA2024" w:rsidRPr="0011218B" w:rsidRDefault="00DA2024" w:rsidP="00017947">
      <w:pPr>
        <w:pStyle w:val="a5"/>
        <w:numPr>
          <w:ilvl w:val="0"/>
          <w:numId w:val="11"/>
        </w:numPr>
        <w:tabs>
          <w:tab w:val="left" w:pos="284"/>
        </w:tabs>
        <w:spacing w:after="0" w:line="240" w:lineRule="auto"/>
        <w:ind w:left="0" w:firstLine="0"/>
        <w:contextualSpacing w:val="0"/>
        <w:jc w:val="both"/>
        <w:rPr>
          <w:rFonts w:ascii="Times New Roman" w:hAnsi="Times New Roman"/>
          <w:sz w:val="24"/>
          <w:szCs w:val="24"/>
          <w:lang w:val="uk-UA"/>
        </w:rPr>
      </w:pPr>
      <w:r w:rsidRPr="0011218B">
        <w:rPr>
          <w:rFonts w:ascii="Times New Roman" w:hAnsi="Times New Roman"/>
          <w:sz w:val="24"/>
          <w:szCs w:val="24"/>
          <w:lang w:val="uk-UA"/>
        </w:rPr>
        <w:t>назва організації(-</w:t>
      </w:r>
      <w:proofErr w:type="spellStart"/>
      <w:r w:rsidRPr="0011218B">
        <w:rPr>
          <w:rFonts w:ascii="Times New Roman" w:hAnsi="Times New Roman"/>
          <w:sz w:val="24"/>
          <w:szCs w:val="24"/>
          <w:lang w:val="uk-UA"/>
        </w:rPr>
        <w:t>ій</w:t>
      </w:r>
      <w:proofErr w:type="spellEnd"/>
      <w:r w:rsidRPr="0011218B">
        <w:rPr>
          <w:rFonts w:ascii="Times New Roman" w:hAnsi="Times New Roman"/>
          <w:sz w:val="24"/>
          <w:szCs w:val="24"/>
          <w:lang w:val="uk-UA"/>
        </w:rPr>
        <w:t>), завдання яких виконувала група, оригінали або завірені копії  завдань.</w:t>
      </w:r>
    </w:p>
    <w:p w:rsidR="00DA2024" w:rsidRPr="0011218B" w:rsidRDefault="00DA2024" w:rsidP="00DA2024">
      <w:pPr>
        <w:tabs>
          <w:tab w:val="left" w:pos="284"/>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Розділ складається у формі короткого переліку.</w:t>
      </w:r>
      <w:r w:rsidRPr="0011218B">
        <w:rPr>
          <w:rFonts w:ascii="Times New Roman" w:hAnsi="Times New Roman"/>
          <w:sz w:val="24"/>
          <w:szCs w:val="24"/>
          <w:lang w:val="uk-UA"/>
        </w:rPr>
        <w:tab/>
      </w:r>
    </w:p>
    <w:p w:rsidR="00DA2024" w:rsidRPr="0011218B" w:rsidRDefault="00DA2024" w:rsidP="00017947">
      <w:pPr>
        <w:pStyle w:val="a5"/>
        <w:numPr>
          <w:ilvl w:val="0"/>
          <w:numId w:val="9"/>
        </w:numPr>
        <w:spacing w:after="0" w:line="240" w:lineRule="auto"/>
        <w:contextualSpacing w:val="0"/>
        <w:jc w:val="both"/>
        <w:rPr>
          <w:rFonts w:ascii="Times New Roman" w:hAnsi="Times New Roman"/>
          <w:sz w:val="24"/>
          <w:szCs w:val="24"/>
          <w:lang w:val="uk-UA"/>
        </w:rPr>
      </w:pPr>
      <w:r w:rsidRPr="0011218B">
        <w:rPr>
          <w:rFonts w:ascii="Times New Roman" w:hAnsi="Times New Roman"/>
          <w:i/>
          <w:iCs/>
          <w:sz w:val="24"/>
          <w:szCs w:val="24"/>
          <w:lang w:val="uk-UA"/>
        </w:rPr>
        <w:t>Відомості про район експедиції:</w:t>
      </w:r>
      <w:r w:rsidRPr="0011218B">
        <w:rPr>
          <w:rFonts w:ascii="Times New Roman" w:hAnsi="Times New Roman"/>
          <w:sz w:val="24"/>
          <w:szCs w:val="24"/>
          <w:lang w:val="uk-UA"/>
        </w:rPr>
        <w:t xml:space="preserve"> загальні історико-географічні, </w:t>
      </w:r>
      <w:proofErr w:type="spellStart"/>
      <w:r w:rsidRPr="0011218B">
        <w:rPr>
          <w:rFonts w:ascii="Times New Roman" w:hAnsi="Times New Roman"/>
          <w:sz w:val="24"/>
          <w:szCs w:val="24"/>
          <w:lang w:val="uk-UA"/>
        </w:rPr>
        <w:t>туристсько</w:t>
      </w:r>
      <w:proofErr w:type="spellEnd"/>
      <w:r w:rsidRPr="0011218B">
        <w:rPr>
          <w:rFonts w:ascii="Times New Roman" w:hAnsi="Times New Roman"/>
          <w:sz w:val="24"/>
          <w:szCs w:val="24"/>
          <w:lang w:val="uk-UA"/>
        </w:rPr>
        <w:t>-краєзнавчі, екскурсійно-пізнавальні. Матеріал подається у стислій формі і повинен стосуватися безпосередньо району подорожі.</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Картографічний матеріал.</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Оглядові та робочі карти масштабом не менше 1:200000, у разі необхідності, можуть доповнюватись схемами такої якості, щоб за копіями з них можна  повторити експедицію або провести екскурсію.</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Фотографії.</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Фотографії у звіті повинні розкривати місце, час, мету даної експедиції, відображати природу та визначні історико-культурні місця району експедиції, підтверджувати проходження маршруту всією групою, дотримання вимог техніки безпеки, а також проведення краєзнавчої роботи.</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Фотографії повинні мати номер, підписи назв об’єктів, містити пояснення.</w:t>
      </w:r>
    </w:p>
    <w:p w:rsidR="00DA2024" w:rsidRPr="0011218B" w:rsidRDefault="00DA2024" w:rsidP="00DA2024">
      <w:pPr>
        <w:spacing w:after="0" w:line="240" w:lineRule="auto"/>
        <w:jc w:val="both"/>
        <w:rPr>
          <w:rFonts w:ascii="Times New Roman" w:hAnsi="Times New Roman"/>
          <w:b/>
          <w:bCs/>
          <w:sz w:val="24"/>
          <w:szCs w:val="24"/>
          <w:lang w:val="uk-UA"/>
        </w:rPr>
      </w:pPr>
      <w:r w:rsidRPr="0011218B">
        <w:rPr>
          <w:rFonts w:ascii="Times New Roman" w:hAnsi="Times New Roman"/>
          <w:sz w:val="24"/>
          <w:szCs w:val="24"/>
          <w:lang w:val="uk-UA"/>
        </w:rPr>
        <w:tab/>
        <w:t>У звіті фотографії розміщуються у місцях, де на них є посилання, або на окремих листах.</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Розмір фотографій повинен бути не менший 10х15 см.</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Опис пошуково-дослідницької краєзнавчої роботи.</w:t>
      </w:r>
    </w:p>
    <w:p w:rsidR="00DA2024" w:rsidRPr="0011218B" w:rsidRDefault="00DA2024" w:rsidP="00017947">
      <w:pPr>
        <w:pStyle w:val="a5"/>
        <w:numPr>
          <w:ilvl w:val="0"/>
          <w:numId w:val="12"/>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обґрунтування вибору теми та району експедиції;</w:t>
      </w:r>
    </w:p>
    <w:p w:rsidR="00DA2024" w:rsidRPr="0011218B" w:rsidRDefault="00DA2024" w:rsidP="00017947">
      <w:pPr>
        <w:pStyle w:val="a5"/>
        <w:numPr>
          <w:ilvl w:val="0"/>
          <w:numId w:val="12"/>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матеріали про пошуково-дослідницьку краєзнавчу роботу, що розкривають форми та зміст проведеної експедиційної роботи відповідно до теми пошуку.</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Додатки.</w:t>
      </w:r>
    </w:p>
    <w:p w:rsidR="00DA2024" w:rsidRPr="0011218B" w:rsidRDefault="00DA2024" w:rsidP="00017947">
      <w:pPr>
        <w:pStyle w:val="a5"/>
        <w:numPr>
          <w:ilvl w:val="0"/>
          <w:numId w:val="12"/>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орієнтовний кошторис витрат;</w:t>
      </w:r>
    </w:p>
    <w:p w:rsidR="00DA2024" w:rsidRPr="0011218B" w:rsidRDefault="00DA2024" w:rsidP="00017947">
      <w:pPr>
        <w:pStyle w:val="a5"/>
        <w:numPr>
          <w:ilvl w:val="0"/>
          <w:numId w:val="12"/>
        </w:numPr>
        <w:spacing w:after="0" w:line="240" w:lineRule="auto"/>
        <w:contextualSpacing w:val="0"/>
        <w:jc w:val="both"/>
        <w:rPr>
          <w:rFonts w:ascii="Times New Roman" w:hAnsi="Times New Roman"/>
          <w:sz w:val="24"/>
          <w:szCs w:val="24"/>
          <w:lang w:val="uk-UA"/>
        </w:rPr>
      </w:pPr>
      <w:r w:rsidRPr="0011218B">
        <w:rPr>
          <w:rFonts w:ascii="Times New Roman" w:hAnsi="Times New Roman"/>
          <w:sz w:val="24"/>
          <w:szCs w:val="24"/>
          <w:lang w:val="uk-UA"/>
        </w:rPr>
        <w:t>розклад руху транспорту, розміщення медичних закладів, контрольно-рятувальних служб тощо.</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lastRenderedPageBreak/>
        <w:t>Підсумки, висновки, рекомендації.</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У розділі відмічаються найбільш характерні особливості району експедиції, можливі інші варіанти проведення експедиції, екскурсійні можливості району.</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Розділ містить короткий підсумок роботи, виконаної в експедиції.</w:t>
      </w:r>
    </w:p>
    <w:p w:rsidR="00DA2024" w:rsidRPr="0011218B" w:rsidRDefault="00DA2024" w:rsidP="00017947">
      <w:pPr>
        <w:pStyle w:val="a5"/>
        <w:numPr>
          <w:ilvl w:val="0"/>
          <w:numId w:val="9"/>
        </w:numPr>
        <w:spacing w:after="0" w:line="240" w:lineRule="auto"/>
        <w:contextualSpacing w:val="0"/>
        <w:jc w:val="both"/>
        <w:rPr>
          <w:rFonts w:ascii="Times New Roman" w:hAnsi="Times New Roman"/>
          <w:i/>
          <w:iCs/>
          <w:sz w:val="24"/>
          <w:szCs w:val="24"/>
          <w:lang w:val="uk-UA"/>
        </w:rPr>
      </w:pPr>
      <w:r w:rsidRPr="0011218B">
        <w:rPr>
          <w:rFonts w:ascii="Times New Roman" w:hAnsi="Times New Roman"/>
          <w:i/>
          <w:iCs/>
          <w:sz w:val="24"/>
          <w:szCs w:val="24"/>
          <w:lang w:val="uk-UA"/>
        </w:rPr>
        <w:t>Список літератури та джерел інформації.</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Подається перелік джерел інформації, які використовувались при підготовці та проведенні експедиції та під час складання звіту.</w:t>
      </w:r>
    </w:p>
    <w:p w:rsidR="00DA2024" w:rsidRPr="0011218B" w:rsidRDefault="00DA2024" w:rsidP="00DA2024">
      <w:pPr>
        <w:spacing w:after="0" w:line="240" w:lineRule="auto"/>
        <w:rPr>
          <w:rFonts w:ascii="Times New Roman" w:hAnsi="Times New Roman"/>
          <w:sz w:val="24"/>
          <w:szCs w:val="24"/>
          <w:lang w:val="uk-UA"/>
        </w:rPr>
      </w:pPr>
      <w:r w:rsidRPr="0011218B">
        <w:rPr>
          <w:rFonts w:ascii="Times New Roman" w:hAnsi="Times New Roman"/>
          <w:sz w:val="24"/>
          <w:szCs w:val="24"/>
          <w:lang w:val="uk-UA"/>
        </w:rPr>
        <w:tab/>
        <w:t>Якщо під час експедиції та за її підсумками відзнятий відеофільм (кліп) тощо, вказати його постійне місцезнаходження, можливість перегляду, умови виготовлення копії.</w:t>
      </w:r>
    </w:p>
    <w:p w:rsidR="00DA2024" w:rsidRPr="0011218B" w:rsidRDefault="00DA2024" w:rsidP="00DA2024">
      <w:pPr>
        <w:spacing w:after="0" w:line="240" w:lineRule="auto"/>
        <w:rPr>
          <w:rFonts w:ascii="Times New Roman" w:hAnsi="Times New Roman"/>
          <w:sz w:val="24"/>
          <w:szCs w:val="24"/>
          <w:lang w:val="uk-UA"/>
        </w:rPr>
      </w:pPr>
    </w:p>
    <w:p w:rsidR="00DA2024" w:rsidRPr="0011218B" w:rsidRDefault="00DA2024" w:rsidP="00DA2024">
      <w:pPr>
        <w:pStyle w:val="ac"/>
        <w:rPr>
          <w:rFonts w:ascii="Times New Roman" w:hAnsi="Times New Roman"/>
          <w:b/>
          <w:bCs/>
          <w:sz w:val="24"/>
          <w:szCs w:val="24"/>
          <w:lang w:val="uk-UA"/>
        </w:rPr>
      </w:pPr>
    </w:p>
    <w:p w:rsidR="00DA2024" w:rsidRPr="0011218B" w:rsidRDefault="00DA2024" w:rsidP="00DA2024">
      <w:pPr>
        <w:pStyle w:val="ac"/>
        <w:jc w:val="right"/>
        <w:rPr>
          <w:rFonts w:ascii="Times New Roman" w:hAnsi="Times New Roman"/>
          <w:bCs/>
          <w:sz w:val="24"/>
          <w:szCs w:val="24"/>
          <w:lang w:val="uk-UA"/>
        </w:rPr>
      </w:pPr>
      <w:r w:rsidRPr="0011218B">
        <w:rPr>
          <w:rFonts w:ascii="Times New Roman" w:hAnsi="Times New Roman"/>
          <w:bCs/>
          <w:sz w:val="24"/>
          <w:szCs w:val="24"/>
          <w:lang w:val="uk-UA"/>
        </w:rPr>
        <w:t>ДОПОВНЕННЯ № 2</w:t>
      </w:r>
    </w:p>
    <w:p w:rsidR="00DA2024" w:rsidRPr="0011218B" w:rsidRDefault="00DA2024" w:rsidP="00DA2024">
      <w:pPr>
        <w:pStyle w:val="ac"/>
        <w:jc w:val="right"/>
        <w:rPr>
          <w:rFonts w:ascii="Times New Roman" w:hAnsi="Times New Roman"/>
          <w:b/>
          <w:bCs/>
          <w:sz w:val="24"/>
          <w:szCs w:val="24"/>
          <w:lang w:val="uk-UA"/>
        </w:rPr>
      </w:pPr>
    </w:p>
    <w:p w:rsidR="00DA2024" w:rsidRPr="0011218B" w:rsidRDefault="00DA2024" w:rsidP="00DA2024">
      <w:pPr>
        <w:spacing w:after="0" w:line="240" w:lineRule="auto"/>
        <w:ind w:left="5670"/>
        <w:jc w:val="both"/>
        <w:rPr>
          <w:rFonts w:ascii="Times New Roman" w:hAnsi="Times New Roman"/>
          <w:sz w:val="24"/>
          <w:szCs w:val="24"/>
          <w:lang w:val="uk-UA"/>
        </w:rPr>
      </w:pPr>
      <w:r w:rsidRPr="0011218B">
        <w:rPr>
          <w:rFonts w:ascii="Times New Roman" w:hAnsi="Times New Roman"/>
          <w:sz w:val="24"/>
          <w:szCs w:val="24"/>
          <w:lang w:val="uk-UA"/>
        </w:rPr>
        <w:t>ЗАТВЕРДЖУЮ</w:t>
      </w:r>
    </w:p>
    <w:p w:rsidR="00DA2024" w:rsidRPr="0011218B" w:rsidRDefault="00DA2024" w:rsidP="00DA2024">
      <w:pPr>
        <w:spacing w:after="0" w:line="240" w:lineRule="auto"/>
        <w:ind w:left="5670"/>
        <w:jc w:val="both"/>
        <w:rPr>
          <w:rFonts w:ascii="Times New Roman" w:hAnsi="Times New Roman"/>
          <w:sz w:val="24"/>
          <w:szCs w:val="24"/>
          <w:lang w:val="uk-UA"/>
        </w:rPr>
      </w:pPr>
      <w:r w:rsidRPr="0011218B">
        <w:rPr>
          <w:rFonts w:ascii="Times New Roman" w:hAnsi="Times New Roman"/>
          <w:sz w:val="24"/>
          <w:szCs w:val="24"/>
          <w:lang w:val="uk-UA"/>
        </w:rPr>
        <w:t>Керівник організації, що направляє звіт</w:t>
      </w:r>
    </w:p>
    <w:p w:rsidR="00DA2024" w:rsidRPr="0011218B" w:rsidRDefault="00DA2024" w:rsidP="00DA2024">
      <w:pPr>
        <w:spacing w:after="0" w:line="240" w:lineRule="auto"/>
        <w:ind w:left="5670"/>
        <w:jc w:val="both"/>
        <w:rPr>
          <w:rFonts w:ascii="Times New Roman" w:hAnsi="Times New Roman"/>
          <w:sz w:val="24"/>
          <w:szCs w:val="24"/>
          <w:lang w:val="uk-UA"/>
        </w:rPr>
      </w:pPr>
      <w:r w:rsidRPr="0011218B">
        <w:rPr>
          <w:rFonts w:ascii="Times New Roman" w:hAnsi="Times New Roman"/>
          <w:sz w:val="24"/>
          <w:szCs w:val="24"/>
          <w:lang w:val="uk-UA"/>
        </w:rPr>
        <w:t>____________________/ ____________/</w:t>
      </w:r>
    </w:p>
    <w:p w:rsidR="00DA2024" w:rsidRPr="0011218B" w:rsidRDefault="00DA2024" w:rsidP="00DA2024">
      <w:pPr>
        <w:spacing w:after="0" w:line="240" w:lineRule="auto"/>
        <w:ind w:left="5670"/>
        <w:jc w:val="both"/>
        <w:rPr>
          <w:rFonts w:ascii="Times New Roman" w:hAnsi="Times New Roman"/>
          <w:sz w:val="24"/>
          <w:szCs w:val="24"/>
          <w:lang w:val="uk-UA"/>
        </w:rPr>
      </w:pPr>
    </w:p>
    <w:p w:rsidR="00DA2024" w:rsidRPr="0011218B" w:rsidRDefault="00DA2024" w:rsidP="00DA2024">
      <w:pPr>
        <w:spacing w:after="0" w:line="240" w:lineRule="auto"/>
        <w:ind w:left="5670"/>
        <w:jc w:val="both"/>
        <w:rPr>
          <w:rFonts w:ascii="Times New Roman" w:hAnsi="Times New Roman"/>
          <w:sz w:val="24"/>
          <w:szCs w:val="24"/>
          <w:lang w:val="uk-UA"/>
        </w:rPr>
      </w:pPr>
      <w:r w:rsidRPr="0011218B">
        <w:rPr>
          <w:rFonts w:ascii="Times New Roman" w:hAnsi="Times New Roman"/>
          <w:sz w:val="24"/>
          <w:szCs w:val="24"/>
          <w:lang w:val="uk-UA"/>
        </w:rPr>
        <w:t>М.П.</w:t>
      </w:r>
    </w:p>
    <w:p w:rsidR="00DA2024" w:rsidRPr="0011218B" w:rsidRDefault="00DA2024" w:rsidP="00DA2024">
      <w:pPr>
        <w:spacing w:after="0" w:line="240" w:lineRule="auto"/>
        <w:rPr>
          <w:rFonts w:ascii="Times New Roman" w:hAnsi="Times New Roman"/>
          <w:b/>
          <w:bCs/>
          <w:sz w:val="24"/>
          <w:szCs w:val="24"/>
          <w:lang w:val="uk-UA"/>
        </w:rPr>
      </w:pPr>
    </w:p>
    <w:p w:rsidR="00DA2024" w:rsidRPr="0011218B" w:rsidRDefault="00DA2024" w:rsidP="00DA2024">
      <w:pPr>
        <w:spacing w:after="0" w:line="240" w:lineRule="auto"/>
        <w:jc w:val="center"/>
        <w:rPr>
          <w:rFonts w:ascii="Times New Roman" w:hAnsi="Times New Roman"/>
          <w:b/>
          <w:bCs/>
          <w:i/>
          <w:iCs/>
          <w:sz w:val="24"/>
          <w:szCs w:val="24"/>
        </w:rPr>
      </w:pPr>
      <w:r w:rsidRPr="0011218B">
        <w:rPr>
          <w:rFonts w:ascii="Times New Roman" w:hAnsi="Times New Roman"/>
          <w:b/>
          <w:bCs/>
          <w:i/>
          <w:iCs/>
          <w:sz w:val="24"/>
          <w:szCs w:val="24"/>
        </w:rPr>
        <w:t>ЗАЯВКА</w:t>
      </w:r>
    </w:p>
    <w:p w:rsidR="00DA2024" w:rsidRPr="0011218B" w:rsidRDefault="00DA2024" w:rsidP="00DA2024">
      <w:pPr>
        <w:spacing w:after="0" w:line="240" w:lineRule="auto"/>
        <w:jc w:val="center"/>
        <w:rPr>
          <w:rFonts w:ascii="Times New Roman" w:hAnsi="Times New Roman"/>
          <w:b/>
          <w:bCs/>
          <w:i/>
          <w:iCs/>
          <w:sz w:val="24"/>
          <w:szCs w:val="24"/>
        </w:rPr>
      </w:pPr>
      <w:r w:rsidRPr="0011218B">
        <w:rPr>
          <w:rFonts w:ascii="Times New Roman" w:hAnsi="Times New Roman"/>
          <w:b/>
          <w:bCs/>
          <w:i/>
          <w:iCs/>
          <w:sz w:val="24"/>
          <w:szCs w:val="24"/>
        </w:rPr>
        <w:t xml:space="preserve">на участь </w:t>
      </w:r>
      <w:proofErr w:type="spellStart"/>
      <w:r w:rsidRPr="0011218B">
        <w:rPr>
          <w:rFonts w:ascii="Times New Roman" w:hAnsi="Times New Roman"/>
          <w:b/>
          <w:bCs/>
          <w:i/>
          <w:iCs/>
          <w:sz w:val="24"/>
          <w:szCs w:val="24"/>
        </w:rPr>
        <w:t>звітів</w:t>
      </w:r>
      <w:proofErr w:type="spellEnd"/>
      <w:r w:rsidRPr="0011218B">
        <w:rPr>
          <w:rFonts w:ascii="Times New Roman" w:hAnsi="Times New Roman"/>
          <w:b/>
          <w:bCs/>
          <w:i/>
          <w:iCs/>
          <w:sz w:val="24"/>
          <w:szCs w:val="24"/>
          <w:lang w:val="uk-UA"/>
        </w:rPr>
        <w:t xml:space="preserve"> </w:t>
      </w:r>
      <w:proofErr w:type="spellStart"/>
      <w:r w:rsidRPr="0011218B">
        <w:rPr>
          <w:rFonts w:ascii="Times New Roman" w:hAnsi="Times New Roman"/>
          <w:b/>
          <w:bCs/>
          <w:i/>
          <w:iCs/>
          <w:sz w:val="24"/>
          <w:szCs w:val="24"/>
        </w:rPr>
        <w:t>туристських</w:t>
      </w:r>
      <w:proofErr w:type="spellEnd"/>
      <w:r w:rsidRPr="0011218B">
        <w:rPr>
          <w:rFonts w:ascii="Times New Roman" w:hAnsi="Times New Roman"/>
          <w:b/>
          <w:bCs/>
          <w:i/>
          <w:iCs/>
          <w:sz w:val="24"/>
          <w:szCs w:val="24"/>
          <w:lang w:val="uk-UA"/>
        </w:rPr>
        <w:t xml:space="preserve"> </w:t>
      </w:r>
      <w:proofErr w:type="spellStart"/>
      <w:r w:rsidRPr="0011218B">
        <w:rPr>
          <w:rFonts w:ascii="Times New Roman" w:hAnsi="Times New Roman"/>
          <w:b/>
          <w:bCs/>
          <w:i/>
          <w:iCs/>
          <w:sz w:val="24"/>
          <w:szCs w:val="24"/>
        </w:rPr>
        <w:t>груп</w:t>
      </w:r>
      <w:proofErr w:type="spellEnd"/>
    </w:p>
    <w:p w:rsidR="00DA2024" w:rsidRPr="0011218B" w:rsidRDefault="00DA2024" w:rsidP="00DA2024">
      <w:pPr>
        <w:spacing w:after="0" w:line="240" w:lineRule="auto"/>
        <w:jc w:val="center"/>
        <w:rPr>
          <w:rFonts w:ascii="Times New Roman" w:hAnsi="Times New Roman"/>
          <w:b/>
          <w:bCs/>
          <w:i/>
          <w:iCs/>
          <w:sz w:val="24"/>
          <w:szCs w:val="24"/>
        </w:rPr>
      </w:pPr>
      <w:r w:rsidRPr="0011218B">
        <w:rPr>
          <w:rFonts w:ascii="Times New Roman" w:hAnsi="Times New Roman"/>
          <w:b/>
          <w:bCs/>
          <w:i/>
          <w:iCs/>
          <w:sz w:val="24"/>
          <w:szCs w:val="24"/>
        </w:rPr>
        <w:t>_______________________________________</w:t>
      </w:r>
    </w:p>
    <w:p w:rsidR="00DA2024" w:rsidRPr="0011218B" w:rsidRDefault="00DA2024" w:rsidP="00DA2024">
      <w:pPr>
        <w:spacing w:after="0" w:line="240" w:lineRule="auto"/>
        <w:jc w:val="center"/>
        <w:rPr>
          <w:rFonts w:ascii="Times New Roman" w:hAnsi="Times New Roman"/>
          <w:b/>
          <w:bCs/>
          <w:i/>
          <w:iCs/>
          <w:sz w:val="24"/>
          <w:szCs w:val="24"/>
        </w:rPr>
      </w:pPr>
      <w:r w:rsidRPr="0011218B">
        <w:rPr>
          <w:rFonts w:ascii="Times New Roman" w:hAnsi="Times New Roman"/>
          <w:b/>
          <w:bCs/>
          <w:i/>
          <w:iCs/>
          <w:sz w:val="24"/>
          <w:szCs w:val="24"/>
        </w:rPr>
        <w:t>(</w:t>
      </w:r>
      <w:proofErr w:type="spellStart"/>
      <w:r w:rsidRPr="0011218B">
        <w:rPr>
          <w:rFonts w:ascii="Times New Roman" w:hAnsi="Times New Roman"/>
          <w:b/>
          <w:bCs/>
          <w:i/>
          <w:iCs/>
          <w:sz w:val="24"/>
          <w:szCs w:val="24"/>
        </w:rPr>
        <w:t>назва</w:t>
      </w:r>
      <w:proofErr w:type="spellEnd"/>
      <w:r w:rsidRPr="0011218B">
        <w:rPr>
          <w:rFonts w:ascii="Times New Roman" w:hAnsi="Times New Roman"/>
          <w:b/>
          <w:bCs/>
          <w:i/>
          <w:iCs/>
          <w:sz w:val="24"/>
          <w:szCs w:val="24"/>
          <w:lang w:val="uk-UA"/>
        </w:rPr>
        <w:t xml:space="preserve"> закладу</w:t>
      </w:r>
      <w:r w:rsidRPr="0011218B">
        <w:rPr>
          <w:rFonts w:ascii="Times New Roman" w:hAnsi="Times New Roman"/>
          <w:b/>
          <w:bCs/>
          <w:i/>
          <w:iCs/>
          <w:sz w:val="24"/>
          <w:szCs w:val="24"/>
        </w:rPr>
        <w:t>)</w:t>
      </w:r>
    </w:p>
    <w:p w:rsidR="00DA2024" w:rsidRPr="0011218B" w:rsidRDefault="00DA2024" w:rsidP="00DA2024">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748"/>
        <w:gridCol w:w="1293"/>
        <w:gridCol w:w="2194"/>
        <w:gridCol w:w="1447"/>
        <w:gridCol w:w="2383"/>
      </w:tblGrid>
      <w:tr w:rsidR="0011218B" w:rsidRPr="0011218B" w:rsidTr="009A206E">
        <w:trPr>
          <w:trHeight w:val="1404"/>
        </w:trPr>
        <w:tc>
          <w:tcPr>
            <w:tcW w:w="251"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w:t>
            </w:r>
          </w:p>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з/п</w:t>
            </w:r>
          </w:p>
        </w:tc>
        <w:tc>
          <w:tcPr>
            <w:tcW w:w="939"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Заклад (</w:t>
            </w:r>
            <w:proofErr w:type="spellStart"/>
            <w:r w:rsidRPr="0011218B">
              <w:rPr>
                <w:rFonts w:ascii="Times New Roman" w:hAnsi="Times New Roman"/>
                <w:sz w:val="24"/>
                <w:szCs w:val="24"/>
              </w:rPr>
              <w:t>організація</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що</w:t>
            </w:r>
            <w:proofErr w:type="spellEnd"/>
            <w:r w:rsidR="009A206E" w:rsidRPr="0011218B">
              <w:rPr>
                <w:rFonts w:ascii="Times New Roman" w:hAnsi="Times New Roman"/>
                <w:sz w:val="24"/>
                <w:szCs w:val="24"/>
                <w:lang w:val="uk-UA"/>
              </w:rPr>
              <w:t xml:space="preserve"> </w:t>
            </w:r>
            <w:proofErr w:type="spellStart"/>
            <w:r w:rsidRPr="0011218B">
              <w:rPr>
                <w:rFonts w:ascii="Times New Roman" w:hAnsi="Times New Roman"/>
                <w:sz w:val="24"/>
                <w:szCs w:val="24"/>
              </w:rPr>
              <w:t>провів</w:t>
            </w:r>
            <w:proofErr w:type="spellEnd"/>
            <w:r w:rsidR="009A206E" w:rsidRPr="0011218B">
              <w:rPr>
                <w:rFonts w:ascii="Times New Roman" w:hAnsi="Times New Roman"/>
                <w:sz w:val="24"/>
                <w:szCs w:val="24"/>
                <w:lang w:val="uk-UA"/>
              </w:rPr>
              <w:t xml:space="preserve"> </w:t>
            </w:r>
            <w:proofErr w:type="spellStart"/>
            <w:r w:rsidRPr="0011218B">
              <w:rPr>
                <w:rFonts w:ascii="Times New Roman" w:hAnsi="Times New Roman"/>
                <w:sz w:val="24"/>
                <w:szCs w:val="24"/>
              </w:rPr>
              <w:t>експедицію</w:t>
            </w:r>
            <w:proofErr w:type="spellEnd"/>
          </w:p>
        </w:tc>
        <w:tc>
          <w:tcPr>
            <w:tcW w:w="586"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 xml:space="preserve">Тема </w:t>
            </w:r>
            <w:proofErr w:type="spellStart"/>
            <w:r w:rsidRPr="0011218B">
              <w:rPr>
                <w:rFonts w:ascii="Times New Roman" w:hAnsi="Times New Roman"/>
                <w:sz w:val="24"/>
                <w:szCs w:val="24"/>
              </w:rPr>
              <w:t>експедиції</w:t>
            </w:r>
            <w:proofErr w:type="spellEnd"/>
          </w:p>
        </w:tc>
        <w:tc>
          <w:tcPr>
            <w:tcW w:w="1172" w:type="pct"/>
            <w:vAlign w:val="center"/>
          </w:tcPr>
          <w:p w:rsidR="00DA2024" w:rsidRPr="0011218B" w:rsidRDefault="00DA2024" w:rsidP="00DA2024">
            <w:pPr>
              <w:spacing w:after="0" w:line="240" w:lineRule="auto"/>
              <w:jc w:val="center"/>
              <w:rPr>
                <w:rFonts w:ascii="Times New Roman" w:hAnsi="Times New Roman"/>
                <w:sz w:val="24"/>
                <w:szCs w:val="24"/>
              </w:rPr>
            </w:pPr>
            <w:proofErr w:type="spellStart"/>
            <w:r w:rsidRPr="0011218B">
              <w:rPr>
                <w:rFonts w:ascii="Times New Roman" w:hAnsi="Times New Roman"/>
                <w:sz w:val="24"/>
                <w:szCs w:val="24"/>
              </w:rPr>
              <w:t>Напрям</w:t>
            </w:r>
            <w:proofErr w:type="spellEnd"/>
            <w:r w:rsidR="009A206E" w:rsidRPr="0011218B">
              <w:rPr>
                <w:rFonts w:ascii="Times New Roman" w:hAnsi="Times New Roman"/>
                <w:sz w:val="24"/>
                <w:szCs w:val="24"/>
                <w:lang w:val="uk-UA"/>
              </w:rPr>
              <w:t xml:space="preserve"> </w:t>
            </w:r>
            <w:proofErr w:type="spellStart"/>
            <w:r w:rsidRPr="0011218B">
              <w:rPr>
                <w:rFonts w:ascii="Times New Roman" w:hAnsi="Times New Roman"/>
                <w:sz w:val="24"/>
                <w:szCs w:val="24"/>
              </w:rPr>
              <w:t>краєзнавчих</w:t>
            </w:r>
            <w:proofErr w:type="spellEnd"/>
            <w:r w:rsidR="009A206E" w:rsidRPr="0011218B">
              <w:rPr>
                <w:rFonts w:ascii="Times New Roman" w:hAnsi="Times New Roman"/>
                <w:sz w:val="24"/>
                <w:szCs w:val="24"/>
                <w:lang w:val="uk-UA"/>
              </w:rPr>
              <w:t xml:space="preserve"> </w:t>
            </w:r>
            <w:proofErr w:type="spellStart"/>
            <w:r w:rsidRPr="0011218B">
              <w:rPr>
                <w:rFonts w:ascii="Times New Roman" w:hAnsi="Times New Roman"/>
                <w:sz w:val="24"/>
                <w:szCs w:val="24"/>
              </w:rPr>
              <w:t>досліджень</w:t>
            </w:r>
            <w:proofErr w:type="spellEnd"/>
          </w:p>
        </w:tc>
        <w:tc>
          <w:tcPr>
            <w:tcW w:w="781"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 xml:space="preserve">Вид туризму та </w:t>
            </w:r>
            <w:proofErr w:type="spellStart"/>
            <w:r w:rsidRPr="0011218B">
              <w:rPr>
                <w:rFonts w:ascii="Times New Roman" w:hAnsi="Times New Roman"/>
                <w:sz w:val="24"/>
                <w:szCs w:val="24"/>
              </w:rPr>
              <w:t>складність</w:t>
            </w:r>
            <w:proofErr w:type="spellEnd"/>
            <w:r w:rsidRPr="0011218B">
              <w:rPr>
                <w:rFonts w:ascii="Times New Roman" w:hAnsi="Times New Roman"/>
                <w:sz w:val="24"/>
                <w:szCs w:val="24"/>
              </w:rPr>
              <w:t xml:space="preserve"> маршруту</w:t>
            </w:r>
          </w:p>
        </w:tc>
        <w:tc>
          <w:tcPr>
            <w:tcW w:w="1270" w:type="pct"/>
            <w:vAlign w:val="center"/>
          </w:tcPr>
          <w:p w:rsidR="00DA2024" w:rsidRPr="0011218B" w:rsidRDefault="00DA2024" w:rsidP="00DA2024">
            <w:pPr>
              <w:spacing w:after="0" w:line="240" w:lineRule="auto"/>
              <w:jc w:val="center"/>
              <w:rPr>
                <w:rFonts w:ascii="Times New Roman" w:hAnsi="Times New Roman"/>
                <w:sz w:val="24"/>
                <w:szCs w:val="24"/>
              </w:rPr>
            </w:pPr>
            <w:proofErr w:type="spellStart"/>
            <w:r w:rsidRPr="0011218B">
              <w:rPr>
                <w:rFonts w:ascii="Times New Roman" w:hAnsi="Times New Roman"/>
                <w:sz w:val="24"/>
                <w:szCs w:val="24"/>
              </w:rPr>
              <w:t>Керівник</w:t>
            </w:r>
            <w:proofErr w:type="spellEnd"/>
            <w:r w:rsidR="009A206E" w:rsidRPr="0011218B">
              <w:rPr>
                <w:rFonts w:ascii="Times New Roman" w:hAnsi="Times New Roman"/>
                <w:sz w:val="24"/>
                <w:szCs w:val="24"/>
                <w:lang w:val="uk-UA"/>
              </w:rPr>
              <w:t xml:space="preserve"> </w:t>
            </w:r>
            <w:proofErr w:type="spellStart"/>
            <w:r w:rsidRPr="0011218B">
              <w:rPr>
                <w:rFonts w:ascii="Times New Roman" w:hAnsi="Times New Roman"/>
                <w:sz w:val="24"/>
                <w:szCs w:val="24"/>
              </w:rPr>
              <w:t>експедиції</w:t>
            </w:r>
            <w:proofErr w:type="spellEnd"/>
          </w:p>
        </w:tc>
      </w:tr>
      <w:tr w:rsidR="0011218B" w:rsidRPr="0011218B" w:rsidTr="009A206E">
        <w:tc>
          <w:tcPr>
            <w:tcW w:w="251"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1</w:t>
            </w:r>
          </w:p>
        </w:tc>
        <w:tc>
          <w:tcPr>
            <w:tcW w:w="939"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2</w:t>
            </w:r>
          </w:p>
        </w:tc>
        <w:tc>
          <w:tcPr>
            <w:tcW w:w="586"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3</w:t>
            </w:r>
          </w:p>
        </w:tc>
        <w:tc>
          <w:tcPr>
            <w:tcW w:w="1172"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4</w:t>
            </w:r>
          </w:p>
        </w:tc>
        <w:tc>
          <w:tcPr>
            <w:tcW w:w="781"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5</w:t>
            </w:r>
          </w:p>
        </w:tc>
        <w:tc>
          <w:tcPr>
            <w:tcW w:w="1270" w:type="pct"/>
            <w:vAlign w:val="center"/>
          </w:tcPr>
          <w:p w:rsidR="00DA2024" w:rsidRPr="0011218B" w:rsidRDefault="00DA2024" w:rsidP="00DA2024">
            <w:pPr>
              <w:spacing w:after="0" w:line="240" w:lineRule="auto"/>
              <w:jc w:val="center"/>
              <w:rPr>
                <w:rFonts w:ascii="Times New Roman" w:hAnsi="Times New Roman"/>
                <w:sz w:val="24"/>
                <w:szCs w:val="24"/>
              </w:rPr>
            </w:pPr>
            <w:r w:rsidRPr="0011218B">
              <w:rPr>
                <w:rFonts w:ascii="Times New Roman" w:hAnsi="Times New Roman"/>
                <w:sz w:val="24"/>
                <w:szCs w:val="24"/>
              </w:rPr>
              <w:t>6</w:t>
            </w:r>
          </w:p>
        </w:tc>
      </w:tr>
      <w:tr w:rsidR="0011218B" w:rsidRPr="0011218B" w:rsidTr="009A206E">
        <w:tc>
          <w:tcPr>
            <w:tcW w:w="251" w:type="pct"/>
            <w:vAlign w:val="center"/>
          </w:tcPr>
          <w:p w:rsidR="00DA2024" w:rsidRPr="0011218B" w:rsidRDefault="00DA2024" w:rsidP="00DA2024">
            <w:pPr>
              <w:spacing w:after="0" w:line="240" w:lineRule="auto"/>
              <w:jc w:val="center"/>
              <w:rPr>
                <w:rFonts w:ascii="Times New Roman" w:hAnsi="Times New Roman"/>
                <w:sz w:val="24"/>
                <w:szCs w:val="24"/>
              </w:rPr>
            </w:pPr>
          </w:p>
        </w:tc>
        <w:tc>
          <w:tcPr>
            <w:tcW w:w="939" w:type="pct"/>
            <w:vAlign w:val="center"/>
          </w:tcPr>
          <w:p w:rsidR="00DA2024" w:rsidRPr="0011218B" w:rsidRDefault="00DA2024" w:rsidP="00DA2024">
            <w:pPr>
              <w:spacing w:after="0" w:line="240" w:lineRule="auto"/>
              <w:jc w:val="center"/>
              <w:rPr>
                <w:rFonts w:ascii="Times New Roman" w:hAnsi="Times New Roman"/>
                <w:sz w:val="24"/>
                <w:szCs w:val="24"/>
              </w:rPr>
            </w:pPr>
          </w:p>
        </w:tc>
        <w:tc>
          <w:tcPr>
            <w:tcW w:w="586" w:type="pct"/>
            <w:vAlign w:val="center"/>
          </w:tcPr>
          <w:p w:rsidR="00DA2024" w:rsidRPr="0011218B" w:rsidRDefault="00DA2024" w:rsidP="00DA2024">
            <w:pPr>
              <w:spacing w:after="0" w:line="240" w:lineRule="auto"/>
              <w:jc w:val="center"/>
              <w:rPr>
                <w:rFonts w:ascii="Times New Roman" w:hAnsi="Times New Roman"/>
                <w:sz w:val="24"/>
                <w:szCs w:val="24"/>
              </w:rPr>
            </w:pPr>
          </w:p>
        </w:tc>
        <w:tc>
          <w:tcPr>
            <w:tcW w:w="1172" w:type="pct"/>
            <w:vAlign w:val="center"/>
          </w:tcPr>
          <w:p w:rsidR="00DA2024" w:rsidRPr="0011218B" w:rsidRDefault="00DA2024" w:rsidP="00DA2024">
            <w:pPr>
              <w:spacing w:after="0" w:line="240" w:lineRule="auto"/>
              <w:jc w:val="center"/>
              <w:rPr>
                <w:rFonts w:ascii="Times New Roman" w:hAnsi="Times New Roman"/>
                <w:sz w:val="24"/>
                <w:szCs w:val="24"/>
              </w:rPr>
            </w:pPr>
          </w:p>
        </w:tc>
        <w:tc>
          <w:tcPr>
            <w:tcW w:w="781" w:type="pct"/>
            <w:vAlign w:val="center"/>
          </w:tcPr>
          <w:p w:rsidR="00DA2024" w:rsidRPr="0011218B" w:rsidRDefault="00DA2024" w:rsidP="00DA2024">
            <w:pPr>
              <w:spacing w:after="0" w:line="240" w:lineRule="auto"/>
              <w:jc w:val="center"/>
              <w:rPr>
                <w:rFonts w:ascii="Times New Roman" w:hAnsi="Times New Roman"/>
                <w:sz w:val="24"/>
                <w:szCs w:val="24"/>
              </w:rPr>
            </w:pPr>
          </w:p>
        </w:tc>
        <w:tc>
          <w:tcPr>
            <w:tcW w:w="1270" w:type="pct"/>
            <w:vAlign w:val="center"/>
          </w:tcPr>
          <w:p w:rsidR="00DA2024" w:rsidRPr="0011218B" w:rsidRDefault="00DA2024" w:rsidP="00DA2024">
            <w:pPr>
              <w:spacing w:after="0" w:line="240" w:lineRule="auto"/>
              <w:jc w:val="center"/>
              <w:rPr>
                <w:rFonts w:ascii="Times New Roman" w:hAnsi="Times New Roman"/>
                <w:sz w:val="24"/>
                <w:szCs w:val="24"/>
              </w:rPr>
            </w:pPr>
          </w:p>
        </w:tc>
      </w:tr>
    </w:tbl>
    <w:p w:rsidR="00DA2024" w:rsidRPr="0011218B" w:rsidRDefault="00DA2024" w:rsidP="00DA2024">
      <w:pPr>
        <w:spacing w:after="0" w:line="240" w:lineRule="auto"/>
        <w:rPr>
          <w:rFonts w:ascii="Times New Roman" w:hAnsi="Times New Roman"/>
          <w:sz w:val="24"/>
          <w:szCs w:val="24"/>
          <w:lang w:val="uk-UA"/>
        </w:rPr>
      </w:pPr>
    </w:p>
    <w:p w:rsidR="00DA2024" w:rsidRPr="0011218B" w:rsidRDefault="00DA2024" w:rsidP="00DA2024">
      <w:pPr>
        <w:pStyle w:val="ac"/>
        <w:jc w:val="right"/>
        <w:rPr>
          <w:rFonts w:ascii="Times New Roman" w:hAnsi="Times New Roman"/>
          <w:bCs/>
          <w:sz w:val="24"/>
          <w:szCs w:val="24"/>
          <w:lang w:val="uk-UA"/>
        </w:rPr>
      </w:pPr>
      <w:r w:rsidRPr="0011218B">
        <w:rPr>
          <w:rFonts w:ascii="Times New Roman" w:hAnsi="Times New Roman"/>
          <w:bCs/>
          <w:sz w:val="24"/>
          <w:szCs w:val="24"/>
          <w:lang w:val="uk-UA"/>
        </w:rPr>
        <w:t>ДОПОВНЕННЯ № 3</w:t>
      </w:r>
    </w:p>
    <w:p w:rsidR="00DA2024" w:rsidRPr="0011218B" w:rsidRDefault="00DA2024" w:rsidP="00DA2024">
      <w:pPr>
        <w:spacing w:after="0" w:line="240" w:lineRule="auto"/>
        <w:rPr>
          <w:rFonts w:ascii="Times New Roman" w:hAnsi="Times New Roman"/>
          <w:sz w:val="24"/>
          <w:szCs w:val="24"/>
          <w:lang w:val="uk-UA"/>
        </w:rPr>
      </w:pPr>
    </w:p>
    <w:p w:rsidR="00DA2024" w:rsidRPr="0011218B" w:rsidRDefault="00DA2024" w:rsidP="00DA2024">
      <w:pPr>
        <w:spacing w:after="0" w:line="240" w:lineRule="auto"/>
        <w:jc w:val="center"/>
        <w:rPr>
          <w:rFonts w:ascii="Times New Roman" w:hAnsi="Times New Roman"/>
          <w:b/>
          <w:bCs/>
          <w:i/>
          <w:iCs/>
          <w:sz w:val="24"/>
          <w:szCs w:val="24"/>
          <w:lang w:val="uk-UA"/>
        </w:rPr>
      </w:pPr>
      <w:r w:rsidRPr="0011218B">
        <w:rPr>
          <w:rFonts w:ascii="Times New Roman" w:hAnsi="Times New Roman"/>
          <w:b/>
          <w:bCs/>
          <w:i/>
          <w:iCs/>
          <w:sz w:val="24"/>
          <w:szCs w:val="24"/>
          <w:lang w:val="uk-UA"/>
        </w:rPr>
        <w:t>КРИТЕРІЇ</w:t>
      </w:r>
    </w:p>
    <w:p w:rsidR="00DA2024" w:rsidRPr="0011218B" w:rsidRDefault="00DA2024" w:rsidP="00DA2024">
      <w:pPr>
        <w:spacing w:after="0" w:line="240" w:lineRule="auto"/>
        <w:jc w:val="center"/>
        <w:rPr>
          <w:rFonts w:ascii="Times New Roman" w:hAnsi="Times New Roman"/>
          <w:b/>
          <w:bCs/>
          <w:i/>
          <w:iCs/>
          <w:sz w:val="24"/>
          <w:szCs w:val="24"/>
          <w:lang w:val="uk-UA"/>
        </w:rPr>
      </w:pPr>
      <w:r w:rsidRPr="0011218B">
        <w:rPr>
          <w:rFonts w:ascii="Times New Roman" w:hAnsi="Times New Roman"/>
          <w:b/>
          <w:bCs/>
          <w:i/>
          <w:iCs/>
          <w:sz w:val="24"/>
          <w:szCs w:val="24"/>
          <w:lang w:val="uk-UA"/>
        </w:rPr>
        <w:t xml:space="preserve">експертної оцінки звіту про туристсько-краєзнавчу експедицію </w:t>
      </w:r>
    </w:p>
    <w:p w:rsidR="00DA2024" w:rsidRPr="0011218B" w:rsidRDefault="00DA2024" w:rsidP="00DA2024">
      <w:pPr>
        <w:spacing w:after="0" w:line="240" w:lineRule="auto"/>
        <w:jc w:val="center"/>
        <w:rPr>
          <w:rFonts w:ascii="Times New Roman" w:hAnsi="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450"/>
        <w:gridCol w:w="581"/>
      </w:tblGrid>
      <w:tr w:rsidR="0011218B" w:rsidRPr="0011218B" w:rsidTr="009A206E">
        <w:trPr>
          <w:trHeight w:val="170"/>
        </w:trPr>
        <w:tc>
          <w:tcPr>
            <w:tcW w:w="254" w:type="pct"/>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w:t>
            </w:r>
          </w:p>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п/п</w:t>
            </w:r>
          </w:p>
        </w:tc>
        <w:tc>
          <w:tcPr>
            <w:tcW w:w="4474" w:type="pct"/>
            <w:vAlign w:val="center"/>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Критерії оцінювання</w:t>
            </w:r>
          </w:p>
        </w:tc>
        <w:tc>
          <w:tcPr>
            <w:tcW w:w="272" w:type="pct"/>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 xml:space="preserve">Бал </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Обґрунтованість отриманого завдання від навчального закладу,   організації, установи</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2.</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rPr>
                <w:rFonts w:ascii="Times New Roman" w:hAnsi="Times New Roman"/>
                <w:sz w:val="24"/>
                <w:szCs w:val="24"/>
                <w:lang w:val="uk-UA"/>
              </w:rPr>
            </w:pPr>
            <w:r w:rsidRPr="0011218B">
              <w:rPr>
                <w:rFonts w:ascii="Times New Roman" w:hAnsi="Times New Roman"/>
                <w:sz w:val="24"/>
                <w:szCs w:val="24"/>
                <w:lang w:val="uk-UA"/>
              </w:rPr>
              <w:t>Теоретичне і (або) практичне значення дослідження</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3.</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rPr>
                <w:rFonts w:ascii="Times New Roman" w:hAnsi="Times New Roman"/>
                <w:sz w:val="24"/>
                <w:szCs w:val="24"/>
                <w:lang w:val="uk-UA"/>
              </w:rPr>
            </w:pPr>
            <w:r w:rsidRPr="0011218B">
              <w:rPr>
                <w:rFonts w:ascii="Times New Roman" w:hAnsi="Times New Roman"/>
                <w:sz w:val="24"/>
                <w:szCs w:val="24"/>
                <w:lang w:val="uk-UA"/>
              </w:rPr>
              <w:t>Системність і повнота розкриття досліджуваної теми</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4.</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Пошуково-дослідницький характер роботи; доцільність та коректність використаних методів дослідження </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5.</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Наявність, доцільність та якість матеріалів, що підтверджують викладений зміст дослідженого (фотографії, карти, схеми, плани, графіки, малюнки, топографічні та геологічні прив’язки об’єктів дослідження), інші супроводжуючі  матеріали</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15</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lastRenderedPageBreak/>
              <w:t>6.</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Аргументованість висновків, їх відповідність змістовним результатам експедиційних досліджень</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7.</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Суспільно-корисна та природоохоронна робота в експедиції. Висвітлення результатів експедиції у ЗМІ; використання їх у навчально-виховному процесі  навчального закладу</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8.</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Висновок закладу, організації, установи, що видавала  завдання, з наведенням аргументів щодо якості та повноти виконання поставленого завдання</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9.</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Повнота та якість оформлення звіту; стиль, грамотність, логічність викладу матеріалу; відповідність вимогам щодо складання звіту </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Наявність електронної версії звіту</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5</w:t>
            </w:r>
          </w:p>
        </w:tc>
      </w:tr>
      <w:tr w:rsidR="0011218B" w:rsidRPr="0011218B" w:rsidTr="009A2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sz w:val="24"/>
                <w:szCs w:val="24"/>
                <w:lang w:val="uk-UA"/>
              </w:rPr>
            </w:pPr>
          </w:p>
        </w:tc>
        <w:tc>
          <w:tcPr>
            <w:tcW w:w="4474"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both"/>
              <w:rPr>
                <w:rFonts w:ascii="Times New Roman" w:hAnsi="Times New Roman"/>
                <w:b/>
                <w:bCs/>
                <w:i/>
                <w:iCs/>
                <w:sz w:val="24"/>
                <w:szCs w:val="24"/>
                <w:lang w:val="uk-UA"/>
              </w:rPr>
            </w:pPr>
            <w:r w:rsidRPr="0011218B">
              <w:rPr>
                <w:rFonts w:ascii="Times New Roman" w:hAnsi="Times New Roman"/>
                <w:b/>
                <w:bCs/>
                <w:i/>
                <w:iCs/>
                <w:sz w:val="24"/>
                <w:szCs w:val="24"/>
                <w:lang w:val="uk-UA"/>
              </w:rPr>
              <w:t>ВСЬОГО</w:t>
            </w:r>
          </w:p>
        </w:tc>
        <w:tc>
          <w:tcPr>
            <w:tcW w:w="272" w:type="pct"/>
            <w:tcBorders>
              <w:top w:val="single" w:sz="4" w:space="0" w:color="auto"/>
              <w:left w:val="single" w:sz="4" w:space="0" w:color="auto"/>
              <w:bottom w:val="single" w:sz="4" w:space="0" w:color="auto"/>
              <w:right w:val="single" w:sz="4" w:space="0" w:color="auto"/>
            </w:tcBorders>
          </w:tcPr>
          <w:p w:rsidR="00DA2024" w:rsidRPr="0011218B" w:rsidRDefault="00DA2024" w:rsidP="00DA2024">
            <w:pPr>
              <w:spacing w:after="0" w:line="240" w:lineRule="auto"/>
              <w:jc w:val="center"/>
              <w:rPr>
                <w:rFonts w:ascii="Times New Roman" w:hAnsi="Times New Roman"/>
                <w:b/>
                <w:bCs/>
                <w:i/>
                <w:iCs/>
                <w:sz w:val="24"/>
                <w:szCs w:val="24"/>
                <w:lang w:val="uk-UA"/>
              </w:rPr>
            </w:pPr>
            <w:r w:rsidRPr="0011218B">
              <w:rPr>
                <w:rFonts w:ascii="Times New Roman" w:hAnsi="Times New Roman"/>
                <w:b/>
                <w:bCs/>
                <w:i/>
                <w:iCs/>
                <w:sz w:val="24"/>
                <w:szCs w:val="24"/>
                <w:lang w:val="uk-UA"/>
              </w:rPr>
              <w:t>100</w:t>
            </w:r>
          </w:p>
        </w:tc>
      </w:tr>
    </w:tbl>
    <w:p w:rsidR="00DA2024" w:rsidRPr="0011218B" w:rsidRDefault="00DA2024" w:rsidP="00DA2024">
      <w:pPr>
        <w:spacing w:after="0" w:line="240" w:lineRule="auto"/>
        <w:ind w:firstLine="708"/>
        <w:jc w:val="both"/>
        <w:rPr>
          <w:rFonts w:ascii="Times New Roman" w:hAnsi="Times New Roman"/>
          <w:sz w:val="24"/>
          <w:szCs w:val="24"/>
          <w:lang w:val="uk-UA"/>
        </w:rPr>
      </w:pPr>
    </w:p>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якщо звіти не набрали 85% балів, перше місце не присуджується;</w:t>
      </w:r>
    </w:p>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якщо звіти не набрали 75% балів, друге місце не присуджується;</w:t>
      </w:r>
    </w:p>
    <w:p w:rsidR="00DA2024" w:rsidRPr="0011218B" w:rsidRDefault="00DA2024" w:rsidP="00DA2024">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якщо звіти не набрали 65% балів, третє місце не присуджується.</w:t>
      </w:r>
    </w:p>
    <w:p w:rsidR="00DA2024" w:rsidRPr="0011218B" w:rsidRDefault="00DA2024"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Pr="0011218B" w:rsidRDefault="00FC39AE" w:rsidP="00DA2024">
      <w:pPr>
        <w:spacing w:after="0" w:line="240" w:lineRule="auto"/>
        <w:rPr>
          <w:rFonts w:ascii="Times New Roman" w:hAnsi="Times New Roman"/>
          <w:sz w:val="24"/>
          <w:szCs w:val="24"/>
          <w:lang w:val="uk-UA"/>
        </w:rPr>
      </w:pPr>
    </w:p>
    <w:p w:rsidR="00FC39AE" w:rsidRDefault="00FC39AE"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Default="0011218B" w:rsidP="00DA2024">
      <w:pPr>
        <w:spacing w:after="0" w:line="240" w:lineRule="auto"/>
        <w:rPr>
          <w:rFonts w:ascii="Times New Roman" w:hAnsi="Times New Roman"/>
          <w:sz w:val="24"/>
          <w:szCs w:val="24"/>
          <w:lang w:val="uk-UA"/>
        </w:rPr>
      </w:pPr>
    </w:p>
    <w:p w:rsidR="0011218B" w:rsidRPr="0011218B" w:rsidRDefault="0011218B" w:rsidP="00DA2024">
      <w:pPr>
        <w:spacing w:after="0" w:line="240" w:lineRule="auto"/>
        <w:rPr>
          <w:rFonts w:ascii="Times New Roman" w:hAnsi="Times New Roman"/>
          <w:sz w:val="24"/>
          <w:szCs w:val="24"/>
          <w:lang w:val="uk-UA"/>
        </w:rPr>
      </w:pPr>
    </w:p>
    <w:p w:rsidR="00547D5D" w:rsidRPr="0011218B" w:rsidRDefault="00547D5D" w:rsidP="00DA2024">
      <w:pPr>
        <w:spacing w:after="0" w:line="240" w:lineRule="auto"/>
        <w:jc w:val="center"/>
        <w:rPr>
          <w:rFonts w:ascii="Times New Roman" w:hAnsi="Times New Roman"/>
          <w:b/>
          <w:sz w:val="24"/>
          <w:szCs w:val="24"/>
          <w:lang w:val="uk-UA"/>
        </w:rPr>
      </w:pPr>
    </w:p>
    <w:p w:rsidR="0060477E" w:rsidRPr="0011218B" w:rsidRDefault="00990459" w:rsidP="0060477E">
      <w:pPr>
        <w:spacing w:after="0" w:line="240" w:lineRule="auto"/>
        <w:jc w:val="center"/>
        <w:rPr>
          <w:rFonts w:ascii="Times New Roman" w:hAnsi="Times New Roman"/>
          <w:b/>
          <w:bCs/>
          <w:smallCaps/>
          <w:sz w:val="24"/>
          <w:szCs w:val="24"/>
          <w:lang w:val="uk-UA"/>
        </w:rPr>
      </w:pPr>
      <w:r w:rsidRPr="0011218B">
        <w:rPr>
          <w:rFonts w:ascii="Times New Roman" w:hAnsi="Times New Roman"/>
          <w:b/>
          <w:bCs/>
          <w:smallCaps/>
          <w:sz w:val="24"/>
          <w:szCs w:val="24"/>
          <w:lang w:val="uk-UA"/>
        </w:rPr>
        <w:lastRenderedPageBreak/>
        <w:t xml:space="preserve">РАЙОННИЙ ТУР МІСЬКОЇ АКЦІЇ «КОЖНОМУ КЛАСУ ПО ЕКСКУРСІЇ» </w:t>
      </w:r>
    </w:p>
    <w:p w:rsidR="0060477E" w:rsidRPr="00D47A23" w:rsidRDefault="0060477E" w:rsidP="00D47A23">
      <w:pPr>
        <w:spacing w:after="0" w:line="240" w:lineRule="auto"/>
        <w:jc w:val="center"/>
        <w:rPr>
          <w:rFonts w:ascii="Times New Roman" w:hAnsi="Times New Roman"/>
          <w:b/>
          <w:sz w:val="24"/>
          <w:szCs w:val="24"/>
          <w:lang w:val="uk-UA"/>
        </w:rPr>
      </w:pP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en-US"/>
        </w:rPr>
        <w:t>I</w:t>
      </w:r>
      <w:r w:rsidRPr="00D47A23">
        <w:rPr>
          <w:rFonts w:ascii="Times New Roman" w:hAnsi="Times New Roman"/>
          <w:b/>
          <w:sz w:val="24"/>
          <w:szCs w:val="24"/>
          <w:lang w:val="uk-UA"/>
        </w:rPr>
        <w:t>. Загальні положення</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ab/>
        <w:t>Міська т</w:t>
      </w:r>
      <w:r w:rsidR="007B0AB3" w:rsidRPr="00D47A23">
        <w:rPr>
          <w:rFonts w:ascii="Times New Roman" w:hAnsi="Times New Roman"/>
          <w:sz w:val="24"/>
          <w:szCs w:val="24"/>
          <w:lang w:val="uk-UA"/>
        </w:rPr>
        <w:t>уристсько-краєзнавча акція «Кожн</w:t>
      </w:r>
      <w:r w:rsidRPr="00D47A23">
        <w:rPr>
          <w:rFonts w:ascii="Times New Roman" w:hAnsi="Times New Roman"/>
          <w:sz w:val="24"/>
          <w:szCs w:val="24"/>
          <w:lang w:val="uk-UA"/>
        </w:rPr>
        <w:t>ому класу по екскурсії» започаткована управлінням освіти і науки виконкому Криворізької міськради з 2009 року і проводиться щорічно</w:t>
      </w:r>
      <w:r w:rsidR="000D04D9" w:rsidRPr="00D47A23">
        <w:rPr>
          <w:rFonts w:ascii="Times New Roman" w:hAnsi="Times New Roman"/>
          <w:sz w:val="24"/>
          <w:szCs w:val="24"/>
          <w:lang w:val="uk-UA"/>
        </w:rPr>
        <w:t xml:space="preserve"> два рази на рік</w:t>
      </w:r>
      <w:r w:rsidRPr="00D47A23">
        <w:rPr>
          <w:rFonts w:ascii="Times New Roman" w:hAnsi="Times New Roman"/>
          <w:sz w:val="24"/>
          <w:szCs w:val="24"/>
          <w:lang w:val="uk-UA"/>
        </w:rPr>
        <w:t>.</w:t>
      </w: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en-US"/>
        </w:rPr>
        <w:t>II</w:t>
      </w:r>
      <w:r w:rsidRPr="00D47A23">
        <w:rPr>
          <w:rFonts w:ascii="Times New Roman" w:hAnsi="Times New Roman"/>
          <w:b/>
          <w:sz w:val="24"/>
          <w:szCs w:val="24"/>
          <w:lang w:val="uk-UA"/>
        </w:rPr>
        <w:t>. Мета та завдання акції</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ab/>
        <w:t>Акція проводиться з метою пропаганди дитячого туризму і краєзнавства, популяризації туристичних можливостей України, активізації екскурсійної роботи в закладах освіти міста. Акція буде сприяти:</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 зміцненню державної політики України в галузі туризму і краєзнавства;</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 національно-патріотичному вихованню учнівської молоді;</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 поглибленню знань учнів щодо історичного минулого, духовних надбань народу, природних багатств України.</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ab/>
        <w:t>Завдання акції: виявлення та вивчення кращого досвіду екскурсійної та дослідницької роботи, пропаганда та розповсюдження цієї діяльності серед класних колективів.</w:t>
      </w: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en-US"/>
        </w:rPr>
        <w:t>III</w:t>
      </w:r>
      <w:r w:rsidRPr="00D47A23">
        <w:rPr>
          <w:rFonts w:ascii="Times New Roman" w:hAnsi="Times New Roman"/>
          <w:b/>
          <w:sz w:val="24"/>
          <w:szCs w:val="24"/>
          <w:lang w:val="uk-UA"/>
        </w:rPr>
        <w:t>. Керівництво акцією</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ab/>
        <w:t xml:space="preserve">Загальне керівництво акцією здійснює відділ освіти виконкому Інгулецької районної у місті ради. Організаційно-координаційна робота покладається на ЦТКЕУМ (дир. </w:t>
      </w:r>
      <w:proofErr w:type="spellStart"/>
      <w:r w:rsidRPr="00D47A23">
        <w:rPr>
          <w:rFonts w:ascii="Times New Roman" w:hAnsi="Times New Roman"/>
          <w:sz w:val="24"/>
          <w:szCs w:val="24"/>
          <w:lang w:val="uk-UA"/>
        </w:rPr>
        <w:t>Глядченко</w:t>
      </w:r>
      <w:proofErr w:type="spellEnd"/>
      <w:r w:rsidRPr="00D47A23">
        <w:rPr>
          <w:rFonts w:ascii="Times New Roman" w:hAnsi="Times New Roman"/>
          <w:sz w:val="24"/>
          <w:szCs w:val="24"/>
          <w:lang w:val="uk-UA"/>
        </w:rPr>
        <w:t xml:space="preserve"> Г.В.).</w:t>
      </w: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en-US"/>
        </w:rPr>
        <w:t>IV</w:t>
      </w:r>
      <w:r w:rsidRPr="00D47A23">
        <w:rPr>
          <w:rFonts w:ascii="Times New Roman" w:hAnsi="Times New Roman"/>
          <w:b/>
          <w:sz w:val="24"/>
          <w:szCs w:val="24"/>
        </w:rPr>
        <w:t xml:space="preserve">. </w:t>
      </w:r>
      <w:proofErr w:type="spellStart"/>
      <w:r w:rsidRPr="00D47A23">
        <w:rPr>
          <w:rFonts w:ascii="Times New Roman" w:hAnsi="Times New Roman"/>
          <w:b/>
          <w:sz w:val="24"/>
          <w:szCs w:val="24"/>
        </w:rPr>
        <w:t>Термін</w:t>
      </w:r>
      <w:proofErr w:type="spellEnd"/>
      <w:r w:rsidRPr="00D47A23">
        <w:rPr>
          <w:rFonts w:ascii="Times New Roman" w:hAnsi="Times New Roman"/>
          <w:b/>
          <w:sz w:val="24"/>
          <w:szCs w:val="24"/>
        </w:rPr>
        <w:t xml:space="preserve"> </w:t>
      </w:r>
      <w:proofErr w:type="spellStart"/>
      <w:r w:rsidRPr="00D47A23">
        <w:rPr>
          <w:rFonts w:ascii="Times New Roman" w:hAnsi="Times New Roman"/>
          <w:b/>
          <w:sz w:val="24"/>
          <w:szCs w:val="24"/>
        </w:rPr>
        <w:t>проведення</w:t>
      </w:r>
      <w:proofErr w:type="spellEnd"/>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ab/>
        <w:t>Акція проводиться щорічно під час</w:t>
      </w:r>
      <w:r w:rsidR="00BE1C79" w:rsidRPr="00D47A23">
        <w:rPr>
          <w:rFonts w:ascii="Times New Roman" w:hAnsi="Times New Roman"/>
          <w:sz w:val="24"/>
          <w:szCs w:val="24"/>
          <w:lang w:val="uk-UA"/>
        </w:rPr>
        <w:t xml:space="preserve"> осінніх та весняних канікул 2020</w:t>
      </w:r>
      <w:r w:rsidR="00E372B9" w:rsidRPr="00D47A23">
        <w:rPr>
          <w:rFonts w:ascii="Times New Roman" w:hAnsi="Times New Roman"/>
          <w:sz w:val="24"/>
          <w:szCs w:val="24"/>
          <w:lang w:val="uk-UA"/>
        </w:rPr>
        <w:t>-202</w:t>
      </w:r>
      <w:r w:rsidR="00BE1C79" w:rsidRPr="00D47A23">
        <w:rPr>
          <w:rFonts w:ascii="Times New Roman" w:hAnsi="Times New Roman"/>
          <w:sz w:val="24"/>
          <w:szCs w:val="24"/>
          <w:lang w:val="uk-UA"/>
        </w:rPr>
        <w:t>1</w:t>
      </w:r>
      <w:r w:rsidR="0040310E" w:rsidRPr="00D47A23">
        <w:rPr>
          <w:rFonts w:ascii="Times New Roman" w:hAnsi="Times New Roman"/>
          <w:sz w:val="24"/>
          <w:szCs w:val="24"/>
          <w:lang w:val="uk-UA"/>
        </w:rPr>
        <w:t xml:space="preserve"> </w:t>
      </w:r>
      <w:r w:rsidRPr="00D47A23">
        <w:rPr>
          <w:rFonts w:ascii="Times New Roman" w:hAnsi="Times New Roman"/>
          <w:sz w:val="24"/>
          <w:szCs w:val="24"/>
          <w:lang w:val="uk-UA"/>
        </w:rPr>
        <w:t>навчального  року.</w:t>
      </w: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en-US"/>
        </w:rPr>
        <w:t>V</w:t>
      </w:r>
      <w:r w:rsidRPr="00D47A23">
        <w:rPr>
          <w:rFonts w:ascii="Times New Roman" w:hAnsi="Times New Roman"/>
          <w:b/>
          <w:sz w:val="24"/>
          <w:szCs w:val="24"/>
          <w:lang w:val="uk-UA"/>
        </w:rPr>
        <w:t>. Учасники акції</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ab/>
        <w:t xml:space="preserve">В акції беруть участь учнівські та педагогічні </w:t>
      </w:r>
      <w:proofErr w:type="spellStart"/>
      <w:r w:rsidRPr="00D47A23">
        <w:rPr>
          <w:rFonts w:ascii="Times New Roman" w:hAnsi="Times New Roman"/>
          <w:sz w:val="24"/>
          <w:szCs w:val="24"/>
          <w:lang w:val="uk-UA"/>
        </w:rPr>
        <w:t>колектви</w:t>
      </w:r>
      <w:proofErr w:type="spellEnd"/>
      <w:r w:rsidRPr="00D47A23">
        <w:rPr>
          <w:rFonts w:ascii="Times New Roman" w:hAnsi="Times New Roman"/>
          <w:sz w:val="24"/>
          <w:szCs w:val="24"/>
          <w:lang w:val="uk-UA"/>
        </w:rPr>
        <w:t>, гуртки навчальних та позашкільних закладів району, які протягом о</w:t>
      </w:r>
      <w:r w:rsidR="00BE1C79" w:rsidRPr="00D47A23">
        <w:rPr>
          <w:rFonts w:ascii="Times New Roman" w:hAnsi="Times New Roman"/>
          <w:sz w:val="24"/>
          <w:szCs w:val="24"/>
          <w:lang w:val="uk-UA"/>
        </w:rPr>
        <w:t>сінніх та весняних канікул  2020</w:t>
      </w:r>
      <w:r w:rsidR="00E372B9" w:rsidRPr="00D47A23">
        <w:rPr>
          <w:rFonts w:ascii="Times New Roman" w:hAnsi="Times New Roman"/>
          <w:sz w:val="24"/>
          <w:szCs w:val="24"/>
          <w:lang w:val="uk-UA"/>
        </w:rPr>
        <w:t>-202</w:t>
      </w:r>
      <w:r w:rsidR="00BE1C79" w:rsidRPr="00D47A23">
        <w:rPr>
          <w:rFonts w:ascii="Times New Roman" w:hAnsi="Times New Roman"/>
          <w:sz w:val="24"/>
          <w:szCs w:val="24"/>
          <w:lang w:val="uk-UA"/>
        </w:rPr>
        <w:t>1</w:t>
      </w:r>
      <w:r w:rsidRPr="00D47A23">
        <w:rPr>
          <w:rFonts w:ascii="Times New Roman" w:hAnsi="Times New Roman"/>
          <w:sz w:val="24"/>
          <w:szCs w:val="24"/>
          <w:lang w:val="uk-UA"/>
        </w:rPr>
        <w:t xml:space="preserve"> навчального  року здійснили подорожі мальовничими куточками міста, області та України.</w:t>
      </w: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en-US"/>
        </w:rPr>
        <w:t>VI</w:t>
      </w:r>
      <w:r w:rsidRPr="00D47A23">
        <w:rPr>
          <w:rFonts w:ascii="Times New Roman" w:hAnsi="Times New Roman"/>
          <w:b/>
          <w:sz w:val="24"/>
          <w:szCs w:val="24"/>
        </w:rPr>
        <w:t xml:space="preserve">. </w:t>
      </w:r>
      <w:proofErr w:type="spellStart"/>
      <w:r w:rsidRPr="00D47A23">
        <w:rPr>
          <w:rFonts w:ascii="Times New Roman" w:hAnsi="Times New Roman"/>
          <w:b/>
          <w:sz w:val="24"/>
          <w:szCs w:val="24"/>
        </w:rPr>
        <w:t>Умови</w:t>
      </w:r>
      <w:proofErr w:type="spellEnd"/>
      <w:r w:rsidRPr="00D47A23">
        <w:rPr>
          <w:rFonts w:ascii="Times New Roman" w:hAnsi="Times New Roman"/>
          <w:b/>
          <w:sz w:val="24"/>
          <w:szCs w:val="24"/>
        </w:rPr>
        <w:t xml:space="preserve"> </w:t>
      </w:r>
      <w:proofErr w:type="spellStart"/>
      <w:r w:rsidRPr="00D47A23">
        <w:rPr>
          <w:rFonts w:ascii="Times New Roman" w:hAnsi="Times New Roman"/>
          <w:b/>
          <w:sz w:val="24"/>
          <w:szCs w:val="24"/>
        </w:rPr>
        <w:t>проведення</w:t>
      </w:r>
      <w:proofErr w:type="spellEnd"/>
    </w:p>
    <w:p w:rsidR="00BE1C79" w:rsidRPr="00D47A23" w:rsidRDefault="00BE1C79" w:rsidP="00D47A23">
      <w:pPr>
        <w:spacing w:after="0" w:line="240" w:lineRule="auto"/>
        <w:ind w:firstLine="708"/>
        <w:jc w:val="both"/>
        <w:rPr>
          <w:rFonts w:ascii="Times New Roman" w:hAnsi="Times New Roman"/>
          <w:sz w:val="24"/>
          <w:szCs w:val="24"/>
          <w:lang w:val="uk-UA"/>
        </w:rPr>
      </w:pPr>
      <w:r w:rsidRPr="00D47A23">
        <w:rPr>
          <w:rFonts w:ascii="Times New Roman" w:hAnsi="Times New Roman"/>
          <w:sz w:val="24"/>
          <w:szCs w:val="24"/>
          <w:lang w:val="uk-UA"/>
        </w:rPr>
        <w:t xml:space="preserve">Акція спрямована на заохочення учнівської молоді до </w:t>
      </w:r>
      <w:proofErr w:type="spellStart"/>
      <w:r w:rsidRPr="00D47A23">
        <w:rPr>
          <w:rFonts w:ascii="Times New Roman" w:hAnsi="Times New Roman"/>
          <w:sz w:val="24"/>
          <w:szCs w:val="24"/>
          <w:lang w:val="uk-UA"/>
        </w:rPr>
        <w:t>туристсько</w:t>
      </w:r>
      <w:proofErr w:type="spellEnd"/>
      <w:r w:rsidRPr="00D47A23">
        <w:rPr>
          <w:rFonts w:ascii="Times New Roman" w:hAnsi="Times New Roman"/>
          <w:sz w:val="24"/>
          <w:szCs w:val="24"/>
          <w:lang w:val="uk-UA"/>
        </w:rPr>
        <w:t xml:space="preserve">-спортивних походів, розвиток творчого потенціалу молоді, її професійного становлення. </w:t>
      </w:r>
    </w:p>
    <w:p w:rsidR="00BE1C79" w:rsidRPr="00D47A23" w:rsidRDefault="00BE1C79" w:rsidP="00D47A23">
      <w:pPr>
        <w:spacing w:after="0" w:line="240" w:lineRule="auto"/>
        <w:ind w:firstLine="708"/>
        <w:jc w:val="both"/>
        <w:rPr>
          <w:rFonts w:ascii="Times New Roman" w:hAnsi="Times New Roman"/>
          <w:sz w:val="24"/>
          <w:szCs w:val="24"/>
          <w:lang w:val="uk-UA"/>
        </w:rPr>
      </w:pPr>
      <w:r w:rsidRPr="00D47A23">
        <w:rPr>
          <w:rFonts w:ascii="Times New Roman" w:hAnsi="Times New Roman"/>
          <w:sz w:val="24"/>
          <w:szCs w:val="24"/>
          <w:lang w:val="uk-UA"/>
        </w:rPr>
        <w:t xml:space="preserve">У період осінніх канікул 2020 року учасники акції розміщують цікаві статті з фотографіями про проведені походи з різних видів туризму на офіційних сайтах закладів освіти та подають інформацію на сайт КЗ «Інноваційно-методичний центр» КМР. </w:t>
      </w:r>
    </w:p>
    <w:p w:rsidR="00BE1C79" w:rsidRPr="00D47A23" w:rsidRDefault="00BE1C79" w:rsidP="00D47A23">
      <w:pPr>
        <w:spacing w:after="0" w:line="240" w:lineRule="auto"/>
        <w:ind w:firstLine="708"/>
        <w:jc w:val="both"/>
        <w:rPr>
          <w:rFonts w:ascii="Times New Roman" w:hAnsi="Times New Roman"/>
          <w:sz w:val="24"/>
          <w:szCs w:val="24"/>
          <w:lang w:val="uk-UA"/>
        </w:rPr>
      </w:pPr>
      <w:r w:rsidRPr="00D47A23">
        <w:rPr>
          <w:rFonts w:ascii="Times New Roman" w:hAnsi="Times New Roman"/>
          <w:sz w:val="24"/>
          <w:szCs w:val="24"/>
          <w:lang w:val="uk-UA"/>
        </w:rPr>
        <w:t>Учасники акції готують мультимедійні презентації походів з різних видів туризму у трьох номінаціях:</w:t>
      </w:r>
    </w:p>
    <w:p w:rsidR="00BE1C79" w:rsidRPr="00D47A23" w:rsidRDefault="00BE1C79" w:rsidP="00D47A23">
      <w:pPr>
        <w:pStyle w:val="ae"/>
        <w:numPr>
          <w:ilvl w:val="0"/>
          <w:numId w:val="75"/>
        </w:numPr>
        <w:shd w:val="clear" w:color="auto" w:fill="FFFFFF"/>
        <w:spacing w:before="0" w:beforeAutospacing="0" w:after="0" w:afterAutospacing="0"/>
        <w:ind w:left="709" w:hanging="153"/>
        <w:jc w:val="both"/>
      </w:pPr>
      <w:r w:rsidRPr="00D47A23">
        <w:t>«Кращий похід вихідного дня».</w:t>
      </w:r>
    </w:p>
    <w:p w:rsidR="00BE1C79" w:rsidRPr="00D47A23" w:rsidRDefault="00BE1C79" w:rsidP="00D47A23">
      <w:pPr>
        <w:pStyle w:val="ae"/>
        <w:numPr>
          <w:ilvl w:val="0"/>
          <w:numId w:val="75"/>
        </w:numPr>
        <w:shd w:val="clear" w:color="auto" w:fill="FFFFFF"/>
        <w:spacing w:before="0" w:beforeAutospacing="0" w:after="0" w:afterAutospacing="0"/>
        <w:ind w:left="709" w:hanging="153"/>
        <w:jc w:val="both"/>
      </w:pPr>
      <w:r w:rsidRPr="00D47A23">
        <w:t>«Кращий похід рідним містом».</w:t>
      </w:r>
    </w:p>
    <w:p w:rsidR="00BE1C79" w:rsidRPr="00D47A23" w:rsidRDefault="00BE1C79" w:rsidP="00D47A23">
      <w:pPr>
        <w:pStyle w:val="ae"/>
        <w:numPr>
          <w:ilvl w:val="0"/>
          <w:numId w:val="75"/>
        </w:numPr>
        <w:shd w:val="clear" w:color="auto" w:fill="FFFFFF"/>
        <w:spacing w:before="0" w:beforeAutospacing="0" w:after="0" w:afterAutospacing="0"/>
        <w:ind w:left="709" w:hanging="153"/>
        <w:jc w:val="both"/>
      </w:pPr>
      <w:r w:rsidRPr="00D47A23">
        <w:t>«Кращий похід Україною».</w:t>
      </w:r>
    </w:p>
    <w:p w:rsidR="00BE1C79" w:rsidRPr="00D47A23" w:rsidRDefault="00BE1C79" w:rsidP="00D47A23">
      <w:pPr>
        <w:spacing w:after="0" w:line="240" w:lineRule="auto"/>
        <w:ind w:firstLine="708"/>
        <w:jc w:val="both"/>
        <w:rPr>
          <w:rFonts w:ascii="Times New Roman" w:hAnsi="Times New Roman"/>
          <w:sz w:val="24"/>
          <w:szCs w:val="24"/>
          <w:lang w:val="uk-UA"/>
        </w:rPr>
      </w:pPr>
      <w:r w:rsidRPr="00D47A23">
        <w:rPr>
          <w:rFonts w:ascii="Times New Roman" w:hAnsi="Times New Roman"/>
          <w:sz w:val="24"/>
          <w:szCs w:val="24"/>
          <w:lang w:val="uk-UA"/>
        </w:rPr>
        <w:t>Презентація створюється у вигляді фото або відео звіту із обов’язковим супроводом –розповіддю авторів-</w:t>
      </w:r>
      <w:proofErr w:type="spellStart"/>
      <w:r w:rsidRPr="00D47A23">
        <w:rPr>
          <w:rFonts w:ascii="Times New Roman" w:hAnsi="Times New Roman"/>
          <w:sz w:val="24"/>
          <w:szCs w:val="24"/>
          <w:lang w:val="uk-UA"/>
        </w:rPr>
        <w:t>учасниківв</w:t>
      </w:r>
      <w:proofErr w:type="spellEnd"/>
      <w:r w:rsidRPr="00D47A23">
        <w:rPr>
          <w:rFonts w:ascii="Times New Roman" w:hAnsi="Times New Roman"/>
          <w:sz w:val="24"/>
          <w:szCs w:val="24"/>
          <w:lang w:val="uk-UA"/>
        </w:rPr>
        <w:t xml:space="preserve"> акції про історичне і культурне значення об’єктів, які зустрічались під час проходження маршруту. Географічна карта повинна бути присутня в окремих сюжетах в якості ілюстрації до місцезнаходження тих чи інших об’єктів походу учасників акції. Тривалість презентації до 5 хвилин.</w:t>
      </w:r>
    </w:p>
    <w:p w:rsidR="00BE1C79" w:rsidRPr="00D47A23" w:rsidRDefault="00BE1C79" w:rsidP="00D47A23">
      <w:pPr>
        <w:spacing w:after="0" w:line="240" w:lineRule="auto"/>
        <w:ind w:firstLine="708"/>
        <w:jc w:val="both"/>
        <w:rPr>
          <w:rFonts w:ascii="Times New Roman" w:hAnsi="Times New Roman"/>
          <w:sz w:val="24"/>
          <w:szCs w:val="24"/>
          <w:lang w:val="uk-UA"/>
        </w:rPr>
      </w:pPr>
      <w:r w:rsidRPr="00D47A23">
        <w:rPr>
          <w:rFonts w:ascii="Times New Roman" w:hAnsi="Times New Roman"/>
          <w:sz w:val="24"/>
          <w:szCs w:val="24"/>
          <w:lang w:val="uk-UA"/>
        </w:rPr>
        <w:t xml:space="preserve">Технічні вимоги до матеріалів: мультимедійні презентації </w:t>
      </w:r>
      <w:proofErr w:type="spellStart"/>
      <w:r w:rsidRPr="00D47A23">
        <w:rPr>
          <w:rFonts w:ascii="Times New Roman" w:hAnsi="Times New Roman"/>
          <w:sz w:val="24"/>
          <w:szCs w:val="24"/>
          <w:lang w:val="uk-UA"/>
        </w:rPr>
        <w:t>Miсrosoft</w:t>
      </w:r>
      <w:proofErr w:type="spellEnd"/>
      <w:r w:rsidRPr="00D47A23">
        <w:rPr>
          <w:rFonts w:ascii="Times New Roman" w:hAnsi="Times New Roman"/>
          <w:sz w:val="24"/>
          <w:szCs w:val="24"/>
          <w:lang w:val="uk-UA"/>
        </w:rPr>
        <w:t xml:space="preserve"> </w:t>
      </w:r>
      <w:proofErr w:type="spellStart"/>
      <w:r w:rsidRPr="00D47A23">
        <w:rPr>
          <w:rFonts w:ascii="Times New Roman" w:hAnsi="Times New Roman"/>
          <w:sz w:val="24"/>
          <w:szCs w:val="24"/>
          <w:lang w:val="uk-UA"/>
        </w:rPr>
        <w:t>Power</w:t>
      </w:r>
      <w:proofErr w:type="spellEnd"/>
      <w:r w:rsidRPr="00D47A23">
        <w:rPr>
          <w:rFonts w:ascii="Times New Roman" w:hAnsi="Times New Roman"/>
          <w:sz w:val="24"/>
          <w:szCs w:val="24"/>
          <w:lang w:val="uk-UA"/>
        </w:rPr>
        <w:t xml:space="preserve"> </w:t>
      </w:r>
      <w:proofErr w:type="spellStart"/>
      <w:r w:rsidRPr="00D47A23">
        <w:rPr>
          <w:rFonts w:ascii="Times New Roman" w:hAnsi="Times New Roman"/>
          <w:sz w:val="24"/>
          <w:szCs w:val="24"/>
          <w:lang w:val="uk-UA"/>
        </w:rPr>
        <w:t>Point</w:t>
      </w:r>
      <w:proofErr w:type="spellEnd"/>
      <w:r w:rsidRPr="00D47A23">
        <w:rPr>
          <w:rFonts w:ascii="Times New Roman" w:hAnsi="Times New Roman"/>
          <w:sz w:val="24"/>
          <w:szCs w:val="24"/>
          <w:lang w:val="uk-UA"/>
        </w:rPr>
        <w:t xml:space="preserve"> повинні міститися на електронному носії (DVD диск). </w:t>
      </w:r>
    </w:p>
    <w:p w:rsidR="00BE1C79" w:rsidRPr="00D47A23" w:rsidRDefault="00BE1C79" w:rsidP="00D47A23">
      <w:pPr>
        <w:spacing w:after="0" w:line="240" w:lineRule="auto"/>
        <w:ind w:firstLine="709"/>
        <w:jc w:val="both"/>
        <w:rPr>
          <w:rFonts w:ascii="Times New Roman" w:hAnsi="Times New Roman"/>
          <w:b/>
          <w:bCs/>
          <w:i/>
          <w:iCs/>
          <w:sz w:val="24"/>
          <w:szCs w:val="24"/>
          <w:lang w:val="uk-UA"/>
        </w:rPr>
      </w:pPr>
      <w:r w:rsidRPr="00D47A23">
        <w:rPr>
          <w:rFonts w:ascii="Times New Roman" w:hAnsi="Times New Roman"/>
          <w:sz w:val="24"/>
          <w:szCs w:val="24"/>
          <w:lang w:val="uk-UA"/>
        </w:rPr>
        <w:t xml:space="preserve">Носії з презентаціями надаються до </w:t>
      </w:r>
      <w:r w:rsidRPr="00D47A23">
        <w:rPr>
          <w:rFonts w:ascii="Times New Roman" w:hAnsi="Times New Roman"/>
          <w:b/>
          <w:i/>
          <w:sz w:val="24"/>
          <w:szCs w:val="24"/>
          <w:lang w:val="uk-UA"/>
        </w:rPr>
        <w:t>0</w:t>
      </w:r>
      <w:r w:rsidRPr="00D47A23">
        <w:rPr>
          <w:rFonts w:ascii="Times New Roman" w:hAnsi="Times New Roman"/>
          <w:b/>
          <w:i/>
          <w:sz w:val="24"/>
          <w:szCs w:val="24"/>
          <w:lang w:val="uk-UA"/>
        </w:rPr>
        <w:t>4</w:t>
      </w:r>
      <w:r w:rsidRPr="00D47A23">
        <w:rPr>
          <w:rFonts w:ascii="Times New Roman" w:hAnsi="Times New Roman"/>
          <w:b/>
          <w:i/>
          <w:sz w:val="24"/>
          <w:szCs w:val="24"/>
          <w:lang w:val="uk-UA"/>
        </w:rPr>
        <w:t>.11.2020</w:t>
      </w:r>
      <w:r w:rsidRPr="00D47A23">
        <w:rPr>
          <w:rFonts w:ascii="Times New Roman" w:hAnsi="Times New Roman"/>
          <w:sz w:val="24"/>
          <w:szCs w:val="24"/>
          <w:lang w:val="uk-UA"/>
        </w:rPr>
        <w:t xml:space="preserve"> з поміткою «Акція» до профільних закладів позашкільної освіти, відповідальних за </w:t>
      </w:r>
      <w:proofErr w:type="spellStart"/>
      <w:r w:rsidRPr="00D47A23">
        <w:rPr>
          <w:rFonts w:ascii="Times New Roman" w:hAnsi="Times New Roman"/>
          <w:sz w:val="24"/>
          <w:szCs w:val="24"/>
          <w:lang w:val="uk-UA"/>
        </w:rPr>
        <w:t>туристсько</w:t>
      </w:r>
      <w:proofErr w:type="spellEnd"/>
      <w:r w:rsidRPr="00D47A23">
        <w:rPr>
          <w:rFonts w:ascii="Times New Roman" w:hAnsi="Times New Roman"/>
          <w:sz w:val="24"/>
          <w:szCs w:val="24"/>
          <w:lang w:val="uk-UA"/>
        </w:rPr>
        <w:t>-краєзнавчий напрям виховної роботи в районі.</w:t>
      </w: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uk-UA"/>
        </w:rPr>
        <w:t>VII. Критерії оцінювання</w:t>
      </w:r>
    </w:p>
    <w:p w:rsidR="00BE1C79"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 xml:space="preserve">- </w:t>
      </w:r>
      <w:r w:rsidR="00BE1C79" w:rsidRPr="00D47A23">
        <w:rPr>
          <w:rFonts w:ascii="Times New Roman" w:hAnsi="Times New Roman"/>
          <w:sz w:val="24"/>
          <w:szCs w:val="24"/>
          <w:lang w:val="uk-UA"/>
        </w:rPr>
        <w:t>Журі оцінюватиме у мультимедійних презентаціях наступні складові:</w:t>
      </w:r>
    </w:p>
    <w:p w:rsidR="00BE1C79" w:rsidRPr="00D47A23" w:rsidRDefault="00BE1C79" w:rsidP="00D47A23">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D47A23">
        <w:rPr>
          <w:rFonts w:ascii="Times New Roman" w:hAnsi="Times New Roman"/>
          <w:sz w:val="24"/>
          <w:szCs w:val="24"/>
          <w:lang w:val="uk-UA"/>
        </w:rPr>
        <w:lastRenderedPageBreak/>
        <w:t>відповідність змісту, теми і цілей загальним вимогам акції (10 б.);</w:t>
      </w:r>
    </w:p>
    <w:p w:rsidR="00BE1C79" w:rsidRPr="00D47A23" w:rsidRDefault="00BE1C79" w:rsidP="00D47A23">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D47A23">
        <w:rPr>
          <w:rFonts w:ascii="Times New Roman" w:hAnsi="Times New Roman"/>
          <w:sz w:val="24"/>
          <w:szCs w:val="24"/>
          <w:lang w:val="uk-UA"/>
        </w:rPr>
        <w:t>кількість учасників акції і географія їх подорожей (5 б.);</w:t>
      </w:r>
    </w:p>
    <w:p w:rsidR="00BE1C79" w:rsidRPr="00D47A23" w:rsidRDefault="00BE1C79" w:rsidP="00D47A23">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D47A23">
        <w:rPr>
          <w:rFonts w:ascii="Times New Roman" w:hAnsi="Times New Roman"/>
          <w:sz w:val="24"/>
          <w:szCs w:val="24"/>
          <w:lang w:val="uk-UA"/>
        </w:rPr>
        <w:t>наявність вступних слайдів, розповіді авторів, супровідні титри (20 б.);</w:t>
      </w:r>
    </w:p>
    <w:p w:rsidR="00BE1C79" w:rsidRPr="00D47A23" w:rsidRDefault="00BE1C79" w:rsidP="00D47A23">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D47A23">
        <w:rPr>
          <w:rFonts w:ascii="Times New Roman" w:hAnsi="Times New Roman"/>
          <w:sz w:val="24"/>
          <w:szCs w:val="24"/>
          <w:lang w:val="uk-UA"/>
        </w:rPr>
        <w:t>грамотність та естетичність, логічність і завершеність сюжетів презентації (20 б.);;</w:t>
      </w:r>
    </w:p>
    <w:p w:rsidR="00BE1C79" w:rsidRPr="00D47A23" w:rsidRDefault="00BE1C79" w:rsidP="00D47A23">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D47A23">
        <w:rPr>
          <w:rFonts w:ascii="Times New Roman" w:hAnsi="Times New Roman"/>
          <w:sz w:val="24"/>
          <w:szCs w:val="24"/>
          <w:lang w:val="uk-UA"/>
        </w:rPr>
        <w:t>цікавість поданого матеріалу (15 б.);</w:t>
      </w:r>
    </w:p>
    <w:p w:rsidR="00BE1C79" w:rsidRPr="00D47A23" w:rsidRDefault="00BE1C79" w:rsidP="00D47A23">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D47A23">
        <w:rPr>
          <w:rFonts w:ascii="Times New Roman" w:hAnsi="Times New Roman"/>
          <w:sz w:val="24"/>
          <w:szCs w:val="24"/>
          <w:lang w:val="uk-UA"/>
        </w:rPr>
        <w:t>якість фотоматеріалу, використання анімації в презентації (10 б.);</w:t>
      </w:r>
    </w:p>
    <w:p w:rsidR="00BE1C79" w:rsidRPr="00D47A23" w:rsidRDefault="00BE1C79" w:rsidP="00D47A23">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D47A23">
        <w:rPr>
          <w:rFonts w:ascii="Times New Roman" w:hAnsi="Times New Roman"/>
          <w:sz w:val="24"/>
          <w:szCs w:val="24"/>
          <w:lang w:val="uk-UA"/>
        </w:rPr>
        <w:t>дотримання тривалості презен</w:t>
      </w:r>
      <w:r w:rsidRPr="00D47A23">
        <w:rPr>
          <w:rFonts w:ascii="Times New Roman" w:hAnsi="Times New Roman"/>
          <w:sz w:val="24"/>
          <w:szCs w:val="24"/>
          <w:lang w:val="uk-UA"/>
        </w:rPr>
        <w:t>т</w:t>
      </w:r>
      <w:r w:rsidRPr="00D47A23">
        <w:rPr>
          <w:rFonts w:ascii="Times New Roman" w:hAnsi="Times New Roman"/>
          <w:sz w:val="24"/>
          <w:szCs w:val="24"/>
          <w:lang w:val="uk-UA"/>
        </w:rPr>
        <w:t>ації (до 5 хвилин), розміщення на сайті закладу (15 б.).</w:t>
      </w:r>
    </w:p>
    <w:p w:rsidR="0060477E" w:rsidRPr="00D47A23" w:rsidRDefault="0060477E" w:rsidP="00D47A23">
      <w:pPr>
        <w:spacing w:after="0" w:line="240" w:lineRule="auto"/>
        <w:jc w:val="center"/>
        <w:rPr>
          <w:rFonts w:ascii="Times New Roman" w:hAnsi="Times New Roman"/>
          <w:b/>
          <w:sz w:val="24"/>
          <w:szCs w:val="24"/>
          <w:lang w:val="uk-UA"/>
        </w:rPr>
      </w:pPr>
      <w:r w:rsidRPr="00D47A23">
        <w:rPr>
          <w:rFonts w:ascii="Times New Roman" w:hAnsi="Times New Roman"/>
          <w:b/>
          <w:sz w:val="24"/>
          <w:szCs w:val="24"/>
          <w:lang w:val="en-US"/>
        </w:rPr>
        <w:t>VIII</w:t>
      </w:r>
      <w:r w:rsidRPr="00D47A23">
        <w:rPr>
          <w:rFonts w:ascii="Times New Roman" w:hAnsi="Times New Roman"/>
          <w:b/>
          <w:sz w:val="24"/>
          <w:szCs w:val="24"/>
        </w:rPr>
        <w:t xml:space="preserve">. </w:t>
      </w:r>
      <w:r w:rsidRPr="00D47A23">
        <w:rPr>
          <w:rFonts w:ascii="Times New Roman" w:hAnsi="Times New Roman"/>
          <w:b/>
          <w:sz w:val="24"/>
          <w:szCs w:val="24"/>
          <w:lang w:val="uk-UA"/>
        </w:rPr>
        <w:t>Підведення підсумків</w:t>
      </w:r>
    </w:p>
    <w:p w:rsidR="0060477E" w:rsidRPr="00D47A23" w:rsidRDefault="0060477E" w:rsidP="00D47A23">
      <w:pPr>
        <w:spacing w:after="0" w:line="240" w:lineRule="auto"/>
        <w:jc w:val="both"/>
        <w:rPr>
          <w:rFonts w:ascii="Times New Roman" w:hAnsi="Times New Roman"/>
          <w:sz w:val="24"/>
          <w:szCs w:val="24"/>
          <w:lang w:val="uk-UA"/>
        </w:rPr>
      </w:pPr>
      <w:r w:rsidRPr="00D47A23">
        <w:rPr>
          <w:rFonts w:ascii="Times New Roman" w:hAnsi="Times New Roman"/>
          <w:sz w:val="24"/>
          <w:szCs w:val="24"/>
          <w:lang w:val="uk-UA"/>
        </w:rPr>
        <w:tab/>
        <w:t xml:space="preserve">Переможці визначаються рішенням журі та приймають участь в міському турі міської акції «Кожному класу по екскурсії» та нагороджуються грамотами відділу  освіти виконкому Інгулецької  районної у місті ради. </w:t>
      </w:r>
    </w:p>
    <w:p w:rsidR="0060477E" w:rsidRPr="0011218B" w:rsidRDefault="0060477E" w:rsidP="0061229B">
      <w:pPr>
        <w:spacing w:after="0" w:line="240" w:lineRule="auto"/>
        <w:jc w:val="center"/>
        <w:rPr>
          <w:rFonts w:ascii="Times New Roman" w:hAnsi="Times New Roman"/>
          <w:b/>
          <w:sz w:val="24"/>
          <w:szCs w:val="24"/>
          <w:lang w:val="uk-UA"/>
        </w:rPr>
      </w:pPr>
    </w:p>
    <w:p w:rsidR="00513D40" w:rsidRDefault="00513D40"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Default="0011218B" w:rsidP="00513D40">
      <w:pPr>
        <w:spacing w:after="0" w:line="240" w:lineRule="auto"/>
        <w:rPr>
          <w:rFonts w:ascii="Times New Roman" w:hAnsi="Times New Roman"/>
          <w:b/>
          <w:sz w:val="24"/>
          <w:szCs w:val="24"/>
          <w:lang w:val="uk-UA"/>
        </w:rPr>
      </w:pPr>
    </w:p>
    <w:p w:rsidR="0011218B" w:rsidRPr="0011218B" w:rsidRDefault="0011218B" w:rsidP="00513D40">
      <w:pPr>
        <w:spacing w:after="0" w:line="240" w:lineRule="auto"/>
        <w:rPr>
          <w:rFonts w:ascii="Times New Roman" w:hAnsi="Times New Roman"/>
          <w:b/>
          <w:sz w:val="24"/>
          <w:szCs w:val="24"/>
          <w:lang w:val="uk-UA"/>
        </w:rPr>
      </w:pPr>
    </w:p>
    <w:p w:rsidR="006662F8" w:rsidRPr="0011218B" w:rsidRDefault="00990459" w:rsidP="00E372B9">
      <w:pPr>
        <w:pStyle w:val="af2"/>
        <w:tabs>
          <w:tab w:val="num" w:pos="1440"/>
        </w:tabs>
        <w:jc w:val="center"/>
        <w:rPr>
          <w:rFonts w:ascii="Times New Roman" w:hAnsi="Times New Roman" w:cs="Times New Roman"/>
          <w:b/>
          <w:smallCaps/>
          <w:sz w:val="24"/>
          <w:szCs w:val="24"/>
          <w:lang w:val="uk-UA"/>
        </w:rPr>
      </w:pPr>
      <w:r w:rsidRPr="0011218B">
        <w:rPr>
          <w:rFonts w:ascii="Times New Roman" w:hAnsi="Times New Roman" w:cs="Times New Roman"/>
          <w:b/>
          <w:smallCaps/>
          <w:sz w:val="24"/>
          <w:szCs w:val="24"/>
          <w:lang w:val="uk-UA"/>
        </w:rPr>
        <w:lastRenderedPageBreak/>
        <w:t xml:space="preserve">ВИМОГИ ДО ЗМІСТУ ТА ОФОРМЛЕННЯ МАТЕРІАЛІВ </w:t>
      </w:r>
    </w:p>
    <w:p w:rsidR="00E372B9" w:rsidRPr="0011218B" w:rsidRDefault="00990459" w:rsidP="00990459">
      <w:pPr>
        <w:spacing w:after="0" w:line="240" w:lineRule="auto"/>
        <w:jc w:val="center"/>
        <w:rPr>
          <w:rFonts w:ascii="Times New Roman" w:hAnsi="Times New Roman"/>
          <w:b/>
          <w:bCs/>
          <w:smallCaps/>
          <w:sz w:val="24"/>
          <w:szCs w:val="24"/>
          <w:lang w:val="uk-UA"/>
        </w:rPr>
      </w:pPr>
      <w:r w:rsidRPr="0011218B">
        <w:rPr>
          <w:rFonts w:ascii="Times New Roman" w:hAnsi="Times New Roman"/>
          <w:b/>
          <w:smallCaps/>
          <w:sz w:val="24"/>
          <w:szCs w:val="24"/>
          <w:lang w:val="uk-UA"/>
        </w:rPr>
        <w:t xml:space="preserve"> РАЙОННОГО ТУРУ  МІСЬКОГО КОНКУРСУ ЮНИХ ЕКСКУРСОВОДІВ «КРИВИЙ РІГ – МОЄ МІСТО»</w:t>
      </w:r>
      <w:r w:rsidRPr="0011218B">
        <w:rPr>
          <w:rFonts w:ascii="Times New Roman" w:hAnsi="Times New Roman"/>
          <w:b/>
          <w:bCs/>
          <w:smallCaps/>
          <w:sz w:val="24"/>
          <w:szCs w:val="24"/>
          <w:lang w:val="uk-UA"/>
        </w:rPr>
        <w:t xml:space="preserve"> С</w:t>
      </w:r>
      <w:r w:rsidRPr="0011218B">
        <w:rPr>
          <w:rFonts w:ascii="Times New Roman" w:hAnsi="Times New Roman"/>
          <w:b/>
          <w:smallCaps/>
          <w:sz w:val="24"/>
          <w:szCs w:val="24"/>
          <w:lang w:val="uk-UA"/>
        </w:rPr>
        <w:t>ЕРЕД УЧНІВСЬКОЇ МОЛОДІ</w:t>
      </w:r>
    </w:p>
    <w:p w:rsidR="00E372B9" w:rsidRPr="0011218B" w:rsidRDefault="00E372B9" w:rsidP="00E372B9">
      <w:pPr>
        <w:spacing w:after="0" w:line="240" w:lineRule="auto"/>
        <w:jc w:val="center"/>
        <w:rPr>
          <w:rFonts w:ascii="Times New Roman" w:hAnsi="Times New Roman"/>
          <w:b/>
          <w:i/>
          <w:sz w:val="24"/>
          <w:szCs w:val="24"/>
          <w:highlight w:val="yellow"/>
          <w:lang w:val="uk-UA"/>
        </w:rPr>
      </w:pPr>
    </w:p>
    <w:p w:rsidR="00E372B9" w:rsidRPr="0011218B" w:rsidRDefault="00E372B9" w:rsidP="00E372B9">
      <w:pPr>
        <w:keepNext/>
        <w:spacing w:after="0" w:line="240" w:lineRule="auto"/>
        <w:jc w:val="center"/>
        <w:outlineLvl w:val="2"/>
        <w:rPr>
          <w:rFonts w:ascii="Times New Roman" w:hAnsi="Times New Roman"/>
          <w:b/>
          <w:i/>
          <w:iCs/>
          <w:sz w:val="24"/>
          <w:szCs w:val="24"/>
          <w:lang w:val="uk-UA"/>
        </w:rPr>
      </w:pPr>
      <w:r w:rsidRPr="0011218B">
        <w:rPr>
          <w:rFonts w:ascii="Times New Roman" w:hAnsi="Times New Roman"/>
          <w:b/>
          <w:i/>
          <w:iCs/>
          <w:sz w:val="24"/>
          <w:szCs w:val="24"/>
          <w:lang w:val="uk-UA"/>
        </w:rPr>
        <w:t>І. Загальні положення</w:t>
      </w:r>
    </w:p>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ab/>
        <w:t>Конкурс  юних екскурсоводів «Кривий Ріг – моє місто»</w:t>
      </w:r>
      <w:r w:rsidRPr="0011218B">
        <w:rPr>
          <w:rFonts w:ascii="Times New Roman" w:hAnsi="Times New Roman"/>
          <w:bCs/>
          <w:sz w:val="24"/>
          <w:szCs w:val="24"/>
          <w:lang w:val="uk-UA"/>
        </w:rPr>
        <w:t xml:space="preserve"> с</w:t>
      </w:r>
      <w:r w:rsidRPr="0011218B">
        <w:rPr>
          <w:rFonts w:ascii="Times New Roman" w:hAnsi="Times New Roman"/>
          <w:sz w:val="24"/>
          <w:szCs w:val="24"/>
          <w:lang w:val="uk-UA"/>
        </w:rPr>
        <w:t>еред учнівської молоді проводиться з метою пропагування діяльності екскурсоводів, вивчення  історичної, культурної, індустріальної спадщини Кривого Рогу.</w:t>
      </w:r>
    </w:p>
    <w:p w:rsidR="00E372B9" w:rsidRPr="0011218B" w:rsidRDefault="00E372B9" w:rsidP="00E372B9">
      <w:pPr>
        <w:spacing w:after="0" w:line="240" w:lineRule="auto"/>
        <w:ind w:left="-142"/>
        <w:jc w:val="both"/>
        <w:rPr>
          <w:rFonts w:ascii="Times New Roman" w:hAnsi="Times New Roman"/>
          <w:sz w:val="24"/>
          <w:szCs w:val="24"/>
          <w:lang w:val="uk-UA"/>
        </w:rPr>
      </w:pPr>
      <w:r w:rsidRPr="0011218B">
        <w:rPr>
          <w:rFonts w:ascii="Times New Roman" w:hAnsi="Times New Roman"/>
          <w:sz w:val="24"/>
          <w:szCs w:val="24"/>
          <w:lang w:val="uk-UA"/>
        </w:rPr>
        <w:tab/>
      </w:r>
      <w:r w:rsidRPr="0011218B">
        <w:rPr>
          <w:rFonts w:ascii="Times New Roman" w:hAnsi="Times New Roman"/>
          <w:sz w:val="24"/>
          <w:szCs w:val="24"/>
          <w:lang w:val="uk-UA"/>
        </w:rPr>
        <w:tab/>
        <w:t>Основними завданнями конкурсу є:</w:t>
      </w:r>
    </w:p>
    <w:p w:rsidR="00E372B9" w:rsidRPr="0011218B" w:rsidRDefault="00E372B9" w:rsidP="00E372B9">
      <w:pPr>
        <w:spacing w:after="0" w:line="240" w:lineRule="auto"/>
        <w:ind w:firstLine="426"/>
        <w:jc w:val="both"/>
        <w:rPr>
          <w:rFonts w:ascii="Times New Roman" w:hAnsi="Times New Roman"/>
          <w:sz w:val="24"/>
          <w:szCs w:val="24"/>
          <w:lang w:val="uk-UA"/>
        </w:rPr>
      </w:pPr>
      <w:r w:rsidRPr="0011218B">
        <w:rPr>
          <w:rFonts w:ascii="Times New Roman" w:hAnsi="Times New Roman"/>
          <w:sz w:val="24"/>
          <w:szCs w:val="24"/>
          <w:lang w:val="uk-UA"/>
        </w:rPr>
        <w:t>- залучення учнівської молоді до туристсько-краєзнавчої, пошуково-дослідницької, екскурсійної роботи та розвиток у неї навичок екскурсовода;</w:t>
      </w:r>
    </w:p>
    <w:p w:rsidR="00E372B9" w:rsidRPr="0011218B" w:rsidRDefault="00E372B9" w:rsidP="00E372B9">
      <w:pPr>
        <w:spacing w:after="0" w:line="240" w:lineRule="auto"/>
        <w:ind w:firstLine="426"/>
        <w:jc w:val="both"/>
        <w:rPr>
          <w:rFonts w:ascii="Times New Roman" w:hAnsi="Times New Roman"/>
          <w:sz w:val="24"/>
          <w:szCs w:val="24"/>
          <w:lang w:val="uk-UA"/>
        </w:rPr>
      </w:pPr>
      <w:r w:rsidRPr="0011218B">
        <w:rPr>
          <w:rFonts w:ascii="Times New Roman" w:hAnsi="Times New Roman"/>
          <w:sz w:val="24"/>
          <w:szCs w:val="24"/>
          <w:lang w:val="uk-UA"/>
        </w:rPr>
        <w:t>- поглиблення знань учнів про історико-культурну спадщину народу, про історичні постаті та події, що мали вплив на суспільні та політичні процеси й економічний розвиток краю чи всієї України;</w:t>
      </w:r>
    </w:p>
    <w:p w:rsidR="00E372B9" w:rsidRPr="0011218B" w:rsidRDefault="00E372B9" w:rsidP="00E372B9">
      <w:pPr>
        <w:spacing w:after="0" w:line="240" w:lineRule="auto"/>
        <w:ind w:firstLine="426"/>
        <w:jc w:val="both"/>
        <w:rPr>
          <w:rFonts w:ascii="Times New Roman" w:hAnsi="Times New Roman"/>
          <w:sz w:val="24"/>
          <w:szCs w:val="24"/>
          <w:lang w:val="uk-UA"/>
        </w:rPr>
      </w:pPr>
      <w:r w:rsidRPr="0011218B">
        <w:rPr>
          <w:rFonts w:ascii="Times New Roman" w:hAnsi="Times New Roman"/>
          <w:sz w:val="24"/>
          <w:szCs w:val="24"/>
          <w:lang w:val="uk-UA"/>
        </w:rPr>
        <w:t>- формування наукових основ і практичних навичок дослідження та збереження історико-культурної спадщини, вивчення стану природних об’єктів рідного краю, активізація природоохоронної діяльності тощо;</w:t>
      </w:r>
    </w:p>
    <w:p w:rsidR="00E372B9" w:rsidRPr="0011218B" w:rsidRDefault="00E372B9" w:rsidP="00E372B9">
      <w:pPr>
        <w:spacing w:after="0" w:line="240" w:lineRule="auto"/>
        <w:ind w:firstLine="426"/>
        <w:jc w:val="both"/>
        <w:rPr>
          <w:rFonts w:ascii="Times New Roman" w:hAnsi="Times New Roman"/>
          <w:sz w:val="24"/>
          <w:szCs w:val="24"/>
          <w:lang w:val="uk-UA"/>
        </w:rPr>
      </w:pPr>
      <w:r w:rsidRPr="0011218B">
        <w:rPr>
          <w:rFonts w:ascii="Times New Roman" w:hAnsi="Times New Roman"/>
          <w:sz w:val="24"/>
          <w:szCs w:val="24"/>
          <w:lang w:val="uk-UA"/>
        </w:rPr>
        <w:t>- поглиблення знань щодо методів і форм музейної роботи, засобів популяризації музейних колекцій;</w:t>
      </w:r>
    </w:p>
    <w:p w:rsidR="00E372B9" w:rsidRPr="0011218B" w:rsidRDefault="00E372B9" w:rsidP="00E372B9">
      <w:pPr>
        <w:spacing w:after="0" w:line="240" w:lineRule="auto"/>
        <w:ind w:firstLine="426"/>
        <w:jc w:val="both"/>
        <w:rPr>
          <w:rFonts w:ascii="Times New Roman" w:hAnsi="Times New Roman"/>
          <w:sz w:val="24"/>
          <w:szCs w:val="24"/>
          <w:lang w:val="uk-UA"/>
        </w:rPr>
      </w:pPr>
      <w:r w:rsidRPr="0011218B">
        <w:rPr>
          <w:rFonts w:ascii="Times New Roman" w:hAnsi="Times New Roman"/>
          <w:sz w:val="24"/>
          <w:szCs w:val="24"/>
          <w:lang w:val="uk-UA"/>
        </w:rPr>
        <w:t>- оволодіння учнями та вихованцями закладів освіти вміннями працювати з першоджерелами, іншими історичними документами, обробляти, аналізувати та представляти інформацію;</w:t>
      </w:r>
    </w:p>
    <w:p w:rsidR="00E372B9" w:rsidRPr="0011218B" w:rsidRDefault="00E372B9" w:rsidP="00E372B9">
      <w:pPr>
        <w:spacing w:after="0" w:line="240" w:lineRule="auto"/>
        <w:ind w:firstLine="426"/>
        <w:jc w:val="both"/>
        <w:rPr>
          <w:rFonts w:ascii="Times New Roman" w:hAnsi="Times New Roman"/>
          <w:sz w:val="24"/>
          <w:szCs w:val="24"/>
          <w:lang w:val="uk-UA"/>
        </w:rPr>
      </w:pPr>
      <w:r w:rsidRPr="0011218B">
        <w:rPr>
          <w:rFonts w:ascii="Times New Roman" w:hAnsi="Times New Roman"/>
          <w:sz w:val="24"/>
          <w:szCs w:val="24"/>
          <w:lang w:val="uk-UA"/>
        </w:rPr>
        <w:t>- використання в освітньому процесі матеріалів, зібраних під час походів, краєзнавчих експедицій та екскурсій, популяризація краєзнавчих знань;</w:t>
      </w:r>
    </w:p>
    <w:p w:rsidR="00E372B9" w:rsidRPr="0011218B" w:rsidRDefault="00E372B9" w:rsidP="00E372B9">
      <w:pPr>
        <w:spacing w:after="0" w:line="240" w:lineRule="auto"/>
        <w:ind w:firstLine="426"/>
        <w:jc w:val="both"/>
        <w:rPr>
          <w:rFonts w:ascii="Times New Roman" w:hAnsi="Times New Roman"/>
          <w:sz w:val="24"/>
          <w:szCs w:val="24"/>
          <w:lang w:val="uk-UA"/>
        </w:rPr>
      </w:pPr>
      <w:r w:rsidRPr="0011218B">
        <w:rPr>
          <w:rFonts w:ascii="Times New Roman" w:hAnsi="Times New Roman"/>
          <w:sz w:val="24"/>
          <w:szCs w:val="24"/>
          <w:lang w:val="uk-UA"/>
        </w:rPr>
        <w:t>- підтримка обдарованої молоді та створення умов для її розвитку.</w:t>
      </w:r>
    </w:p>
    <w:p w:rsidR="00E372B9" w:rsidRPr="0011218B" w:rsidRDefault="00E372B9" w:rsidP="00E372B9">
      <w:pPr>
        <w:spacing w:after="0" w:line="240" w:lineRule="auto"/>
        <w:jc w:val="center"/>
        <w:rPr>
          <w:rFonts w:ascii="Times New Roman" w:hAnsi="Times New Roman"/>
          <w:b/>
          <w:i/>
          <w:iCs/>
          <w:sz w:val="24"/>
          <w:szCs w:val="24"/>
          <w:lang w:val="uk-UA"/>
        </w:rPr>
      </w:pPr>
      <w:r w:rsidRPr="0011218B">
        <w:rPr>
          <w:rFonts w:ascii="Times New Roman" w:hAnsi="Times New Roman"/>
          <w:b/>
          <w:i/>
          <w:iCs/>
          <w:sz w:val="24"/>
          <w:szCs w:val="24"/>
          <w:lang w:val="en-US"/>
        </w:rPr>
        <w:t>I</w:t>
      </w:r>
      <w:r w:rsidRPr="0011218B">
        <w:rPr>
          <w:rFonts w:ascii="Times New Roman" w:hAnsi="Times New Roman"/>
          <w:b/>
          <w:i/>
          <w:iCs/>
          <w:sz w:val="24"/>
          <w:szCs w:val="24"/>
          <w:lang w:val="uk-UA"/>
        </w:rPr>
        <w:t>І. Учасники конкурсу</w:t>
      </w:r>
    </w:p>
    <w:p w:rsidR="00E372B9" w:rsidRPr="0011218B" w:rsidRDefault="00E372B9" w:rsidP="00E372B9">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До участі у конкурсі запрошуються учні закладів загальної середньої та вихованці  закладів позашкільної освіти. </w:t>
      </w:r>
    </w:p>
    <w:p w:rsidR="00E372B9" w:rsidRPr="0011218B" w:rsidRDefault="00E372B9" w:rsidP="00E372B9">
      <w:pPr>
        <w:keepNext/>
        <w:spacing w:after="0" w:line="240" w:lineRule="auto"/>
        <w:jc w:val="center"/>
        <w:outlineLvl w:val="2"/>
        <w:rPr>
          <w:rFonts w:ascii="Times New Roman" w:hAnsi="Times New Roman"/>
          <w:b/>
          <w:i/>
          <w:iCs/>
          <w:sz w:val="24"/>
          <w:szCs w:val="24"/>
          <w:lang w:val="uk-UA"/>
        </w:rPr>
      </w:pPr>
      <w:r w:rsidRPr="0011218B">
        <w:rPr>
          <w:rFonts w:ascii="Times New Roman" w:hAnsi="Times New Roman"/>
          <w:b/>
          <w:i/>
          <w:iCs/>
          <w:sz w:val="24"/>
          <w:szCs w:val="24"/>
          <w:lang w:val="uk-UA"/>
        </w:rPr>
        <w:t>ІІІ. Керівництво конкурсом</w:t>
      </w:r>
    </w:p>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Загальне керівництво конкурсом здійснює відділ освіти виконкому Інгулецької районної у місті ради. Організаційно-координаційна робота покладається на ЦТКЕУМ (дир. </w:t>
      </w:r>
      <w:proofErr w:type="spellStart"/>
      <w:r w:rsidRPr="0011218B">
        <w:rPr>
          <w:rFonts w:ascii="Times New Roman" w:hAnsi="Times New Roman"/>
          <w:sz w:val="24"/>
          <w:szCs w:val="24"/>
          <w:lang w:val="uk-UA"/>
        </w:rPr>
        <w:t>Глядченко</w:t>
      </w:r>
      <w:proofErr w:type="spellEnd"/>
      <w:r w:rsidRPr="0011218B">
        <w:rPr>
          <w:rFonts w:ascii="Times New Roman" w:hAnsi="Times New Roman"/>
          <w:sz w:val="24"/>
          <w:szCs w:val="24"/>
          <w:lang w:val="uk-UA"/>
        </w:rPr>
        <w:t xml:space="preserve"> Г.В.).</w:t>
      </w:r>
    </w:p>
    <w:p w:rsidR="00E372B9" w:rsidRPr="0011218B" w:rsidRDefault="00E372B9" w:rsidP="00E372B9">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Безпосередня робота з дітьми покладається на вчителів-</w:t>
      </w:r>
      <w:proofErr w:type="spellStart"/>
      <w:r w:rsidRPr="0011218B">
        <w:rPr>
          <w:rFonts w:ascii="Times New Roman" w:hAnsi="Times New Roman"/>
          <w:sz w:val="24"/>
          <w:szCs w:val="24"/>
          <w:lang w:val="uk-UA"/>
        </w:rPr>
        <w:t>предметників</w:t>
      </w:r>
      <w:proofErr w:type="spellEnd"/>
      <w:r w:rsidRPr="0011218B">
        <w:rPr>
          <w:rFonts w:ascii="Times New Roman" w:hAnsi="Times New Roman"/>
          <w:sz w:val="24"/>
          <w:szCs w:val="24"/>
          <w:lang w:val="uk-UA"/>
        </w:rPr>
        <w:t>, класних керівників, педагогів-краєзнавців, керівників музеїв, керівників краєзнавчих гуртків та гуртків юних екскурсоводів, фахівців, які опікуються проблемами збереження історичної, культурної спадщини рідного міста.</w:t>
      </w:r>
    </w:p>
    <w:p w:rsidR="00E372B9" w:rsidRPr="0011218B" w:rsidRDefault="00E372B9" w:rsidP="00E372B9">
      <w:pPr>
        <w:spacing w:after="0" w:line="240" w:lineRule="auto"/>
        <w:ind w:left="-142"/>
        <w:jc w:val="center"/>
        <w:rPr>
          <w:rFonts w:ascii="Times New Roman" w:hAnsi="Times New Roman"/>
          <w:b/>
          <w:i/>
          <w:sz w:val="24"/>
          <w:szCs w:val="24"/>
          <w:lang w:val="uk-UA"/>
        </w:rPr>
      </w:pPr>
      <w:r w:rsidRPr="0011218B">
        <w:rPr>
          <w:rFonts w:ascii="Times New Roman" w:hAnsi="Times New Roman"/>
          <w:b/>
          <w:i/>
          <w:sz w:val="24"/>
          <w:szCs w:val="24"/>
          <w:lang w:val="en-US"/>
        </w:rPr>
        <w:t>IV</w:t>
      </w:r>
      <w:r w:rsidRPr="0011218B">
        <w:rPr>
          <w:rFonts w:ascii="Times New Roman" w:hAnsi="Times New Roman"/>
          <w:b/>
          <w:i/>
          <w:sz w:val="24"/>
          <w:szCs w:val="24"/>
        </w:rPr>
        <w:t xml:space="preserve">. </w:t>
      </w:r>
      <w:r w:rsidRPr="0011218B">
        <w:rPr>
          <w:rFonts w:ascii="Times New Roman" w:hAnsi="Times New Roman"/>
          <w:b/>
          <w:i/>
          <w:sz w:val="24"/>
          <w:szCs w:val="24"/>
          <w:lang w:val="uk-UA"/>
        </w:rPr>
        <w:t>Порядок та строки проведення конкурсу</w:t>
      </w:r>
    </w:p>
    <w:p w:rsidR="00E372B9" w:rsidRPr="0011218B" w:rsidRDefault="00E372B9" w:rsidP="00E372B9">
      <w:pPr>
        <w:shd w:val="clear" w:color="auto" w:fill="FFFFFF"/>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Конкурс  юних екскурсоводів «Кривий Ріг – моє місто»</w:t>
      </w:r>
      <w:r w:rsidRPr="0011218B">
        <w:rPr>
          <w:rFonts w:ascii="Times New Roman" w:hAnsi="Times New Roman"/>
          <w:bCs/>
          <w:sz w:val="24"/>
          <w:szCs w:val="24"/>
          <w:lang w:val="uk-UA"/>
        </w:rPr>
        <w:t xml:space="preserve"> с</w:t>
      </w:r>
      <w:r w:rsidRPr="0011218B">
        <w:rPr>
          <w:rFonts w:ascii="Times New Roman" w:hAnsi="Times New Roman"/>
          <w:sz w:val="24"/>
          <w:szCs w:val="24"/>
          <w:lang w:val="uk-UA"/>
        </w:rPr>
        <w:t xml:space="preserve">еред учнівської молоді </w:t>
      </w:r>
    </w:p>
    <w:p w:rsidR="00E372B9" w:rsidRPr="0011218B" w:rsidRDefault="00FC39AE" w:rsidP="00E372B9">
      <w:pPr>
        <w:shd w:val="clear" w:color="auto" w:fill="FFFFFF"/>
        <w:spacing w:after="0" w:line="240" w:lineRule="auto"/>
        <w:ind w:firstLine="708"/>
        <w:jc w:val="both"/>
        <w:rPr>
          <w:rFonts w:ascii="Times New Roman" w:hAnsi="Times New Roman"/>
          <w:sz w:val="24"/>
          <w:szCs w:val="24"/>
          <w:lang w:val="uk-UA"/>
        </w:rPr>
      </w:pPr>
      <w:r w:rsidRPr="0011218B">
        <w:rPr>
          <w:rFonts w:ascii="Times New Roman" w:hAnsi="Times New Roman"/>
          <w:b/>
          <w:i/>
          <w:sz w:val="24"/>
          <w:szCs w:val="24"/>
          <w:lang w:val="uk-UA"/>
        </w:rPr>
        <w:t>- 18.11.2020</w:t>
      </w:r>
      <w:r w:rsidR="00E372B9" w:rsidRPr="0011218B">
        <w:rPr>
          <w:rFonts w:ascii="Times New Roman" w:hAnsi="Times New Roman"/>
          <w:b/>
          <w:i/>
          <w:sz w:val="24"/>
          <w:szCs w:val="24"/>
          <w:lang w:val="uk-UA"/>
        </w:rPr>
        <w:t xml:space="preserve"> рок</w:t>
      </w:r>
      <w:r w:rsidR="00E372B9" w:rsidRPr="0011218B">
        <w:rPr>
          <w:rFonts w:ascii="Times New Roman" w:hAnsi="Times New Roman"/>
          <w:i/>
          <w:sz w:val="24"/>
          <w:szCs w:val="24"/>
          <w:lang w:val="uk-UA"/>
        </w:rPr>
        <w:t xml:space="preserve">у </w:t>
      </w:r>
      <w:r w:rsidR="00E372B9" w:rsidRPr="0011218B">
        <w:rPr>
          <w:rFonts w:ascii="Times New Roman" w:hAnsi="Times New Roman"/>
          <w:b/>
          <w:i/>
          <w:sz w:val="24"/>
          <w:szCs w:val="24"/>
          <w:lang w:val="uk-UA"/>
        </w:rPr>
        <w:t>о 14</w:t>
      </w:r>
      <w:r w:rsidR="00E372B9" w:rsidRPr="0011218B">
        <w:rPr>
          <w:rFonts w:ascii="Times New Roman" w:hAnsi="Times New Roman"/>
          <w:b/>
          <w:i/>
          <w:sz w:val="24"/>
          <w:szCs w:val="24"/>
          <w:vertAlign w:val="superscript"/>
          <w:lang w:val="uk-UA"/>
        </w:rPr>
        <w:t>00</w:t>
      </w:r>
      <w:r w:rsidR="00E372B9" w:rsidRPr="0011218B">
        <w:rPr>
          <w:rFonts w:ascii="Times New Roman" w:hAnsi="Times New Roman"/>
          <w:sz w:val="24"/>
          <w:szCs w:val="24"/>
          <w:lang w:val="uk-UA"/>
        </w:rPr>
        <w:t xml:space="preserve"> очний етап (захист робіт переможців конкурсу);</w:t>
      </w:r>
    </w:p>
    <w:p w:rsidR="00E372B9" w:rsidRPr="0011218B" w:rsidRDefault="00E372B9" w:rsidP="00E372B9">
      <w:pPr>
        <w:shd w:val="clear" w:color="auto" w:fill="FFFFFF"/>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Для участі у конкурсі учасникам необхідно </w:t>
      </w:r>
      <w:r w:rsidR="00FC39AE" w:rsidRPr="0011218B">
        <w:rPr>
          <w:rFonts w:ascii="Times New Roman" w:hAnsi="Times New Roman"/>
          <w:b/>
          <w:i/>
          <w:sz w:val="24"/>
          <w:szCs w:val="24"/>
          <w:lang w:val="uk-UA"/>
        </w:rPr>
        <w:t>15.11.2020</w:t>
      </w:r>
      <w:r w:rsidRPr="0011218B">
        <w:rPr>
          <w:rFonts w:ascii="Times New Roman" w:hAnsi="Times New Roman"/>
          <w:b/>
          <w:i/>
          <w:sz w:val="24"/>
          <w:szCs w:val="24"/>
          <w:lang w:val="uk-UA"/>
        </w:rPr>
        <w:t xml:space="preserve"> року на електронну адресу </w:t>
      </w:r>
      <w:r w:rsidRPr="0011218B">
        <w:rPr>
          <w:rFonts w:ascii="Times New Roman" w:hAnsi="Times New Roman"/>
          <w:b/>
          <w:i/>
          <w:sz w:val="24"/>
          <w:szCs w:val="24"/>
          <w:shd w:val="clear" w:color="auto" w:fill="FFFFFF"/>
          <w:lang w:val="uk-UA"/>
        </w:rPr>
        <w:t xml:space="preserve">КПНЗ </w:t>
      </w:r>
      <w:r w:rsidRPr="0011218B">
        <w:rPr>
          <w:rFonts w:ascii="Times New Roman" w:hAnsi="Times New Roman"/>
          <w:b/>
          <w:i/>
          <w:sz w:val="24"/>
          <w:szCs w:val="24"/>
          <w:lang w:val="uk-UA"/>
        </w:rPr>
        <w:t xml:space="preserve">«ЦТКЕУМ Інгулецького району» КМР </w:t>
      </w:r>
      <w:r w:rsidRPr="0011218B">
        <w:rPr>
          <w:rFonts w:ascii="Times New Roman" w:hAnsi="Times New Roman"/>
          <w:sz w:val="24"/>
          <w:szCs w:val="24"/>
          <w:lang w:val="uk-UA"/>
        </w:rPr>
        <w:t>подати презентацію екскурсії, текст захисту презентації, заявку за формами:</w:t>
      </w:r>
    </w:p>
    <w:p w:rsidR="00E372B9" w:rsidRPr="0011218B" w:rsidRDefault="00E372B9" w:rsidP="00E372B9">
      <w:pPr>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Заявка</w:t>
      </w:r>
    </w:p>
    <w:p w:rsidR="00E372B9" w:rsidRPr="0011218B" w:rsidRDefault="00E372B9" w:rsidP="00E372B9">
      <w:pPr>
        <w:spacing w:after="0" w:line="240" w:lineRule="auto"/>
        <w:jc w:val="center"/>
        <w:rPr>
          <w:rFonts w:ascii="Times New Roman" w:hAnsi="Times New Roman"/>
          <w:b/>
          <w:i/>
          <w:sz w:val="24"/>
          <w:szCs w:val="24"/>
          <w:highlight w:val="yellow"/>
          <w:lang w:val="uk-UA"/>
        </w:rPr>
      </w:pPr>
      <w:r w:rsidRPr="0011218B">
        <w:rPr>
          <w:rFonts w:ascii="Times New Roman" w:hAnsi="Times New Roman"/>
          <w:b/>
          <w:i/>
          <w:sz w:val="24"/>
          <w:szCs w:val="24"/>
          <w:lang w:val="uk-UA"/>
        </w:rPr>
        <w:t xml:space="preserve">на участь у </w:t>
      </w:r>
      <w:r w:rsidRPr="0011218B">
        <w:rPr>
          <w:rFonts w:ascii="Times New Roman" w:hAnsi="Times New Roman"/>
          <w:b/>
          <w:bCs/>
          <w:i/>
          <w:sz w:val="24"/>
          <w:szCs w:val="24"/>
          <w:lang w:val="uk-UA"/>
        </w:rPr>
        <w:t xml:space="preserve">міському </w:t>
      </w:r>
      <w:r w:rsidRPr="0011218B">
        <w:rPr>
          <w:rFonts w:ascii="Times New Roman" w:hAnsi="Times New Roman"/>
          <w:b/>
          <w:i/>
          <w:sz w:val="24"/>
          <w:szCs w:val="24"/>
          <w:lang w:val="uk-UA"/>
        </w:rPr>
        <w:t>конкурсі юних екскурсоводів «Кривий Ріг – моє місто»</w:t>
      </w:r>
      <w:r w:rsidRPr="0011218B">
        <w:rPr>
          <w:rFonts w:ascii="Times New Roman" w:hAnsi="Times New Roman"/>
          <w:b/>
          <w:bCs/>
          <w:i/>
          <w:sz w:val="24"/>
          <w:szCs w:val="24"/>
          <w:lang w:val="uk-UA"/>
        </w:rPr>
        <w:t xml:space="preserve"> с</w:t>
      </w:r>
      <w:r w:rsidRPr="0011218B">
        <w:rPr>
          <w:rFonts w:ascii="Times New Roman" w:hAnsi="Times New Roman"/>
          <w:b/>
          <w:i/>
          <w:sz w:val="24"/>
          <w:szCs w:val="24"/>
          <w:lang w:val="uk-UA"/>
        </w:rPr>
        <w:t>еред учнів закладів загальної середньої та вихованців закладів позашкільної освіти</w:t>
      </w:r>
    </w:p>
    <w:p w:rsidR="00E372B9" w:rsidRPr="0011218B" w:rsidRDefault="00E372B9" w:rsidP="00E372B9">
      <w:pPr>
        <w:spacing w:after="0" w:line="240" w:lineRule="auto"/>
        <w:jc w:val="center"/>
        <w:rPr>
          <w:rFonts w:ascii="Times New Roman" w:hAnsi="Times New Roman"/>
          <w:b/>
          <w:sz w:val="24"/>
          <w:szCs w:val="24"/>
          <w:lang w:val="uk-UA"/>
        </w:rPr>
      </w:pPr>
      <w:r w:rsidRPr="0011218B">
        <w:rPr>
          <w:rFonts w:ascii="Times New Roman" w:hAnsi="Times New Roman"/>
          <w:sz w:val="24"/>
          <w:szCs w:val="24"/>
          <w:lang w:val="uk-UA"/>
        </w:rPr>
        <w:t xml:space="preserve"> (напрям:«Екскурсійний маршрут рідним містом»)</w:t>
      </w:r>
    </w:p>
    <w:p w:rsidR="00E372B9" w:rsidRPr="0011218B" w:rsidRDefault="00E372B9" w:rsidP="00E372B9">
      <w:pPr>
        <w:spacing w:after="0" w:line="240" w:lineRule="auto"/>
        <w:rPr>
          <w:rFonts w:ascii="Times New Roman" w:hAnsi="Times New Roman"/>
          <w:sz w:val="24"/>
          <w:szCs w:val="24"/>
          <w:lang w:val="uk-UA"/>
        </w:rPr>
      </w:pPr>
    </w:p>
    <w:p w:rsidR="00E372B9" w:rsidRPr="0011218B" w:rsidRDefault="00E372B9" w:rsidP="00E372B9">
      <w:pPr>
        <w:spacing w:after="0" w:line="240" w:lineRule="auto"/>
        <w:jc w:val="center"/>
        <w:rPr>
          <w:rFonts w:ascii="Times New Roman" w:hAnsi="Times New Roman"/>
          <w:sz w:val="24"/>
          <w:szCs w:val="24"/>
        </w:rPr>
      </w:pPr>
      <w:r w:rsidRPr="0011218B">
        <w:rPr>
          <w:rFonts w:ascii="Times New Roman" w:hAnsi="Times New Roman"/>
          <w:sz w:val="24"/>
          <w:szCs w:val="24"/>
        </w:rPr>
        <w:t>______________________________________________</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(найменування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36"/>
        <w:gridCol w:w="863"/>
        <w:gridCol w:w="1073"/>
        <w:gridCol w:w="1035"/>
        <w:gridCol w:w="1035"/>
        <w:gridCol w:w="1208"/>
        <w:gridCol w:w="1459"/>
        <w:gridCol w:w="1389"/>
      </w:tblGrid>
      <w:tr w:rsidR="0011218B" w:rsidRPr="0011218B" w:rsidTr="00862282">
        <w:trPr>
          <w:trHeight w:val="544"/>
        </w:trPr>
        <w:tc>
          <w:tcPr>
            <w:tcW w:w="234"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 з/п</w:t>
            </w:r>
          </w:p>
        </w:tc>
        <w:tc>
          <w:tcPr>
            <w:tcW w:w="506"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Назва екскурсії</w:t>
            </w:r>
          </w:p>
        </w:tc>
        <w:tc>
          <w:tcPr>
            <w:tcW w:w="581"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 xml:space="preserve">ПІБ автора, </w:t>
            </w:r>
            <w:r w:rsidRPr="0011218B">
              <w:rPr>
                <w:rFonts w:ascii="Times New Roman" w:hAnsi="Times New Roman"/>
                <w:bCs/>
                <w:sz w:val="24"/>
                <w:szCs w:val="24"/>
                <w:lang w:val="uk-UA"/>
              </w:rPr>
              <w:lastRenderedPageBreak/>
              <w:t>заклад освіти</w:t>
            </w:r>
          </w:p>
        </w:tc>
        <w:tc>
          <w:tcPr>
            <w:tcW w:w="483"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lastRenderedPageBreak/>
              <w:t>Маршрут</w:t>
            </w:r>
          </w:p>
        </w:tc>
        <w:tc>
          <w:tcPr>
            <w:tcW w:w="494"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Вид екскурсії</w:t>
            </w:r>
          </w:p>
        </w:tc>
        <w:tc>
          <w:tcPr>
            <w:tcW w:w="502"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Мета екскурсії</w:t>
            </w:r>
          </w:p>
        </w:tc>
        <w:tc>
          <w:tcPr>
            <w:tcW w:w="603"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Тривалість екскурсії</w:t>
            </w:r>
          </w:p>
        </w:tc>
        <w:tc>
          <w:tcPr>
            <w:tcW w:w="863"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 xml:space="preserve">Вікова категорія дітей, на </w:t>
            </w:r>
            <w:r w:rsidRPr="0011218B">
              <w:rPr>
                <w:rFonts w:ascii="Times New Roman" w:hAnsi="Times New Roman"/>
                <w:bCs/>
                <w:sz w:val="24"/>
                <w:szCs w:val="24"/>
                <w:lang w:val="uk-UA"/>
              </w:rPr>
              <w:lastRenderedPageBreak/>
              <w:t>яку розрахований екскурсійний маршрут</w:t>
            </w:r>
          </w:p>
        </w:tc>
        <w:tc>
          <w:tcPr>
            <w:tcW w:w="736" w:type="pct"/>
            <w:tcBorders>
              <w:top w:val="single" w:sz="4" w:space="0" w:color="auto"/>
              <w:left w:val="single" w:sz="4" w:space="0" w:color="auto"/>
              <w:bottom w:val="single" w:sz="4" w:space="0" w:color="auto"/>
              <w:right w:val="single" w:sz="4" w:space="0" w:color="auto"/>
            </w:tcBorders>
            <w:vAlign w:val="center"/>
            <w:hideMark/>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lastRenderedPageBreak/>
              <w:t xml:space="preserve">Використана література </w:t>
            </w:r>
            <w:r w:rsidRPr="0011218B">
              <w:rPr>
                <w:rFonts w:ascii="Times New Roman" w:hAnsi="Times New Roman"/>
                <w:bCs/>
                <w:sz w:val="24"/>
                <w:szCs w:val="24"/>
                <w:lang w:val="uk-UA"/>
              </w:rPr>
              <w:lastRenderedPageBreak/>
              <w:t>при розробці екскурсії</w:t>
            </w:r>
          </w:p>
        </w:tc>
      </w:tr>
      <w:tr w:rsidR="0011218B" w:rsidRPr="0011218B" w:rsidTr="00862282">
        <w:trPr>
          <w:trHeight w:val="186"/>
        </w:trPr>
        <w:tc>
          <w:tcPr>
            <w:tcW w:w="234"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lastRenderedPageBreak/>
              <w:t>1.</w:t>
            </w:r>
          </w:p>
        </w:tc>
        <w:tc>
          <w:tcPr>
            <w:tcW w:w="506"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c>
          <w:tcPr>
            <w:tcW w:w="581"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c>
          <w:tcPr>
            <w:tcW w:w="483"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c>
          <w:tcPr>
            <w:tcW w:w="494"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c>
          <w:tcPr>
            <w:tcW w:w="50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c>
          <w:tcPr>
            <w:tcW w:w="863"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center"/>
              <w:rPr>
                <w:rFonts w:ascii="Times New Roman" w:hAnsi="Times New Roman"/>
                <w:bCs/>
                <w:sz w:val="24"/>
                <w:szCs w:val="24"/>
                <w:lang w:val="uk-UA"/>
              </w:rPr>
            </w:pPr>
          </w:p>
        </w:tc>
      </w:tr>
    </w:tbl>
    <w:p w:rsidR="00E372B9" w:rsidRPr="0011218B" w:rsidRDefault="00E372B9" w:rsidP="00E372B9">
      <w:pPr>
        <w:tabs>
          <w:tab w:val="left" w:pos="2918"/>
        </w:tabs>
        <w:spacing w:after="0" w:line="240" w:lineRule="auto"/>
        <w:ind w:left="-567"/>
        <w:rPr>
          <w:rFonts w:ascii="Times New Roman" w:hAnsi="Times New Roman"/>
          <w:sz w:val="24"/>
          <w:szCs w:val="24"/>
          <w:lang w:val="uk-UA"/>
        </w:rPr>
      </w:pPr>
      <w:r w:rsidRPr="0011218B">
        <w:rPr>
          <w:rFonts w:ascii="Times New Roman" w:hAnsi="Times New Roman"/>
          <w:sz w:val="24"/>
          <w:szCs w:val="24"/>
        </w:rPr>
        <w:tab/>
      </w:r>
    </w:p>
    <w:p w:rsidR="00E372B9" w:rsidRPr="0011218B" w:rsidRDefault="00E372B9" w:rsidP="00E372B9">
      <w:pPr>
        <w:spacing w:after="0" w:line="240" w:lineRule="auto"/>
        <w:rPr>
          <w:rFonts w:ascii="Times New Roman" w:hAnsi="Times New Roman"/>
          <w:sz w:val="24"/>
          <w:szCs w:val="24"/>
          <w:lang w:val="uk-UA"/>
        </w:rPr>
      </w:pPr>
      <w:r w:rsidRPr="0011218B">
        <w:rPr>
          <w:rFonts w:ascii="Times New Roman" w:hAnsi="Times New Roman"/>
          <w:sz w:val="24"/>
          <w:szCs w:val="24"/>
          <w:lang w:val="uk-UA"/>
        </w:rPr>
        <w:t>Директор ___________________________</w:t>
      </w:r>
      <w:r w:rsidRPr="0011218B">
        <w:rPr>
          <w:rFonts w:ascii="Times New Roman" w:hAnsi="Times New Roman"/>
          <w:sz w:val="24"/>
          <w:szCs w:val="24"/>
          <w:lang w:val="uk-UA"/>
        </w:rPr>
        <w:tab/>
        <w:t xml:space="preserve">   _________</w:t>
      </w:r>
      <w:r w:rsidRPr="0011218B">
        <w:rPr>
          <w:rFonts w:ascii="Times New Roman" w:hAnsi="Times New Roman"/>
          <w:sz w:val="24"/>
          <w:szCs w:val="24"/>
          <w:lang w:val="uk-UA"/>
        </w:rPr>
        <w:tab/>
        <w:t xml:space="preserve">                _________________</w:t>
      </w:r>
    </w:p>
    <w:p w:rsidR="00E372B9" w:rsidRPr="0011218B" w:rsidRDefault="00E372B9" w:rsidP="00E372B9">
      <w:pPr>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                  (найменування закладу освіти,                    (підпис)</w:t>
      </w:r>
      <w:r w:rsidRPr="0011218B">
        <w:rPr>
          <w:rFonts w:ascii="Times New Roman" w:hAnsi="Times New Roman"/>
          <w:sz w:val="24"/>
          <w:szCs w:val="24"/>
          <w:lang w:val="uk-UA"/>
        </w:rPr>
        <w:tab/>
        <w:t xml:space="preserve">                (прізвище, ініціали)</w:t>
      </w:r>
    </w:p>
    <w:p w:rsidR="00E372B9" w:rsidRPr="0011218B" w:rsidRDefault="00E372B9" w:rsidP="00E372B9">
      <w:pPr>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                    що підготував заявку)</w:t>
      </w:r>
    </w:p>
    <w:p w:rsidR="00E372B9" w:rsidRPr="0011218B" w:rsidRDefault="00E372B9" w:rsidP="00E372B9">
      <w:pPr>
        <w:shd w:val="clear" w:color="auto" w:fill="FFFFFF"/>
        <w:tabs>
          <w:tab w:val="left" w:pos="930"/>
        </w:tabs>
        <w:spacing w:after="0" w:line="240" w:lineRule="auto"/>
        <w:jc w:val="both"/>
        <w:rPr>
          <w:rFonts w:ascii="Times New Roman" w:hAnsi="Times New Roman"/>
          <w:sz w:val="24"/>
          <w:szCs w:val="24"/>
          <w:lang w:val="uk-UA"/>
        </w:rPr>
      </w:pPr>
    </w:p>
    <w:p w:rsidR="00E372B9" w:rsidRPr="0011218B" w:rsidRDefault="00E372B9" w:rsidP="00E372B9">
      <w:pPr>
        <w:shd w:val="clear" w:color="auto" w:fill="FFFFFF"/>
        <w:tabs>
          <w:tab w:val="left" w:pos="930"/>
        </w:tabs>
        <w:spacing w:after="0" w:line="240" w:lineRule="auto"/>
        <w:jc w:val="both"/>
        <w:rPr>
          <w:rFonts w:ascii="Times New Roman" w:hAnsi="Times New Roman"/>
          <w:sz w:val="24"/>
          <w:szCs w:val="24"/>
          <w:lang w:val="uk-UA"/>
        </w:rPr>
      </w:pPr>
    </w:p>
    <w:p w:rsidR="00E372B9" w:rsidRPr="0011218B" w:rsidRDefault="00E372B9" w:rsidP="00E372B9">
      <w:pPr>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Заявка</w:t>
      </w:r>
    </w:p>
    <w:p w:rsidR="00E372B9" w:rsidRPr="0011218B" w:rsidRDefault="00E372B9" w:rsidP="00E372B9">
      <w:pPr>
        <w:spacing w:after="0" w:line="240" w:lineRule="auto"/>
        <w:jc w:val="center"/>
        <w:rPr>
          <w:rFonts w:ascii="Times New Roman" w:hAnsi="Times New Roman"/>
          <w:b/>
          <w:i/>
          <w:sz w:val="24"/>
          <w:szCs w:val="24"/>
          <w:highlight w:val="yellow"/>
          <w:lang w:val="uk-UA"/>
        </w:rPr>
      </w:pPr>
      <w:r w:rsidRPr="0011218B">
        <w:rPr>
          <w:rFonts w:ascii="Times New Roman" w:hAnsi="Times New Roman"/>
          <w:b/>
          <w:bCs/>
          <w:i/>
          <w:sz w:val="24"/>
          <w:szCs w:val="24"/>
          <w:lang w:val="uk-UA"/>
        </w:rPr>
        <w:t xml:space="preserve">на участь у міському </w:t>
      </w:r>
      <w:r w:rsidRPr="0011218B">
        <w:rPr>
          <w:rFonts w:ascii="Times New Roman" w:hAnsi="Times New Roman"/>
          <w:b/>
          <w:i/>
          <w:sz w:val="24"/>
          <w:szCs w:val="24"/>
          <w:lang w:val="uk-UA"/>
        </w:rPr>
        <w:t>конкурсі юних екскурсоводів «Кривий Ріг – моє місто»</w:t>
      </w:r>
      <w:r w:rsidRPr="0011218B">
        <w:rPr>
          <w:rFonts w:ascii="Times New Roman" w:hAnsi="Times New Roman"/>
          <w:b/>
          <w:bCs/>
          <w:i/>
          <w:sz w:val="24"/>
          <w:szCs w:val="24"/>
          <w:lang w:val="uk-UA"/>
        </w:rPr>
        <w:t xml:space="preserve"> с</w:t>
      </w:r>
      <w:r w:rsidRPr="0011218B">
        <w:rPr>
          <w:rFonts w:ascii="Times New Roman" w:hAnsi="Times New Roman"/>
          <w:b/>
          <w:i/>
          <w:sz w:val="24"/>
          <w:szCs w:val="24"/>
          <w:lang w:val="uk-UA"/>
        </w:rPr>
        <w:t>еред учнів закладів загальної середньої та вихованців  закладів позашкільної освіти</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 xml:space="preserve"> (напрям:«Оглядова екскурсія по шкільному музею»)</w:t>
      </w:r>
    </w:p>
    <w:p w:rsidR="00E372B9" w:rsidRPr="0011218B" w:rsidRDefault="00E372B9" w:rsidP="00E372B9">
      <w:pPr>
        <w:spacing w:after="0" w:line="240" w:lineRule="auto"/>
        <w:jc w:val="center"/>
        <w:rPr>
          <w:rFonts w:ascii="Times New Roman" w:hAnsi="Times New Roman"/>
          <w:sz w:val="24"/>
          <w:szCs w:val="24"/>
        </w:rPr>
      </w:pPr>
      <w:r w:rsidRPr="0011218B">
        <w:rPr>
          <w:rFonts w:ascii="Times New Roman" w:hAnsi="Times New Roman"/>
          <w:sz w:val="24"/>
          <w:szCs w:val="24"/>
        </w:rPr>
        <w:t>______________________________________________</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(найменування району)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769"/>
        <w:gridCol w:w="1713"/>
        <w:gridCol w:w="1945"/>
        <w:gridCol w:w="1591"/>
        <w:gridCol w:w="1891"/>
      </w:tblGrid>
      <w:tr w:rsidR="0011218B" w:rsidRPr="0011218B" w:rsidTr="00862282">
        <w:trPr>
          <w:jc w:val="center"/>
        </w:trPr>
        <w:tc>
          <w:tcPr>
            <w:tcW w:w="346"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 з/п</w:t>
            </w:r>
          </w:p>
          <w:p w:rsidR="00E372B9" w:rsidRPr="0011218B" w:rsidRDefault="00E372B9" w:rsidP="00E372B9">
            <w:pPr>
              <w:spacing w:after="0" w:line="240" w:lineRule="auto"/>
              <w:ind w:firstLine="709"/>
              <w:jc w:val="center"/>
              <w:rPr>
                <w:rFonts w:ascii="Times New Roman" w:hAnsi="Times New Roman"/>
                <w:sz w:val="24"/>
                <w:szCs w:val="24"/>
                <w:lang w:val="uk-UA"/>
              </w:rPr>
            </w:pPr>
          </w:p>
        </w:tc>
        <w:tc>
          <w:tcPr>
            <w:tcW w:w="924"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Найменування</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закладу освіти, що направляє учасника</w:t>
            </w:r>
          </w:p>
        </w:tc>
        <w:tc>
          <w:tcPr>
            <w:tcW w:w="895"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Прізвище, ім’я учасника,</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клас</w:t>
            </w:r>
          </w:p>
        </w:tc>
        <w:tc>
          <w:tcPr>
            <w:tcW w:w="1016"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Назва музею,</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його профіль</w:t>
            </w:r>
          </w:p>
        </w:tc>
        <w:tc>
          <w:tcPr>
            <w:tcW w:w="831"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Тема екскурсії</w:t>
            </w:r>
          </w:p>
        </w:tc>
        <w:tc>
          <w:tcPr>
            <w:tcW w:w="989"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 xml:space="preserve">П. І. Б. педагогічного (наукового) керівника, </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 xml:space="preserve">місце роботи </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та посада</w:t>
            </w:r>
          </w:p>
        </w:tc>
      </w:tr>
      <w:tr w:rsidR="00E372B9" w:rsidRPr="0011218B" w:rsidTr="00862282">
        <w:trPr>
          <w:jc w:val="center"/>
        </w:trPr>
        <w:tc>
          <w:tcPr>
            <w:tcW w:w="346" w:type="pct"/>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w:t>
            </w:r>
          </w:p>
        </w:tc>
        <w:tc>
          <w:tcPr>
            <w:tcW w:w="924" w:type="pct"/>
          </w:tcPr>
          <w:p w:rsidR="00E372B9" w:rsidRPr="0011218B" w:rsidRDefault="00E372B9" w:rsidP="00E372B9">
            <w:pPr>
              <w:spacing w:after="0" w:line="240" w:lineRule="auto"/>
              <w:jc w:val="center"/>
              <w:rPr>
                <w:rFonts w:ascii="Times New Roman" w:hAnsi="Times New Roman"/>
                <w:sz w:val="24"/>
                <w:szCs w:val="24"/>
                <w:lang w:val="uk-UA"/>
              </w:rPr>
            </w:pPr>
          </w:p>
        </w:tc>
        <w:tc>
          <w:tcPr>
            <w:tcW w:w="895" w:type="pct"/>
          </w:tcPr>
          <w:p w:rsidR="00E372B9" w:rsidRPr="0011218B" w:rsidRDefault="00E372B9" w:rsidP="00E372B9">
            <w:pPr>
              <w:spacing w:after="0" w:line="240" w:lineRule="auto"/>
              <w:jc w:val="center"/>
              <w:rPr>
                <w:rFonts w:ascii="Times New Roman" w:hAnsi="Times New Roman"/>
                <w:sz w:val="24"/>
                <w:szCs w:val="24"/>
                <w:lang w:val="uk-UA"/>
              </w:rPr>
            </w:pPr>
          </w:p>
        </w:tc>
        <w:tc>
          <w:tcPr>
            <w:tcW w:w="1016" w:type="pct"/>
          </w:tcPr>
          <w:p w:rsidR="00E372B9" w:rsidRPr="0011218B" w:rsidRDefault="00E372B9" w:rsidP="00E372B9">
            <w:pPr>
              <w:spacing w:after="0" w:line="240" w:lineRule="auto"/>
              <w:jc w:val="center"/>
              <w:rPr>
                <w:rFonts w:ascii="Times New Roman" w:hAnsi="Times New Roman"/>
                <w:sz w:val="24"/>
                <w:szCs w:val="24"/>
                <w:lang w:val="uk-UA"/>
              </w:rPr>
            </w:pPr>
          </w:p>
        </w:tc>
        <w:tc>
          <w:tcPr>
            <w:tcW w:w="831" w:type="pct"/>
          </w:tcPr>
          <w:p w:rsidR="00E372B9" w:rsidRPr="0011218B" w:rsidRDefault="00E372B9" w:rsidP="00E372B9">
            <w:pPr>
              <w:spacing w:after="0" w:line="240" w:lineRule="auto"/>
              <w:jc w:val="center"/>
              <w:rPr>
                <w:rFonts w:ascii="Times New Roman" w:hAnsi="Times New Roman"/>
                <w:sz w:val="24"/>
                <w:szCs w:val="24"/>
                <w:lang w:val="uk-UA"/>
              </w:rPr>
            </w:pPr>
          </w:p>
        </w:tc>
        <w:tc>
          <w:tcPr>
            <w:tcW w:w="989" w:type="pct"/>
          </w:tcPr>
          <w:p w:rsidR="00E372B9" w:rsidRPr="0011218B" w:rsidRDefault="00E372B9" w:rsidP="00E372B9">
            <w:pPr>
              <w:spacing w:after="0" w:line="240" w:lineRule="auto"/>
              <w:jc w:val="center"/>
              <w:rPr>
                <w:rFonts w:ascii="Times New Roman" w:hAnsi="Times New Roman"/>
                <w:sz w:val="24"/>
                <w:szCs w:val="24"/>
                <w:lang w:val="uk-UA"/>
              </w:rPr>
            </w:pPr>
          </w:p>
        </w:tc>
      </w:tr>
    </w:tbl>
    <w:p w:rsidR="00E372B9" w:rsidRPr="0011218B" w:rsidRDefault="00E372B9" w:rsidP="00E372B9">
      <w:pPr>
        <w:spacing w:after="0" w:line="240" w:lineRule="auto"/>
        <w:rPr>
          <w:rFonts w:ascii="Times New Roman" w:hAnsi="Times New Roman"/>
          <w:b/>
          <w:i/>
          <w:sz w:val="24"/>
          <w:szCs w:val="24"/>
          <w:highlight w:val="yellow"/>
          <w:lang w:val="uk-UA"/>
        </w:rPr>
      </w:pPr>
    </w:p>
    <w:p w:rsidR="00E372B9" w:rsidRPr="0011218B" w:rsidRDefault="00E372B9" w:rsidP="00E372B9">
      <w:pPr>
        <w:spacing w:after="0" w:line="240" w:lineRule="auto"/>
        <w:rPr>
          <w:rFonts w:ascii="Times New Roman" w:hAnsi="Times New Roman"/>
          <w:sz w:val="24"/>
          <w:szCs w:val="24"/>
          <w:lang w:val="uk-UA"/>
        </w:rPr>
      </w:pPr>
      <w:r w:rsidRPr="0011218B">
        <w:rPr>
          <w:rFonts w:ascii="Times New Roman" w:hAnsi="Times New Roman"/>
          <w:sz w:val="24"/>
          <w:szCs w:val="24"/>
          <w:lang w:val="uk-UA"/>
        </w:rPr>
        <w:t>Директор ___________________________</w:t>
      </w:r>
      <w:r w:rsidRPr="0011218B">
        <w:rPr>
          <w:rFonts w:ascii="Times New Roman" w:hAnsi="Times New Roman"/>
          <w:sz w:val="24"/>
          <w:szCs w:val="24"/>
          <w:lang w:val="uk-UA"/>
        </w:rPr>
        <w:tab/>
        <w:t xml:space="preserve">  _________</w:t>
      </w:r>
      <w:r w:rsidRPr="0011218B">
        <w:rPr>
          <w:rFonts w:ascii="Times New Roman" w:hAnsi="Times New Roman"/>
          <w:sz w:val="24"/>
          <w:szCs w:val="24"/>
          <w:lang w:val="uk-UA"/>
        </w:rPr>
        <w:tab/>
        <w:t xml:space="preserve">               _________________</w:t>
      </w:r>
    </w:p>
    <w:p w:rsidR="00E372B9" w:rsidRPr="0011218B" w:rsidRDefault="00E372B9" w:rsidP="00E372B9">
      <w:pPr>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                  (найменування закладу освіти,                    (підпис)</w:t>
      </w:r>
      <w:r w:rsidRPr="0011218B">
        <w:rPr>
          <w:rFonts w:ascii="Times New Roman" w:hAnsi="Times New Roman"/>
          <w:sz w:val="24"/>
          <w:szCs w:val="24"/>
          <w:lang w:val="uk-UA"/>
        </w:rPr>
        <w:tab/>
        <w:t xml:space="preserve">                (прізвище, ініціали)</w:t>
      </w:r>
    </w:p>
    <w:p w:rsidR="00E372B9" w:rsidRPr="0011218B" w:rsidRDefault="00E372B9" w:rsidP="00E372B9">
      <w:pPr>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                    що підготував заявку)</w:t>
      </w:r>
    </w:p>
    <w:p w:rsidR="00E372B9" w:rsidRPr="0011218B" w:rsidRDefault="00E372B9" w:rsidP="00E372B9">
      <w:pPr>
        <w:shd w:val="clear" w:color="auto" w:fill="FFFFFF"/>
        <w:spacing w:after="0" w:line="240" w:lineRule="auto"/>
        <w:jc w:val="both"/>
        <w:rPr>
          <w:rFonts w:ascii="Times New Roman" w:hAnsi="Times New Roman"/>
          <w:sz w:val="24"/>
          <w:szCs w:val="24"/>
          <w:lang w:val="uk-UA"/>
        </w:rPr>
      </w:pPr>
    </w:p>
    <w:p w:rsidR="00E372B9" w:rsidRPr="0011218B" w:rsidRDefault="00E372B9" w:rsidP="00E372B9">
      <w:pPr>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V. Умови участі в конкурсі</w:t>
      </w:r>
    </w:p>
    <w:p w:rsidR="00E372B9" w:rsidRPr="0011218B" w:rsidRDefault="00E372B9" w:rsidP="00E372B9">
      <w:pPr>
        <w:spacing w:after="0" w:line="240" w:lineRule="auto"/>
        <w:ind w:firstLine="708"/>
        <w:rPr>
          <w:rFonts w:ascii="Times New Roman" w:hAnsi="Times New Roman"/>
          <w:sz w:val="24"/>
          <w:szCs w:val="24"/>
          <w:lang w:val="uk-UA"/>
        </w:rPr>
      </w:pPr>
      <w:r w:rsidRPr="0011218B">
        <w:rPr>
          <w:rFonts w:ascii="Times New Roman" w:hAnsi="Times New Roman"/>
          <w:sz w:val="24"/>
          <w:szCs w:val="24"/>
          <w:lang w:val="uk-UA"/>
        </w:rPr>
        <w:t>Конкурс проводиться за напрямами:</w:t>
      </w:r>
    </w:p>
    <w:p w:rsidR="00E372B9" w:rsidRPr="0011218B" w:rsidRDefault="00E372B9" w:rsidP="00017947">
      <w:pPr>
        <w:pStyle w:val="a5"/>
        <w:numPr>
          <w:ilvl w:val="0"/>
          <w:numId w:val="60"/>
        </w:numPr>
        <w:spacing w:after="0" w:line="240" w:lineRule="auto"/>
        <w:jc w:val="both"/>
        <w:rPr>
          <w:rFonts w:ascii="Times New Roman" w:hAnsi="Times New Roman"/>
          <w:b/>
          <w:sz w:val="24"/>
          <w:szCs w:val="24"/>
          <w:lang w:val="uk-UA"/>
        </w:rPr>
      </w:pPr>
      <w:r w:rsidRPr="0011218B">
        <w:rPr>
          <w:rFonts w:ascii="Times New Roman" w:hAnsi="Times New Roman"/>
          <w:b/>
          <w:sz w:val="24"/>
          <w:szCs w:val="24"/>
          <w:lang w:val="uk-UA"/>
        </w:rPr>
        <w:t>«Екскурсійний маршрут рідним містом».</w:t>
      </w:r>
    </w:p>
    <w:p w:rsidR="00E372B9" w:rsidRPr="0011218B" w:rsidRDefault="00E372B9" w:rsidP="00E372B9">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На конкурс подаються розроблені пішохідні, транспортні або комплексні екскурсійні маршрути, що висвітлюють пошукову роботу окремих учнів навчальних закладів по вивченню рідного міста, його культурних, промислових, історичних об’єктів та пам’яток.</w:t>
      </w:r>
    </w:p>
    <w:p w:rsidR="00E372B9" w:rsidRPr="0011218B" w:rsidRDefault="00E372B9" w:rsidP="00E372B9">
      <w:pPr>
        <w:tabs>
          <w:tab w:val="num" w:pos="360"/>
        </w:tabs>
        <w:spacing w:after="0" w:line="240" w:lineRule="auto"/>
        <w:ind w:firstLine="567"/>
        <w:jc w:val="both"/>
        <w:rPr>
          <w:rFonts w:ascii="Times New Roman" w:hAnsi="Times New Roman"/>
          <w:sz w:val="24"/>
          <w:szCs w:val="24"/>
          <w:lang w:val="uk-UA"/>
        </w:rPr>
      </w:pPr>
      <w:r w:rsidRPr="0011218B">
        <w:rPr>
          <w:rFonts w:ascii="Times New Roman" w:hAnsi="Times New Roman"/>
          <w:sz w:val="24"/>
          <w:szCs w:val="24"/>
          <w:lang w:val="uk-UA"/>
        </w:rPr>
        <w:t xml:space="preserve">Екскурсійні маршрути у формі презентації (програма «Microsoft </w:t>
      </w:r>
      <w:proofErr w:type="spellStart"/>
      <w:r w:rsidRPr="0011218B">
        <w:rPr>
          <w:rFonts w:ascii="Times New Roman" w:hAnsi="Times New Roman"/>
          <w:sz w:val="24"/>
          <w:szCs w:val="24"/>
          <w:lang w:val="uk-UA"/>
        </w:rPr>
        <w:t>Offiсe</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Power</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Point</w:t>
      </w:r>
      <w:proofErr w:type="spellEnd"/>
      <w:r w:rsidRPr="0011218B">
        <w:rPr>
          <w:rFonts w:ascii="Times New Roman" w:hAnsi="Times New Roman"/>
          <w:sz w:val="24"/>
          <w:szCs w:val="24"/>
          <w:lang w:val="uk-UA"/>
        </w:rPr>
        <w:t>», тип носія: CD, DVD). Презентація супроводжується розповіддю екскурсовода (тривалість до 5 хвилин). Текст екскурсії подається у друкованому вигляді державною мовою шрифтом 14 (</w:t>
      </w:r>
      <w:proofErr w:type="spellStart"/>
      <w:r w:rsidRPr="0011218B">
        <w:rPr>
          <w:rFonts w:ascii="Times New Roman" w:hAnsi="Times New Roman"/>
          <w:sz w:val="24"/>
          <w:szCs w:val="24"/>
          <w:lang w:val="en-US"/>
        </w:rPr>
        <w:t>TimesNewRoman</w:t>
      </w:r>
      <w:proofErr w:type="spellEnd"/>
      <w:r w:rsidRPr="0011218B">
        <w:rPr>
          <w:rFonts w:ascii="Times New Roman" w:hAnsi="Times New Roman"/>
          <w:sz w:val="24"/>
          <w:szCs w:val="24"/>
          <w:lang w:val="uk-UA"/>
        </w:rPr>
        <w:t xml:space="preserve">) через 1,5 інтервал на папері формату А-4. Конкурсні матеріали подаються в друкованому вигляді та на електронних носіях. </w:t>
      </w:r>
    </w:p>
    <w:p w:rsidR="00E372B9" w:rsidRPr="0011218B" w:rsidRDefault="00E372B9" w:rsidP="00E372B9">
      <w:pPr>
        <w:tabs>
          <w:tab w:val="num" w:pos="360"/>
        </w:tabs>
        <w:spacing w:after="0" w:line="240" w:lineRule="auto"/>
        <w:ind w:firstLine="567"/>
        <w:jc w:val="both"/>
        <w:rPr>
          <w:rFonts w:ascii="Times New Roman" w:hAnsi="Times New Roman"/>
          <w:sz w:val="24"/>
          <w:szCs w:val="24"/>
          <w:lang w:val="uk-UA"/>
        </w:rPr>
      </w:pPr>
      <w:r w:rsidRPr="0011218B">
        <w:rPr>
          <w:rFonts w:ascii="Times New Roman" w:hAnsi="Times New Roman"/>
          <w:sz w:val="24"/>
          <w:szCs w:val="24"/>
          <w:lang w:val="uk-UA"/>
        </w:rPr>
        <w:t>Вимоги до оформлення конкурсних матеріалів:</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титульна сторінка (назва екскурсії, дані про виконавців, керівника);</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карто-схема маршруту з нанесенням екскурсійних об’єктів (не менше 5-ти);</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вид екскурсії (транспортна, комплексна чи пішохідна);</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повний детальний опис екскурсії, в якій вказати екскурсійні об’єкти і час на їх огляд та способи під’їзду до них;</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мета екскурсії (навчальна, розвиваюча, виховна);</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lastRenderedPageBreak/>
        <w:t>короткі вступні відомості по темі екскурсії (реклама екскурсії);</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«портфель екскурсовода», в якому за допомогою наочних матеріалів проілюструвати  хід екскурсії (вказати екскурсійні об’єкти і короткі відомості про них, які слід доповнити фотографіями, схемами, картами, кресленнями, малюнками, репродукціями, копіями документів, зразками продукції підприємств тощо) з чітким підписом зображеного;</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список використаної літератури при підготовці маршруту;</w:t>
      </w:r>
    </w:p>
    <w:p w:rsidR="00E372B9" w:rsidRPr="0011218B" w:rsidRDefault="00E372B9" w:rsidP="00017947">
      <w:pPr>
        <w:numPr>
          <w:ilvl w:val="0"/>
          <w:numId w:val="5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адреса за якою звертатись з питань організації екскурсії за даним маршрутом. </w:t>
      </w:r>
    </w:p>
    <w:p w:rsidR="00E372B9" w:rsidRPr="0011218B" w:rsidRDefault="00E372B9" w:rsidP="00E372B9">
      <w:pPr>
        <w:spacing w:after="0" w:line="240" w:lineRule="auto"/>
        <w:ind w:left="360"/>
        <w:jc w:val="center"/>
        <w:rPr>
          <w:rFonts w:ascii="Times New Roman" w:hAnsi="Times New Roman"/>
          <w:b/>
          <w:sz w:val="24"/>
          <w:szCs w:val="24"/>
          <w:lang w:val="uk-UA"/>
        </w:rPr>
      </w:pPr>
      <w:r w:rsidRPr="0011218B">
        <w:rPr>
          <w:rFonts w:ascii="Times New Roman" w:hAnsi="Times New Roman"/>
          <w:b/>
          <w:sz w:val="24"/>
          <w:szCs w:val="24"/>
          <w:lang w:val="uk-UA"/>
        </w:rPr>
        <w:t>До екскурсійного маршруту додається картка за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866"/>
        <w:gridCol w:w="1078"/>
        <w:gridCol w:w="1473"/>
        <w:gridCol w:w="1040"/>
        <w:gridCol w:w="1214"/>
        <w:gridCol w:w="1466"/>
        <w:gridCol w:w="1395"/>
      </w:tblGrid>
      <w:tr w:rsidR="0011218B" w:rsidRPr="0011218B" w:rsidTr="00862282">
        <w:tc>
          <w:tcPr>
            <w:tcW w:w="530"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Назва</w:t>
            </w:r>
          </w:p>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екскурсії</w:t>
            </w:r>
          </w:p>
        </w:tc>
        <w:tc>
          <w:tcPr>
            <w:tcW w:w="602"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ПІБ автора, заклад освіти</w:t>
            </w:r>
          </w:p>
        </w:tc>
        <w:tc>
          <w:tcPr>
            <w:tcW w:w="535"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Маршрут</w:t>
            </w:r>
          </w:p>
        </w:tc>
        <w:tc>
          <w:tcPr>
            <w:tcW w:w="756"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Вид екскурсії (транспортна, комплексна, пішохідна)</w:t>
            </w:r>
          </w:p>
        </w:tc>
        <w:tc>
          <w:tcPr>
            <w:tcW w:w="530"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Мета екскурсії</w:t>
            </w:r>
          </w:p>
        </w:tc>
        <w:tc>
          <w:tcPr>
            <w:tcW w:w="602"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Тривалість екскурсії</w:t>
            </w:r>
          </w:p>
        </w:tc>
        <w:tc>
          <w:tcPr>
            <w:tcW w:w="754"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Вікова категорія дітей, на яку розрахований екскурсійний маршрут</w:t>
            </w:r>
          </w:p>
        </w:tc>
        <w:tc>
          <w:tcPr>
            <w:tcW w:w="691" w:type="pct"/>
            <w:vAlign w:val="center"/>
          </w:tcPr>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Використана література при розробці екскурсії</w:t>
            </w:r>
          </w:p>
        </w:tc>
      </w:tr>
      <w:tr w:rsidR="0011218B" w:rsidRPr="0011218B" w:rsidTr="00862282">
        <w:tc>
          <w:tcPr>
            <w:tcW w:w="530"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c>
          <w:tcPr>
            <w:tcW w:w="602"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c>
          <w:tcPr>
            <w:tcW w:w="535"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c>
          <w:tcPr>
            <w:tcW w:w="756"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c>
          <w:tcPr>
            <w:tcW w:w="530"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c>
          <w:tcPr>
            <w:tcW w:w="602"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c>
          <w:tcPr>
            <w:tcW w:w="754"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c>
          <w:tcPr>
            <w:tcW w:w="691" w:type="pct"/>
            <w:vAlign w:val="center"/>
          </w:tcPr>
          <w:p w:rsidR="00E372B9" w:rsidRPr="0011218B" w:rsidRDefault="00E372B9" w:rsidP="00E372B9">
            <w:pPr>
              <w:spacing w:after="0" w:line="240" w:lineRule="auto"/>
              <w:jc w:val="center"/>
              <w:rPr>
                <w:rFonts w:ascii="Times New Roman" w:hAnsi="Times New Roman"/>
                <w:sz w:val="24"/>
                <w:szCs w:val="24"/>
                <w:lang w:val="uk-UA"/>
              </w:rPr>
            </w:pPr>
          </w:p>
        </w:tc>
      </w:tr>
    </w:tbl>
    <w:p w:rsidR="00E372B9" w:rsidRPr="0011218B" w:rsidRDefault="00E372B9" w:rsidP="00E372B9">
      <w:pPr>
        <w:spacing w:after="0" w:line="240" w:lineRule="auto"/>
        <w:jc w:val="center"/>
        <w:rPr>
          <w:rFonts w:ascii="Times New Roman" w:hAnsi="Times New Roman"/>
          <w:sz w:val="24"/>
          <w:szCs w:val="24"/>
          <w:lang w:val="uk-UA"/>
        </w:rPr>
      </w:pPr>
      <w:r w:rsidRPr="0011218B">
        <w:rPr>
          <w:rFonts w:ascii="Times New Roman" w:hAnsi="Times New Roman"/>
          <w:b/>
          <w:sz w:val="24"/>
          <w:szCs w:val="24"/>
          <w:lang w:val="uk-UA"/>
        </w:rPr>
        <w:t>Конкурсні роботи оцінюються міським журі за наступними критеріями: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6682"/>
        <w:gridCol w:w="1114"/>
        <w:gridCol w:w="1112"/>
      </w:tblGrid>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w:t>
            </w:r>
          </w:p>
          <w:p w:rsidR="00E372B9" w:rsidRPr="0011218B" w:rsidRDefault="00E372B9" w:rsidP="009A206E">
            <w:pPr>
              <w:tabs>
                <w:tab w:val="num" w:pos="927"/>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з/п</w:t>
            </w:r>
          </w:p>
        </w:tc>
        <w:tc>
          <w:tcPr>
            <w:tcW w:w="3490" w:type="pct"/>
            <w:shd w:val="clear" w:color="auto" w:fill="auto"/>
            <w:vAlign w:val="center"/>
          </w:tcPr>
          <w:p w:rsidR="00E372B9" w:rsidRPr="0011218B" w:rsidRDefault="00E372B9" w:rsidP="009A206E">
            <w:p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Зміст критерію</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Бали</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b/>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w:t>
            </w:r>
          </w:p>
        </w:tc>
        <w:tc>
          <w:tcPr>
            <w:tcW w:w="3490" w:type="pct"/>
            <w:shd w:val="clear" w:color="auto" w:fill="auto"/>
            <w:vAlign w:val="center"/>
          </w:tcPr>
          <w:p w:rsidR="00E372B9" w:rsidRPr="0011218B" w:rsidRDefault="00E372B9" w:rsidP="009A206E">
            <w:pPr>
              <w:tabs>
                <w:tab w:val="num" w:pos="927"/>
              </w:tabs>
              <w:spacing w:after="0" w:line="240" w:lineRule="auto"/>
              <w:rPr>
                <w:rFonts w:ascii="Times New Roman" w:hAnsi="Times New Roman"/>
                <w:sz w:val="24"/>
                <w:szCs w:val="24"/>
                <w:lang w:val="uk-UA"/>
              </w:rPr>
            </w:pPr>
            <w:r w:rsidRPr="0011218B">
              <w:rPr>
                <w:rFonts w:ascii="Times New Roman" w:hAnsi="Times New Roman"/>
                <w:sz w:val="24"/>
                <w:szCs w:val="24"/>
                <w:lang w:val="uk-UA"/>
              </w:rPr>
              <w:t>Повнота розкриття змісту екскурсії</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18</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2.</w:t>
            </w:r>
          </w:p>
        </w:tc>
        <w:tc>
          <w:tcPr>
            <w:tcW w:w="3490" w:type="pct"/>
            <w:shd w:val="clear" w:color="auto" w:fill="auto"/>
            <w:vAlign w:val="center"/>
          </w:tcPr>
          <w:p w:rsidR="00E372B9" w:rsidRPr="0011218B" w:rsidRDefault="00E372B9" w:rsidP="009A206E">
            <w:pPr>
              <w:tabs>
                <w:tab w:val="num" w:pos="927"/>
              </w:tabs>
              <w:spacing w:after="0" w:line="240" w:lineRule="auto"/>
              <w:rPr>
                <w:rFonts w:ascii="Times New Roman" w:hAnsi="Times New Roman"/>
                <w:sz w:val="24"/>
                <w:szCs w:val="24"/>
                <w:lang w:val="uk-UA"/>
              </w:rPr>
            </w:pPr>
            <w:r w:rsidRPr="0011218B">
              <w:rPr>
                <w:rFonts w:ascii="Times New Roman" w:hAnsi="Times New Roman"/>
                <w:sz w:val="24"/>
                <w:szCs w:val="24"/>
                <w:lang w:val="uk-UA"/>
              </w:rPr>
              <w:t>Творче поєднання показу і розповіді</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18</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3.</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Рівень володіння матеріалами усіх об’єктів </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18</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4.</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Майстерність екскурсовода: вміння чітко, логічно, послідовно презентувати екскурсійний об’єкт</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14</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5.</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Культура мовлення: володіння літературною мовою та мовними засобами, образність, вдале використання цитат, епітетів, порівнянь тощо</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6.</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Вміння спілкуватися з екскурсантами</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8.</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Демонстрація  об’єктів показу: науковість, доступність, послідовність </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8</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9.</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Авторство фотознімків або їх джерела</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9</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Відповідність слайдів тексту екскурсії</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7</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11.</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Аудіо- та візуальні медіа ефекти, загальний художній рівень презентації</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3</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46"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12.</w:t>
            </w:r>
          </w:p>
        </w:tc>
        <w:tc>
          <w:tcPr>
            <w:tcW w:w="3490" w:type="pct"/>
            <w:shd w:val="clear" w:color="auto" w:fill="auto"/>
            <w:vAlign w:val="center"/>
          </w:tcPr>
          <w:p w:rsidR="00E372B9" w:rsidRPr="0011218B" w:rsidRDefault="00E372B9" w:rsidP="009A206E">
            <w:pPr>
              <w:spacing w:after="0" w:line="240" w:lineRule="auto"/>
              <w:rPr>
                <w:rFonts w:ascii="Times New Roman" w:hAnsi="Times New Roman"/>
                <w:sz w:val="24"/>
                <w:szCs w:val="24"/>
                <w:lang w:val="uk-UA"/>
              </w:rPr>
            </w:pPr>
            <w:r w:rsidRPr="0011218B">
              <w:rPr>
                <w:rFonts w:ascii="Times New Roman" w:hAnsi="Times New Roman"/>
                <w:sz w:val="24"/>
                <w:szCs w:val="24"/>
                <w:lang w:val="uk-UA"/>
              </w:rPr>
              <w:t>Перелік використаних джерел та літератури</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3</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r w:rsidR="0011218B" w:rsidRPr="0011218B" w:rsidTr="009A206E">
        <w:trPr>
          <w:trHeight w:val="20"/>
        </w:trPr>
        <w:tc>
          <w:tcPr>
            <w:tcW w:w="3837" w:type="pct"/>
            <w:gridSpan w:val="2"/>
            <w:shd w:val="clear" w:color="auto" w:fill="auto"/>
            <w:vAlign w:val="center"/>
          </w:tcPr>
          <w:p w:rsidR="00E372B9" w:rsidRPr="0011218B" w:rsidRDefault="00E372B9" w:rsidP="009A206E">
            <w:pPr>
              <w:spacing w:after="0" w:line="240" w:lineRule="auto"/>
              <w:jc w:val="right"/>
              <w:rPr>
                <w:rFonts w:ascii="Times New Roman" w:hAnsi="Times New Roman"/>
                <w:b/>
                <w:sz w:val="24"/>
                <w:szCs w:val="24"/>
                <w:lang w:val="uk-UA"/>
              </w:rPr>
            </w:pPr>
            <w:r w:rsidRPr="0011218B">
              <w:rPr>
                <w:rFonts w:ascii="Times New Roman" w:hAnsi="Times New Roman"/>
                <w:b/>
                <w:sz w:val="24"/>
                <w:szCs w:val="24"/>
                <w:lang w:val="uk-UA"/>
              </w:rPr>
              <w:t>Разом</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100</w:t>
            </w:r>
          </w:p>
        </w:tc>
        <w:tc>
          <w:tcPr>
            <w:tcW w:w="582" w:type="pct"/>
            <w:shd w:val="clear" w:color="auto" w:fill="auto"/>
            <w:vAlign w:val="center"/>
          </w:tcPr>
          <w:p w:rsidR="00E372B9" w:rsidRPr="0011218B" w:rsidRDefault="00E372B9" w:rsidP="009A206E">
            <w:pPr>
              <w:tabs>
                <w:tab w:val="num" w:pos="927"/>
              </w:tabs>
              <w:spacing w:after="0" w:line="240" w:lineRule="auto"/>
              <w:jc w:val="center"/>
              <w:rPr>
                <w:rFonts w:ascii="Times New Roman" w:hAnsi="Times New Roman"/>
                <w:sz w:val="24"/>
                <w:szCs w:val="24"/>
                <w:lang w:val="uk-UA"/>
              </w:rPr>
            </w:pPr>
          </w:p>
        </w:tc>
      </w:tr>
    </w:tbl>
    <w:p w:rsidR="00E372B9" w:rsidRPr="0011218B" w:rsidRDefault="00E372B9" w:rsidP="00017947">
      <w:pPr>
        <w:pStyle w:val="a5"/>
        <w:numPr>
          <w:ilvl w:val="0"/>
          <w:numId w:val="60"/>
        </w:numPr>
        <w:spacing w:after="0" w:line="240" w:lineRule="auto"/>
        <w:jc w:val="both"/>
        <w:rPr>
          <w:rFonts w:ascii="Times New Roman" w:hAnsi="Times New Roman"/>
          <w:b/>
          <w:sz w:val="24"/>
          <w:szCs w:val="24"/>
          <w:lang w:val="uk-UA"/>
        </w:rPr>
      </w:pPr>
      <w:r w:rsidRPr="0011218B">
        <w:rPr>
          <w:rFonts w:ascii="Times New Roman" w:hAnsi="Times New Roman"/>
          <w:b/>
          <w:sz w:val="24"/>
          <w:szCs w:val="24"/>
          <w:lang w:val="uk-UA"/>
        </w:rPr>
        <w:t>«Оглядова екскурсія по шкільному музею».</w:t>
      </w:r>
    </w:p>
    <w:p w:rsidR="00E372B9" w:rsidRPr="0011218B" w:rsidRDefault="00E372B9" w:rsidP="00E372B9">
      <w:pPr>
        <w:spacing w:after="0" w:line="240" w:lineRule="auto"/>
        <w:ind w:firstLine="540"/>
        <w:jc w:val="both"/>
        <w:rPr>
          <w:rFonts w:ascii="Times New Roman" w:hAnsi="Times New Roman"/>
          <w:sz w:val="24"/>
          <w:szCs w:val="24"/>
          <w:lang w:val="uk-UA" w:eastAsia="uk-UA"/>
        </w:rPr>
      </w:pPr>
      <w:r w:rsidRPr="0011218B">
        <w:rPr>
          <w:rFonts w:ascii="Times New Roman" w:hAnsi="Times New Roman"/>
          <w:sz w:val="24"/>
          <w:szCs w:val="24"/>
          <w:lang w:val="uk-UA" w:eastAsia="uk-UA"/>
        </w:rPr>
        <w:t xml:space="preserve">Учасники Конкурсу проводять краєзнавчу, пошукову, дослідницьку роботу, збирають фактичний матеріал, статистичну інформацію про музейні колекції чи окремі музейні предмети, екскурсійні об’єкти. Вивчення та систематизація зазначених матеріалів проводиться під час роботи в музеях, бібліотеках, архівах, проведення краєзнавчих експедицій та туристських походів. </w:t>
      </w:r>
    </w:p>
    <w:p w:rsidR="00E372B9" w:rsidRPr="0011218B" w:rsidRDefault="00E372B9" w:rsidP="00E372B9">
      <w:pPr>
        <w:spacing w:after="0" w:line="240" w:lineRule="auto"/>
        <w:ind w:firstLine="708"/>
        <w:jc w:val="both"/>
        <w:rPr>
          <w:rFonts w:ascii="Times New Roman" w:hAnsi="Times New Roman"/>
          <w:bCs/>
          <w:sz w:val="24"/>
          <w:szCs w:val="24"/>
          <w:lang w:val="uk-UA" w:eastAsia="uk-UA"/>
        </w:rPr>
      </w:pPr>
      <w:r w:rsidRPr="0011218B">
        <w:rPr>
          <w:rFonts w:ascii="Times New Roman" w:hAnsi="Times New Roman"/>
          <w:sz w:val="24"/>
          <w:szCs w:val="24"/>
          <w:lang w:val="uk-UA" w:eastAsia="uk-UA"/>
        </w:rPr>
        <w:t>У</w:t>
      </w:r>
      <w:r w:rsidRPr="0011218B">
        <w:rPr>
          <w:rFonts w:ascii="Times New Roman" w:hAnsi="Times New Roman"/>
          <w:bCs/>
          <w:sz w:val="24"/>
          <w:szCs w:val="24"/>
          <w:lang w:val="uk-UA" w:eastAsia="uk-UA"/>
        </w:rPr>
        <w:t>часники Конкурсу презентують екскурсію музеєм свого закладу освіти у вигляді презентації та текстового опису, виконаних згідно вимог до оформлення та змісту конкурсних матеріалів.</w:t>
      </w:r>
    </w:p>
    <w:p w:rsidR="00E372B9" w:rsidRPr="0011218B" w:rsidRDefault="00E372B9" w:rsidP="00017947">
      <w:pPr>
        <w:numPr>
          <w:ilvl w:val="0"/>
          <w:numId w:val="65"/>
        </w:numPr>
        <w:tabs>
          <w:tab w:val="left" w:pos="-2127"/>
        </w:tabs>
        <w:spacing w:after="0" w:line="240" w:lineRule="auto"/>
        <w:ind w:left="284" w:hanging="284"/>
        <w:rPr>
          <w:rFonts w:ascii="Times New Roman" w:hAnsi="Times New Roman"/>
          <w:b/>
          <w:i/>
          <w:sz w:val="24"/>
          <w:szCs w:val="24"/>
          <w:lang w:val="uk-UA"/>
        </w:rPr>
      </w:pPr>
      <w:r w:rsidRPr="0011218B">
        <w:rPr>
          <w:rFonts w:ascii="Times New Roman" w:hAnsi="Times New Roman"/>
          <w:b/>
          <w:i/>
          <w:sz w:val="24"/>
          <w:szCs w:val="24"/>
          <w:lang w:val="uk-UA"/>
        </w:rPr>
        <w:t>Текстовий опис оглядової екскурсії</w:t>
      </w:r>
    </w:p>
    <w:p w:rsidR="00E372B9" w:rsidRPr="0011218B" w:rsidRDefault="00E372B9" w:rsidP="00E372B9">
      <w:pPr>
        <w:pStyle w:val="110"/>
        <w:jc w:val="both"/>
        <w:rPr>
          <w:rFonts w:ascii="Times New Roman" w:hAnsi="Times New Roman"/>
          <w:sz w:val="24"/>
          <w:szCs w:val="24"/>
          <w:lang w:val="uk-UA"/>
        </w:rPr>
      </w:pPr>
      <w:r w:rsidRPr="0011218B">
        <w:rPr>
          <w:rFonts w:ascii="Times New Roman" w:hAnsi="Times New Roman"/>
          <w:sz w:val="24"/>
          <w:szCs w:val="24"/>
          <w:lang w:val="uk-UA"/>
        </w:rPr>
        <w:t>1.1. Вступ:</w:t>
      </w:r>
    </w:p>
    <w:p w:rsidR="00E372B9" w:rsidRPr="0011218B" w:rsidRDefault="00E372B9" w:rsidP="00017947">
      <w:pPr>
        <w:pStyle w:val="110"/>
        <w:numPr>
          <w:ilvl w:val="0"/>
          <w:numId w:val="61"/>
        </w:numPr>
        <w:ind w:left="426" w:hanging="126"/>
        <w:jc w:val="both"/>
        <w:rPr>
          <w:rFonts w:ascii="Times New Roman" w:hAnsi="Times New Roman"/>
          <w:sz w:val="24"/>
          <w:szCs w:val="24"/>
          <w:lang w:val="uk-UA"/>
        </w:rPr>
      </w:pPr>
      <w:r w:rsidRPr="0011218B">
        <w:rPr>
          <w:rFonts w:ascii="Times New Roman" w:hAnsi="Times New Roman"/>
          <w:sz w:val="24"/>
          <w:szCs w:val="24"/>
          <w:lang w:val="uk-UA"/>
        </w:rPr>
        <w:t xml:space="preserve">подати короткі загальні відомості про історію створення музею, загальний його зміст, зміст основних його розділів; </w:t>
      </w:r>
    </w:p>
    <w:p w:rsidR="00E372B9" w:rsidRPr="0011218B" w:rsidRDefault="00E372B9" w:rsidP="00017947">
      <w:pPr>
        <w:pStyle w:val="110"/>
        <w:numPr>
          <w:ilvl w:val="0"/>
          <w:numId w:val="61"/>
        </w:numPr>
        <w:ind w:left="426" w:hanging="126"/>
        <w:jc w:val="both"/>
        <w:rPr>
          <w:rFonts w:ascii="Times New Roman" w:hAnsi="Times New Roman"/>
          <w:sz w:val="24"/>
          <w:szCs w:val="24"/>
          <w:lang w:val="uk-UA"/>
        </w:rPr>
      </w:pPr>
      <w:r w:rsidRPr="0011218B">
        <w:rPr>
          <w:rFonts w:ascii="Times New Roman" w:hAnsi="Times New Roman"/>
          <w:sz w:val="24"/>
          <w:szCs w:val="24"/>
          <w:lang w:val="uk-UA"/>
        </w:rPr>
        <w:lastRenderedPageBreak/>
        <w:t>вказати назви організацій, з якими заклад освіти співпрацює у музейній справі, тривалість екскурсії, місце початку та закінчення екскурсії;</w:t>
      </w:r>
    </w:p>
    <w:p w:rsidR="00E372B9" w:rsidRPr="0011218B" w:rsidRDefault="00E372B9" w:rsidP="00017947">
      <w:pPr>
        <w:pStyle w:val="110"/>
        <w:numPr>
          <w:ilvl w:val="0"/>
          <w:numId w:val="61"/>
        </w:numPr>
        <w:ind w:left="426" w:hanging="126"/>
        <w:jc w:val="both"/>
        <w:rPr>
          <w:rFonts w:ascii="Times New Roman" w:hAnsi="Times New Roman"/>
          <w:sz w:val="24"/>
          <w:szCs w:val="24"/>
          <w:lang w:val="uk-UA"/>
        </w:rPr>
      </w:pPr>
      <w:r w:rsidRPr="0011218B">
        <w:rPr>
          <w:rFonts w:ascii="Times New Roman" w:hAnsi="Times New Roman"/>
          <w:sz w:val="24"/>
          <w:szCs w:val="24"/>
          <w:lang w:val="uk-UA"/>
        </w:rPr>
        <w:t xml:space="preserve">дати перелік назв тематичних екскурсій. </w:t>
      </w:r>
    </w:p>
    <w:p w:rsidR="00E372B9" w:rsidRPr="0011218B" w:rsidRDefault="00E372B9" w:rsidP="00E372B9">
      <w:pPr>
        <w:pStyle w:val="110"/>
        <w:jc w:val="both"/>
        <w:rPr>
          <w:rFonts w:ascii="Times New Roman" w:hAnsi="Times New Roman"/>
          <w:sz w:val="24"/>
          <w:szCs w:val="24"/>
          <w:lang w:val="uk-UA"/>
        </w:rPr>
      </w:pPr>
      <w:r w:rsidRPr="0011218B">
        <w:rPr>
          <w:rFonts w:ascii="Times New Roman" w:hAnsi="Times New Roman"/>
          <w:sz w:val="24"/>
          <w:szCs w:val="24"/>
          <w:lang w:val="uk-UA"/>
        </w:rPr>
        <w:t xml:space="preserve">1.2. Основна частина: </w:t>
      </w:r>
    </w:p>
    <w:p w:rsidR="00E372B9" w:rsidRPr="0011218B" w:rsidRDefault="00E372B9" w:rsidP="00017947">
      <w:pPr>
        <w:pStyle w:val="110"/>
        <w:numPr>
          <w:ilvl w:val="0"/>
          <w:numId w:val="62"/>
        </w:numPr>
        <w:ind w:left="426" w:hanging="142"/>
        <w:jc w:val="both"/>
        <w:rPr>
          <w:rFonts w:ascii="Times New Roman" w:hAnsi="Times New Roman"/>
          <w:sz w:val="24"/>
          <w:szCs w:val="24"/>
          <w:lang w:val="uk-UA"/>
        </w:rPr>
      </w:pPr>
      <w:r w:rsidRPr="0011218B">
        <w:rPr>
          <w:rFonts w:ascii="Times New Roman" w:hAnsi="Times New Roman"/>
          <w:sz w:val="24"/>
          <w:szCs w:val="24"/>
          <w:lang w:val="uk-UA"/>
        </w:rPr>
        <w:t xml:space="preserve">має </w:t>
      </w:r>
      <w:proofErr w:type="spellStart"/>
      <w:r w:rsidRPr="0011218B">
        <w:rPr>
          <w:rFonts w:ascii="Times New Roman" w:hAnsi="Times New Roman"/>
          <w:sz w:val="24"/>
          <w:szCs w:val="24"/>
          <w:lang w:val="uk-UA"/>
        </w:rPr>
        <w:t>послайдово</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розкритизміст</w:t>
      </w:r>
      <w:proofErr w:type="spellEnd"/>
      <w:r w:rsidRPr="0011218B">
        <w:rPr>
          <w:rFonts w:ascii="Times New Roman" w:hAnsi="Times New Roman"/>
          <w:sz w:val="24"/>
          <w:szCs w:val="24"/>
          <w:lang w:val="uk-UA"/>
        </w:rPr>
        <w:t xml:space="preserve"> експозиції музею – сутність вступної частини експозиції, зміст та виховну спрямованість окремих розділів, акцентувати увагу на найбільш важливих музейних предметах їх особливостях;</w:t>
      </w:r>
    </w:p>
    <w:p w:rsidR="00E372B9" w:rsidRPr="0011218B" w:rsidRDefault="00E372B9" w:rsidP="00017947">
      <w:pPr>
        <w:pStyle w:val="110"/>
        <w:numPr>
          <w:ilvl w:val="0"/>
          <w:numId w:val="62"/>
        </w:numPr>
        <w:ind w:left="426" w:hanging="142"/>
        <w:jc w:val="both"/>
        <w:rPr>
          <w:rFonts w:ascii="Times New Roman" w:hAnsi="Times New Roman"/>
          <w:sz w:val="24"/>
          <w:szCs w:val="24"/>
          <w:lang w:val="uk-UA"/>
        </w:rPr>
      </w:pPr>
      <w:r w:rsidRPr="0011218B">
        <w:rPr>
          <w:rFonts w:ascii="Times New Roman" w:hAnsi="Times New Roman"/>
          <w:sz w:val="24"/>
          <w:szCs w:val="24"/>
          <w:lang w:val="uk-UA"/>
        </w:rPr>
        <w:t>коротко розкрити форми роботи із надходження музейних предметів до музею;</w:t>
      </w:r>
    </w:p>
    <w:p w:rsidR="00E372B9" w:rsidRPr="0011218B" w:rsidRDefault="00E372B9" w:rsidP="00017947">
      <w:pPr>
        <w:pStyle w:val="110"/>
        <w:numPr>
          <w:ilvl w:val="0"/>
          <w:numId w:val="62"/>
        </w:numPr>
        <w:ind w:left="426" w:hanging="142"/>
        <w:jc w:val="both"/>
        <w:rPr>
          <w:rFonts w:ascii="Times New Roman" w:hAnsi="Times New Roman"/>
          <w:sz w:val="24"/>
          <w:szCs w:val="24"/>
          <w:lang w:val="uk-UA"/>
        </w:rPr>
      </w:pPr>
      <w:r w:rsidRPr="0011218B">
        <w:rPr>
          <w:rFonts w:ascii="Times New Roman" w:hAnsi="Times New Roman"/>
          <w:sz w:val="24"/>
          <w:szCs w:val="24"/>
          <w:lang w:val="uk-UA"/>
        </w:rPr>
        <w:t>навести приклади запитань, які допомагають відвідувачам краще запам’ятати інформацію про почуте і побачене під час екскурсії.</w:t>
      </w:r>
    </w:p>
    <w:p w:rsidR="00E372B9" w:rsidRPr="0011218B" w:rsidRDefault="00E372B9" w:rsidP="00E372B9">
      <w:pPr>
        <w:pStyle w:val="110"/>
        <w:jc w:val="both"/>
        <w:rPr>
          <w:rFonts w:ascii="Times New Roman" w:hAnsi="Times New Roman"/>
          <w:sz w:val="24"/>
          <w:szCs w:val="24"/>
          <w:lang w:val="uk-UA"/>
        </w:rPr>
      </w:pPr>
      <w:r w:rsidRPr="0011218B">
        <w:rPr>
          <w:rFonts w:ascii="Times New Roman" w:hAnsi="Times New Roman"/>
          <w:sz w:val="24"/>
          <w:szCs w:val="24"/>
          <w:lang w:val="uk-UA"/>
        </w:rPr>
        <w:t xml:space="preserve">1.3. Висновок стосується: </w:t>
      </w:r>
    </w:p>
    <w:p w:rsidR="00E372B9" w:rsidRPr="0011218B" w:rsidRDefault="00E372B9" w:rsidP="00017947">
      <w:pPr>
        <w:pStyle w:val="110"/>
        <w:numPr>
          <w:ilvl w:val="0"/>
          <w:numId w:val="63"/>
        </w:numPr>
        <w:ind w:left="426" w:hanging="142"/>
        <w:jc w:val="both"/>
        <w:rPr>
          <w:rFonts w:ascii="Times New Roman" w:hAnsi="Times New Roman"/>
          <w:sz w:val="24"/>
          <w:szCs w:val="24"/>
          <w:lang w:val="uk-UA"/>
        </w:rPr>
      </w:pPr>
      <w:r w:rsidRPr="0011218B">
        <w:rPr>
          <w:rFonts w:ascii="Times New Roman" w:hAnsi="Times New Roman"/>
          <w:sz w:val="24"/>
          <w:szCs w:val="24"/>
          <w:lang w:val="uk-UA"/>
        </w:rPr>
        <w:t xml:space="preserve">змісту екскурсії в цілому; </w:t>
      </w:r>
    </w:p>
    <w:p w:rsidR="00E372B9" w:rsidRPr="0011218B" w:rsidRDefault="00E372B9" w:rsidP="00017947">
      <w:pPr>
        <w:pStyle w:val="110"/>
        <w:numPr>
          <w:ilvl w:val="0"/>
          <w:numId w:val="63"/>
        </w:numPr>
        <w:ind w:left="426" w:hanging="142"/>
        <w:jc w:val="both"/>
        <w:rPr>
          <w:rFonts w:ascii="Times New Roman" w:hAnsi="Times New Roman"/>
          <w:sz w:val="24"/>
          <w:szCs w:val="24"/>
          <w:lang w:val="uk-UA"/>
        </w:rPr>
      </w:pPr>
      <w:r w:rsidRPr="0011218B">
        <w:rPr>
          <w:rFonts w:ascii="Times New Roman" w:hAnsi="Times New Roman"/>
          <w:sz w:val="24"/>
          <w:szCs w:val="24"/>
          <w:lang w:val="uk-UA"/>
        </w:rPr>
        <w:t>окремих коментарів про зміст музейної експозиції;</w:t>
      </w:r>
    </w:p>
    <w:p w:rsidR="00E372B9" w:rsidRPr="0011218B" w:rsidRDefault="00E372B9" w:rsidP="00017947">
      <w:pPr>
        <w:pStyle w:val="110"/>
        <w:numPr>
          <w:ilvl w:val="0"/>
          <w:numId w:val="63"/>
        </w:numPr>
        <w:ind w:left="426" w:hanging="142"/>
        <w:jc w:val="both"/>
        <w:rPr>
          <w:rFonts w:ascii="Times New Roman" w:hAnsi="Times New Roman"/>
          <w:sz w:val="24"/>
          <w:szCs w:val="24"/>
          <w:lang w:val="uk-UA"/>
        </w:rPr>
      </w:pPr>
      <w:r w:rsidRPr="0011218B">
        <w:rPr>
          <w:rFonts w:ascii="Times New Roman" w:hAnsi="Times New Roman"/>
          <w:sz w:val="24"/>
          <w:szCs w:val="24"/>
          <w:lang w:val="uk-UA"/>
        </w:rPr>
        <w:t xml:space="preserve">прикладів форм та засобів популяризації музейної колекції (екскурсії, друковані, усні, відео тощо).    </w:t>
      </w:r>
    </w:p>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1.4. Текстовий опис екскурсії повинен мати об’єм до 7 сторінок друкованого тексту та, за необхідності, додаток на 1 сторінку (приклади запитання до слухачів, інша важлива на інформація) за наступними параметрами: документ </w:t>
      </w:r>
      <w:proofErr w:type="spellStart"/>
      <w:r w:rsidRPr="0011218B">
        <w:rPr>
          <w:rFonts w:ascii="Times New Roman" w:hAnsi="Times New Roman"/>
          <w:sz w:val="24"/>
          <w:szCs w:val="24"/>
          <w:lang w:val="en-US"/>
        </w:rPr>
        <w:t>MicrosoftWord</w:t>
      </w:r>
      <w:proofErr w:type="spellEnd"/>
      <w:r w:rsidRPr="0011218B">
        <w:rPr>
          <w:rFonts w:ascii="Times New Roman" w:hAnsi="Times New Roman"/>
          <w:sz w:val="24"/>
          <w:szCs w:val="24"/>
          <w:lang w:val="uk-UA"/>
        </w:rPr>
        <w:t xml:space="preserve">, шрифт </w:t>
      </w:r>
      <w:proofErr w:type="spellStart"/>
      <w:r w:rsidRPr="0011218B">
        <w:rPr>
          <w:rFonts w:ascii="Times New Roman" w:hAnsi="Times New Roman"/>
          <w:sz w:val="24"/>
          <w:szCs w:val="24"/>
          <w:lang w:val="en-US"/>
        </w:rPr>
        <w:t>TimesNewRoman</w:t>
      </w:r>
      <w:proofErr w:type="spellEnd"/>
      <w:r w:rsidRPr="0011218B">
        <w:rPr>
          <w:rFonts w:ascii="Times New Roman" w:hAnsi="Times New Roman"/>
          <w:sz w:val="24"/>
          <w:szCs w:val="24"/>
        </w:rPr>
        <w:t xml:space="preserve"> –</w:t>
      </w:r>
      <w:r w:rsidRPr="0011218B">
        <w:rPr>
          <w:rFonts w:ascii="Times New Roman" w:hAnsi="Times New Roman"/>
          <w:sz w:val="24"/>
          <w:szCs w:val="24"/>
          <w:lang w:val="uk-UA"/>
        </w:rPr>
        <w:t xml:space="preserve"> 14 </w:t>
      </w:r>
      <w:proofErr w:type="spellStart"/>
      <w:r w:rsidRPr="0011218B">
        <w:rPr>
          <w:rFonts w:ascii="Times New Roman" w:hAnsi="Times New Roman"/>
          <w:sz w:val="24"/>
          <w:szCs w:val="24"/>
          <w:lang w:val="en-US"/>
        </w:rPr>
        <w:t>pt</w:t>
      </w:r>
      <w:proofErr w:type="spellEnd"/>
      <w:r w:rsidRPr="0011218B">
        <w:rPr>
          <w:rFonts w:ascii="Times New Roman" w:hAnsi="Times New Roman"/>
          <w:sz w:val="24"/>
          <w:szCs w:val="24"/>
          <w:lang w:val="uk-UA"/>
        </w:rPr>
        <w:t>, інтервал – 1,0-1,5 на аркушах А-4. Нумерація сторінок наскрізна.</w:t>
      </w:r>
    </w:p>
    <w:p w:rsidR="00E372B9" w:rsidRPr="0011218B" w:rsidRDefault="00E372B9" w:rsidP="00E372B9">
      <w:pPr>
        <w:pStyle w:val="110"/>
        <w:tabs>
          <w:tab w:val="num" w:pos="1440"/>
        </w:tabs>
        <w:jc w:val="both"/>
        <w:rPr>
          <w:rFonts w:ascii="Times New Roman" w:hAnsi="Times New Roman"/>
          <w:b/>
          <w:bCs/>
          <w:i/>
          <w:iCs/>
          <w:sz w:val="24"/>
          <w:szCs w:val="24"/>
          <w:lang w:val="uk-UA"/>
        </w:rPr>
      </w:pPr>
      <w:r w:rsidRPr="0011218B">
        <w:rPr>
          <w:rFonts w:ascii="Times New Roman" w:hAnsi="Times New Roman"/>
          <w:b/>
          <w:bCs/>
          <w:i/>
          <w:iCs/>
          <w:sz w:val="24"/>
          <w:szCs w:val="24"/>
          <w:lang w:val="uk-UA"/>
        </w:rPr>
        <w:t>2. Презентація оглядової екскурсії на електронних носіях</w:t>
      </w:r>
    </w:p>
    <w:p w:rsidR="00E372B9" w:rsidRPr="0011218B" w:rsidRDefault="00E372B9" w:rsidP="00E372B9">
      <w:pPr>
        <w:pStyle w:val="110"/>
        <w:tabs>
          <w:tab w:val="num" w:pos="1440"/>
        </w:tabs>
        <w:jc w:val="both"/>
        <w:rPr>
          <w:rFonts w:ascii="Times New Roman" w:hAnsi="Times New Roman"/>
          <w:sz w:val="24"/>
          <w:szCs w:val="24"/>
          <w:lang w:val="uk-UA"/>
        </w:rPr>
      </w:pPr>
      <w:r w:rsidRPr="0011218B">
        <w:rPr>
          <w:rFonts w:ascii="Times New Roman" w:hAnsi="Times New Roman"/>
          <w:bCs/>
          <w:iCs/>
          <w:sz w:val="24"/>
          <w:szCs w:val="24"/>
          <w:lang w:val="uk-UA"/>
        </w:rPr>
        <w:t xml:space="preserve">2.1. Презентація оглядової екскурсії музеєм закладу освіти </w:t>
      </w:r>
      <w:r w:rsidRPr="0011218B">
        <w:rPr>
          <w:rFonts w:ascii="Times New Roman" w:hAnsi="Times New Roman"/>
          <w:sz w:val="24"/>
          <w:szCs w:val="24"/>
          <w:lang w:val="uk-UA"/>
        </w:rPr>
        <w:t xml:space="preserve">повинна бути виконана в програмі «Microsoft </w:t>
      </w:r>
      <w:proofErr w:type="spellStart"/>
      <w:r w:rsidRPr="0011218B">
        <w:rPr>
          <w:rFonts w:ascii="Times New Roman" w:hAnsi="Times New Roman"/>
          <w:sz w:val="24"/>
          <w:szCs w:val="24"/>
          <w:lang w:val="en-US"/>
        </w:rPr>
        <w:t>Offise</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Power</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Point</w:t>
      </w:r>
      <w:proofErr w:type="spellEnd"/>
      <w:r w:rsidRPr="0011218B">
        <w:rPr>
          <w:rFonts w:ascii="Times New Roman" w:hAnsi="Times New Roman"/>
          <w:sz w:val="24"/>
          <w:szCs w:val="24"/>
          <w:lang w:val="uk-UA"/>
        </w:rPr>
        <w:t xml:space="preserve">»  на диску CD-R/RW. </w:t>
      </w:r>
    </w:p>
    <w:p w:rsidR="00E372B9" w:rsidRPr="0011218B" w:rsidRDefault="00E372B9" w:rsidP="00E372B9">
      <w:pPr>
        <w:pStyle w:val="110"/>
        <w:ind w:firstLine="567"/>
        <w:jc w:val="both"/>
        <w:rPr>
          <w:rFonts w:ascii="Times New Roman" w:hAnsi="Times New Roman"/>
          <w:sz w:val="24"/>
          <w:szCs w:val="24"/>
          <w:lang w:val="uk-UA"/>
        </w:rPr>
      </w:pPr>
      <w:r w:rsidRPr="0011218B">
        <w:rPr>
          <w:rFonts w:ascii="Times New Roman" w:hAnsi="Times New Roman"/>
          <w:sz w:val="24"/>
          <w:szCs w:val="24"/>
          <w:lang w:val="uk-UA"/>
        </w:rPr>
        <w:t xml:space="preserve">Рекомендується не перевантажувати презентацію текстовою інформацією, але її повинно бути достатньо для коментування ілюстративного матеріалу (карт, схем, малюнків, фотографій тощо). </w:t>
      </w:r>
      <w:r w:rsidRPr="0011218B">
        <w:rPr>
          <w:rFonts w:ascii="Times New Roman" w:hAnsi="Times New Roman"/>
          <w:sz w:val="24"/>
          <w:szCs w:val="24"/>
          <w:lang w:val="uk-UA" w:eastAsia="ru-RU"/>
        </w:rPr>
        <w:t xml:space="preserve">Бажано, щоб слайд-фільм мав звуковий (музичний) супровід. </w:t>
      </w:r>
      <w:r w:rsidRPr="0011218B">
        <w:rPr>
          <w:rFonts w:ascii="Times New Roman" w:hAnsi="Times New Roman"/>
          <w:sz w:val="24"/>
          <w:szCs w:val="24"/>
          <w:lang w:val="uk-UA"/>
        </w:rPr>
        <w:t xml:space="preserve">Необхідно зменшувати розмір графічних файлів, що вносяться в презентацію, для безперебійної роботи комп’ютерів при їх демонстрації. Загальний розмір презентації – до 50 Мб. </w:t>
      </w:r>
    </w:p>
    <w:p w:rsidR="00E372B9" w:rsidRPr="0011218B" w:rsidRDefault="00E372B9" w:rsidP="00E372B9">
      <w:pPr>
        <w:pStyle w:val="110"/>
        <w:jc w:val="both"/>
        <w:rPr>
          <w:rFonts w:ascii="Times New Roman" w:hAnsi="Times New Roman"/>
          <w:sz w:val="24"/>
          <w:szCs w:val="24"/>
          <w:lang w:val="uk-UA"/>
        </w:rPr>
      </w:pPr>
      <w:r w:rsidRPr="0011218B">
        <w:rPr>
          <w:rFonts w:ascii="Times New Roman" w:hAnsi="Times New Roman"/>
          <w:sz w:val="24"/>
          <w:szCs w:val="24"/>
          <w:lang w:val="uk-UA"/>
        </w:rPr>
        <w:t>2.2. На першому</w:t>
      </w:r>
      <w:r w:rsidRPr="0011218B">
        <w:rPr>
          <w:rFonts w:ascii="Times New Roman" w:hAnsi="Times New Roman"/>
          <w:iCs/>
          <w:sz w:val="24"/>
          <w:szCs w:val="24"/>
          <w:lang w:val="uk-UA"/>
        </w:rPr>
        <w:t xml:space="preserve"> слайді</w:t>
      </w:r>
      <w:r w:rsidRPr="0011218B">
        <w:rPr>
          <w:rFonts w:ascii="Times New Roman" w:hAnsi="Times New Roman"/>
          <w:sz w:val="24"/>
          <w:szCs w:val="24"/>
          <w:lang w:val="uk-UA"/>
        </w:rPr>
        <w:t xml:space="preserve"> презентації відображаються: </w:t>
      </w:r>
    </w:p>
    <w:p w:rsidR="00E372B9" w:rsidRPr="0011218B" w:rsidRDefault="00E372B9" w:rsidP="00017947">
      <w:pPr>
        <w:pStyle w:val="110"/>
        <w:numPr>
          <w:ilvl w:val="1"/>
          <w:numId w:val="64"/>
        </w:numPr>
        <w:suppressAutoHyphens w:val="0"/>
        <w:ind w:left="426" w:hanging="142"/>
        <w:jc w:val="both"/>
        <w:rPr>
          <w:rFonts w:ascii="Times New Roman" w:hAnsi="Times New Roman"/>
          <w:sz w:val="24"/>
          <w:szCs w:val="24"/>
          <w:lang w:val="uk-UA"/>
        </w:rPr>
      </w:pPr>
      <w:r w:rsidRPr="0011218B">
        <w:rPr>
          <w:rFonts w:ascii="Times New Roman" w:hAnsi="Times New Roman"/>
          <w:sz w:val="24"/>
          <w:szCs w:val="24"/>
          <w:lang w:val="uk-UA"/>
        </w:rPr>
        <w:t>повна назва закладу освіти, його підпорядкування;</w:t>
      </w:r>
    </w:p>
    <w:p w:rsidR="00E372B9" w:rsidRPr="0011218B" w:rsidRDefault="00E372B9" w:rsidP="00017947">
      <w:pPr>
        <w:pStyle w:val="110"/>
        <w:numPr>
          <w:ilvl w:val="1"/>
          <w:numId w:val="64"/>
        </w:numPr>
        <w:suppressAutoHyphens w:val="0"/>
        <w:ind w:left="426" w:hanging="142"/>
        <w:jc w:val="both"/>
        <w:rPr>
          <w:rFonts w:ascii="Times New Roman" w:hAnsi="Times New Roman"/>
          <w:sz w:val="24"/>
          <w:szCs w:val="24"/>
          <w:lang w:val="uk-UA"/>
        </w:rPr>
      </w:pPr>
      <w:r w:rsidRPr="0011218B">
        <w:rPr>
          <w:rFonts w:ascii="Times New Roman" w:hAnsi="Times New Roman"/>
          <w:sz w:val="24"/>
          <w:szCs w:val="24"/>
          <w:lang w:val="uk-UA"/>
        </w:rPr>
        <w:t>назва Конкурсу;</w:t>
      </w:r>
    </w:p>
    <w:p w:rsidR="00E372B9" w:rsidRPr="0011218B" w:rsidRDefault="00E372B9" w:rsidP="00017947">
      <w:pPr>
        <w:pStyle w:val="110"/>
        <w:numPr>
          <w:ilvl w:val="1"/>
          <w:numId w:val="64"/>
        </w:numPr>
        <w:suppressAutoHyphens w:val="0"/>
        <w:ind w:left="426" w:hanging="142"/>
        <w:jc w:val="both"/>
        <w:rPr>
          <w:rFonts w:ascii="Times New Roman" w:hAnsi="Times New Roman"/>
          <w:sz w:val="24"/>
          <w:szCs w:val="24"/>
          <w:lang w:val="uk-UA"/>
        </w:rPr>
      </w:pPr>
      <w:r w:rsidRPr="0011218B">
        <w:rPr>
          <w:rFonts w:ascii="Times New Roman" w:hAnsi="Times New Roman"/>
          <w:sz w:val="24"/>
          <w:szCs w:val="24"/>
          <w:lang w:val="uk-UA"/>
        </w:rPr>
        <w:t>профіль музеїв: військово-історичні (крім музеїв окремих військових частин та з’єднань періоду Другої світової війни); історичні (широкого змісту); краєзнавчі (широкого змісту).</w:t>
      </w:r>
    </w:p>
    <w:p w:rsidR="00E372B9" w:rsidRPr="0011218B" w:rsidRDefault="00E372B9" w:rsidP="00017947">
      <w:pPr>
        <w:pStyle w:val="110"/>
        <w:numPr>
          <w:ilvl w:val="1"/>
          <w:numId w:val="64"/>
        </w:numPr>
        <w:suppressAutoHyphens w:val="0"/>
        <w:ind w:left="426" w:hanging="142"/>
        <w:jc w:val="both"/>
        <w:rPr>
          <w:rFonts w:ascii="Times New Roman" w:hAnsi="Times New Roman"/>
          <w:sz w:val="24"/>
          <w:szCs w:val="24"/>
          <w:lang w:val="uk-UA"/>
        </w:rPr>
      </w:pPr>
      <w:r w:rsidRPr="0011218B">
        <w:rPr>
          <w:rFonts w:ascii="Times New Roman" w:hAnsi="Times New Roman"/>
          <w:sz w:val="24"/>
          <w:szCs w:val="24"/>
          <w:lang w:val="uk-UA"/>
        </w:rPr>
        <w:t>назва  екскурсії (символічна, літературна, але не повинна дублювати назву Конкурсу);</w:t>
      </w:r>
    </w:p>
    <w:p w:rsidR="00E372B9" w:rsidRPr="0011218B" w:rsidRDefault="00E372B9" w:rsidP="00017947">
      <w:pPr>
        <w:pStyle w:val="110"/>
        <w:numPr>
          <w:ilvl w:val="1"/>
          <w:numId w:val="64"/>
        </w:numPr>
        <w:suppressAutoHyphens w:val="0"/>
        <w:ind w:left="426" w:hanging="142"/>
        <w:jc w:val="both"/>
        <w:rPr>
          <w:rFonts w:ascii="Times New Roman" w:hAnsi="Times New Roman"/>
          <w:sz w:val="24"/>
          <w:szCs w:val="24"/>
          <w:lang w:val="uk-UA"/>
        </w:rPr>
      </w:pPr>
      <w:r w:rsidRPr="0011218B">
        <w:rPr>
          <w:rFonts w:ascii="Times New Roman" w:hAnsi="Times New Roman"/>
          <w:sz w:val="24"/>
          <w:szCs w:val="24"/>
          <w:lang w:val="uk-UA"/>
        </w:rPr>
        <w:t xml:space="preserve">виконавець (прізвище, ім’я, клас чи гурток, </w:t>
      </w:r>
      <w:r w:rsidRPr="0011218B">
        <w:rPr>
          <w:rFonts w:ascii="Times New Roman" w:hAnsi="Times New Roman"/>
          <w:sz w:val="24"/>
          <w:szCs w:val="24"/>
          <w:lang w:val="uk-UA" w:eastAsia="ru-RU"/>
        </w:rPr>
        <w:t>заклад освіти</w:t>
      </w:r>
      <w:r w:rsidRPr="0011218B">
        <w:rPr>
          <w:rFonts w:ascii="Times New Roman" w:hAnsi="Times New Roman"/>
          <w:sz w:val="24"/>
          <w:szCs w:val="24"/>
          <w:lang w:val="uk-UA"/>
        </w:rPr>
        <w:t xml:space="preserve">); </w:t>
      </w:r>
    </w:p>
    <w:p w:rsidR="00E372B9" w:rsidRPr="0011218B" w:rsidRDefault="00E372B9" w:rsidP="00017947">
      <w:pPr>
        <w:pStyle w:val="110"/>
        <w:numPr>
          <w:ilvl w:val="1"/>
          <w:numId w:val="64"/>
        </w:numPr>
        <w:suppressAutoHyphens w:val="0"/>
        <w:ind w:left="426" w:hanging="142"/>
        <w:jc w:val="both"/>
        <w:rPr>
          <w:rFonts w:ascii="Times New Roman" w:hAnsi="Times New Roman"/>
          <w:sz w:val="24"/>
          <w:szCs w:val="24"/>
          <w:lang w:val="uk-UA"/>
        </w:rPr>
      </w:pPr>
      <w:r w:rsidRPr="0011218B">
        <w:rPr>
          <w:rFonts w:ascii="Times New Roman" w:hAnsi="Times New Roman"/>
          <w:sz w:val="24"/>
          <w:szCs w:val="24"/>
          <w:lang w:val="uk-UA"/>
        </w:rPr>
        <w:t>педагогічний (науковий) керівник (П.І.Б. повністю, місце роботи,  посада, контактний телефон).</w:t>
      </w:r>
    </w:p>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2.3. Час демонстрації презентації та ведення екскурсії не повинен перевищувати 7 хв. </w:t>
      </w:r>
    </w:p>
    <w:p w:rsidR="00E372B9" w:rsidRPr="0011218B" w:rsidRDefault="00E372B9" w:rsidP="00E372B9">
      <w:pPr>
        <w:spacing w:after="0" w:line="240" w:lineRule="auto"/>
        <w:rPr>
          <w:rFonts w:ascii="Times New Roman" w:hAnsi="Times New Roman"/>
          <w:b/>
          <w:i/>
          <w:sz w:val="24"/>
          <w:szCs w:val="24"/>
          <w:lang w:val="uk-UA"/>
        </w:rPr>
      </w:pPr>
      <w:r w:rsidRPr="0011218B">
        <w:rPr>
          <w:rFonts w:ascii="Times New Roman" w:hAnsi="Times New Roman"/>
          <w:b/>
          <w:i/>
          <w:sz w:val="24"/>
          <w:szCs w:val="24"/>
          <w:lang w:val="uk-UA"/>
        </w:rPr>
        <w:t>3. Оцінювання конкурсних матеріалів (заочний), проведеної учасниками екскурсії (очний)</w:t>
      </w:r>
    </w:p>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3.1. Члени журі оцінюють конкурсні матеріали та проведення учасниками конкурсу оглядових екскурсій методом експертної оцінки відповідно до критеріїв. </w:t>
      </w:r>
    </w:p>
    <w:p w:rsidR="00E372B9" w:rsidRPr="0011218B" w:rsidRDefault="00E372B9" w:rsidP="00E372B9">
      <w:pPr>
        <w:spacing w:after="0" w:line="240" w:lineRule="auto"/>
        <w:rPr>
          <w:rFonts w:ascii="Times New Roman" w:hAnsi="Times New Roman"/>
          <w:b/>
          <w:i/>
          <w:sz w:val="24"/>
          <w:szCs w:val="24"/>
          <w:lang w:val="uk-UA"/>
        </w:rPr>
      </w:pPr>
      <w:r w:rsidRPr="0011218B">
        <w:rPr>
          <w:rFonts w:ascii="Times New Roman" w:hAnsi="Times New Roman"/>
          <w:b/>
          <w:sz w:val="24"/>
          <w:szCs w:val="24"/>
          <w:lang w:val="uk-UA"/>
        </w:rPr>
        <w:t>3.2. Критерії оцінювання оглядової екскурсії на електронних носіях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41"/>
        <w:gridCol w:w="804"/>
      </w:tblGrid>
      <w:tr w:rsidR="0011218B" w:rsidRPr="0011218B" w:rsidTr="009A206E">
        <w:trPr>
          <w:trHeight w:val="170"/>
        </w:trPr>
        <w:tc>
          <w:tcPr>
            <w:tcW w:w="27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w:t>
            </w:r>
          </w:p>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з/п</w:t>
            </w:r>
          </w:p>
        </w:tc>
        <w:tc>
          <w:tcPr>
            <w:tcW w:w="4305"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Критерії</w:t>
            </w:r>
          </w:p>
        </w:tc>
        <w:tc>
          <w:tcPr>
            <w:tcW w:w="420"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Бали</w:t>
            </w:r>
          </w:p>
        </w:tc>
      </w:tr>
      <w:tr w:rsidR="0011218B" w:rsidRPr="0011218B" w:rsidTr="009A206E">
        <w:trPr>
          <w:trHeight w:val="170"/>
        </w:trPr>
        <w:tc>
          <w:tcPr>
            <w:tcW w:w="27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1.</w:t>
            </w:r>
          </w:p>
        </w:tc>
        <w:tc>
          <w:tcPr>
            <w:tcW w:w="430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Загальні дані про музей: назва музею, його підпорядкування, тематика, назва екскурсії, перелік основних розділів експозиції, на який вік слухачів розрахована екскурсія, перелік об’єктів показу, час на їх огляд</w:t>
            </w:r>
          </w:p>
        </w:tc>
        <w:tc>
          <w:tcPr>
            <w:tcW w:w="420"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2</w:t>
            </w:r>
          </w:p>
        </w:tc>
      </w:tr>
      <w:tr w:rsidR="0011218B" w:rsidRPr="0011218B" w:rsidTr="009A206E">
        <w:trPr>
          <w:trHeight w:val="170"/>
        </w:trPr>
        <w:tc>
          <w:tcPr>
            <w:tcW w:w="27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2.</w:t>
            </w:r>
          </w:p>
        </w:tc>
        <w:tc>
          <w:tcPr>
            <w:tcW w:w="430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Демонстрація  об’єктів показу: науковість, доступність, послідовність, збалансованість показу музейних предметів (основні – допоміжні)</w:t>
            </w:r>
          </w:p>
        </w:tc>
        <w:tc>
          <w:tcPr>
            <w:tcW w:w="420"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6</w:t>
            </w:r>
          </w:p>
        </w:tc>
      </w:tr>
      <w:tr w:rsidR="0011218B" w:rsidRPr="0011218B" w:rsidTr="009A206E">
        <w:trPr>
          <w:trHeight w:val="170"/>
        </w:trPr>
        <w:tc>
          <w:tcPr>
            <w:tcW w:w="27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3.</w:t>
            </w:r>
          </w:p>
        </w:tc>
        <w:tc>
          <w:tcPr>
            <w:tcW w:w="430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Наявність архівних документів, фото, схем, малюнків тощо; загальні види та </w:t>
            </w:r>
            <w:r w:rsidRPr="0011218B">
              <w:rPr>
                <w:rFonts w:ascii="Times New Roman" w:hAnsi="Times New Roman"/>
                <w:sz w:val="24"/>
                <w:szCs w:val="24"/>
                <w:lang w:val="uk-UA"/>
              </w:rPr>
              <w:lastRenderedPageBreak/>
              <w:t>окремі складові експозиції. Авторство фотознімків або їх джерела</w:t>
            </w:r>
          </w:p>
        </w:tc>
        <w:tc>
          <w:tcPr>
            <w:tcW w:w="420"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lastRenderedPageBreak/>
              <w:t>5</w:t>
            </w:r>
          </w:p>
        </w:tc>
      </w:tr>
      <w:tr w:rsidR="0011218B" w:rsidRPr="0011218B" w:rsidTr="009A206E">
        <w:trPr>
          <w:trHeight w:val="170"/>
        </w:trPr>
        <w:tc>
          <w:tcPr>
            <w:tcW w:w="27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lastRenderedPageBreak/>
              <w:t>4.</w:t>
            </w:r>
          </w:p>
        </w:tc>
        <w:tc>
          <w:tcPr>
            <w:tcW w:w="430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rPr>
            </w:pPr>
            <w:r w:rsidRPr="0011218B">
              <w:rPr>
                <w:rFonts w:ascii="Times New Roman" w:hAnsi="Times New Roman"/>
                <w:bCs/>
                <w:sz w:val="24"/>
                <w:szCs w:val="24"/>
                <w:lang w:val="uk-UA"/>
              </w:rPr>
              <w:t>Відповідність слайдів тексту екскурсії</w:t>
            </w:r>
          </w:p>
        </w:tc>
        <w:tc>
          <w:tcPr>
            <w:tcW w:w="420"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5</w:t>
            </w:r>
          </w:p>
        </w:tc>
      </w:tr>
      <w:tr w:rsidR="0011218B" w:rsidRPr="0011218B" w:rsidTr="009A206E">
        <w:trPr>
          <w:trHeight w:val="170"/>
        </w:trPr>
        <w:tc>
          <w:tcPr>
            <w:tcW w:w="27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5.</w:t>
            </w:r>
          </w:p>
        </w:tc>
        <w:tc>
          <w:tcPr>
            <w:tcW w:w="430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rPr>
            </w:pPr>
            <w:r w:rsidRPr="0011218B">
              <w:rPr>
                <w:rFonts w:ascii="Times New Roman" w:hAnsi="Times New Roman"/>
                <w:sz w:val="24"/>
                <w:szCs w:val="24"/>
                <w:lang w:val="uk-UA"/>
              </w:rPr>
              <w:t>Перелік використаних джерел та літератури</w:t>
            </w:r>
          </w:p>
        </w:tc>
        <w:tc>
          <w:tcPr>
            <w:tcW w:w="420"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2</w:t>
            </w:r>
          </w:p>
        </w:tc>
      </w:tr>
      <w:tr w:rsidR="0011218B" w:rsidRPr="0011218B" w:rsidTr="009A206E">
        <w:trPr>
          <w:trHeight w:val="170"/>
        </w:trPr>
        <w:tc>
          <w:tcPr>
            <w:tcW w:w="27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p>
        </w:tc>
        <w:tc>
          <w:tcPr>
            <w:tcW w:w="4305"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right"/>
              <w:rPr>
                <w:rFonts w:ascii="Times New Roman" w:hAnsi="Times New Roman"/>
                <w:b/>
                <w:sz w:val="24"/>
                <w:szCs w:val="24"/>
              </w:rPr>
            </w:pPr>
            <w:r w:rsidRPr="0011218B">
              <w:rPr>
                <w:rFonts w:ascii="Times New Roman" w:hAnsi="Times New Roman"/>
                <w:b/>
                <w:sz w:val="24"/>
                <w:szCs w:val="24"/>
                <w:lang w:val="uk-UA"/>
              </w:rPr>
              <w:t>Всього</w:t>
            </w:r>
          </w:p>
        </w:tc>
        <w:tc>
          <w:tcPr>
            <w:tcW w:w="420"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20</w:t>
            </w:r>
          </w:p>
        </w:tc>
      </w:tr>
    </w:tbl>
    <w:p w:rsidR="00E372B9" w:rsidRPr="0011218B" w:rsidRDefault="00E372B9" w:rsidP="00E372B9">
      <w:pPr>
        <w:spacing w:after="0" w:line="240" w:lineRule="auto"/>
        <w:rPr>
          <w:rFonts w:ascii="Times New Roman" w:hAnsi="Times New Roman"/>
          <w:b/>
          <w:i/>
          <w:sz w:val="24"/>
          <w:szCs w:val="24"/>
          <w:lang w:val="uk-UA"/>
        </w:rPr>
      </w:pPr>
      <w:r w:rsidRPr="0011218B">
        <w:rPr>
          <w:rFonts w:ascii="Times New Roman" w:hAnsi="Times New Roman"/>
          <w:b/>
          <w:sz w:val="24"/>
          <w:szCs w:val="24"/>
          <w:lang w:val="uk-UA"/>
        </w:rPr>
        <w:t>3.3. Критерії оцінювання проведеної учасником оглядової екскурсії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101"/>
        <w:gridCol w:w="835"/>
      </w:tblGrid>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 xml:space="preserve">№ </w:t>
            </w:r>
          </w:p>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з/п</w:t>
            </w:r>
          </w:p>
        </w:tc>
        <w:tc>
          <w:tcPr>
            <w:tcW w:w="4232"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Критерії</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Бали</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w:t>
            </w: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 xml:space="preserve">Повнота розкриття змісту екскурсії </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12</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2.</w:t>
            </w: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Творче поєднання показу і розповіді</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12</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3.</w:t>
            </w: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rPr>
            </w:pPr>
            <w:r w:rsidRPr="0011218B">
              <w:rPr>
                <w:rFonts w:ascii="Times New Roman" w:hAnsi="Times New Roman"/>
                <w:sz w:val="24"/>
                <w:szCs w:val="24"/>
                <w:lang w:val="uk-UA"/>
              </w:rPr>
              <w:t>Рівень</w:t>
            </w:r>
            <w:r w:rsidRPr="0011218B">
              <w:rPr>
                <w:rFonts w:ascii="Times New Roman" w:hAnsi="Times New Roman"/>
                <w:sz w:val="24"/>
                <w:szCs w:val="24"/>
              </w:rPr>
              <w:t xml:space="preserve"> </w:t>
            </w:r>
            <w:proofErr w:type="spellStart"/>
            <w:r w:rsidRPr="0011218B">
              <w:rPr>
                <w:rFonts w:ascii="Times New Roman" w:hAnsi="Times New Roman"/>
                <w:sz w:val="24"/>
                <w:szCs w:val="24"/>
              </w:rPr>
              <w:t>володіння</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матеріал</w:t>
            </w:r>
            <w:r w:rsidRPr="0011218B">
              <w:rPr>
                <w:rFonts w:ascii="Times New Roman" w:hAnsi="Times New Roman"/>
                <w:sz w:val="24"/>
                <w:szCs w:val="24"/>
                <w:lang w:val="uk-UA"/>
              </w:rPr>
              <w:t>ами</w:t>
            </w:r>
            <w:proofErr w:type="spellEnd"/>
            <w:r w:rsidRPr="0011218B">
              <w:rPr>
                <w:rFonts w:ascii="Times New Roman" w:hAnsi="Times New Roman"/>
                <w:sz w:val="24"/>
                <w:szCs w:val="24"/>
                <w:lang w:val="uk-UA"/>
              </w:rPr>
              <w:t xml:space="preserve"> експозиції</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12</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4.</w:t>
            </w: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rPr>
            </w:pPr>
            <w:r w:rsidRPr="0011218B">
              <w:rPr>
                <w:rFonts w:ascii="Times New Roman" w:hAnsi="Times New Roman"/>
                <w:sz w:val="24"/>
                <w:szCs w:val="24"/>
                <w:lang w:val="uk-UA"/>
              </w:rPr>
              <w:t>Майстерність екскурсовода: вміння ч</w:t>
            </w:r>
            <w:proofErr w:type="spellStart"/>
            <w:r w:rsidRPr="0011218B">
              <w:rPr>
                <w:rFonts w:ascii="Times New Roman" w:hAnsi="Times New Roman"/>
                <w:sz w:val="24"/>
                <w:szCs w:val="24"/>
              </w:rPr>
              <w:t>ітк</w:t>
            </w:r>
            <w:proofErr w:type="spellEnd"/>
            <w:r w:rsidRPr="0011218B">
              <w:rPr>
                <w:rFonts w:ascii="Times New Roman" w:hAnsi="Times New Roman"/>
                <w:sz w:val="24"/>
                <w:szCs w:val="24"/>
                <w:lang w:val="uk-UA"/>
              </w:rPr>
              <w:t xml:space="preserve">о, </w:t>
            </w:r>
            <w:proofErr w:type="spellStart"/>
            <w:r w:rsidRPr="0011218B">
              <w:rPr>
                <w:rFonts w:ascii="Times New Roman" w:hAnsi="Times New Roman"/>
                <w:sz w:val="24"/>
                <w:szCs w:val="24"/>
                <w:lang w:val="uk-UA"/>
              </w:rPr>
              <w:t>логічно</w:t>
            </w:r>
            <w:proofErr w:type="spellEnd"/>
            <w:r w:rsidRPr="0011218B">
              <w:rPr>
                <w:rFonts w:ascii="Times New Roman" w:hAnsi="Times New Roman"/>
                <w:sz w:val="24"/>
                <w:szCs w:val="24"/>
                <w:lang w:val="uk-UA"/>
              </w:rPr>
              <w:t>, послідовно презентувати музейну колекцію</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14</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5.</w:t>
            </w: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К</w:t>
            </w:r>
            <w:proofErr w:type="spellStart"/>
            <w:r w:rsidRPr="0011218B">
              <w:rPr>
                <w:rFonts w:ascii="Times New Roman" w:hAnsi="Times New Roman"/>
                <w:sz w:val="24"/>
                <w:szCs w:val="24"/>
              </w:rPr>
              <w:t>ультура</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мовлення</w:t>
            </w:r>
            <w:proofErr w:type="spellEnd"/>
            <w:r w:rsidRPr="0011218B">
              <w:rPr>
                <w:rFonts w:ascii="Times New Roman" w:hAnsi="Times New Roman"/>
                <w:sz w:val="24"/>
                <w:szCs w:val="24"/>
                <w:lang w:val="uk-UA"/>
              </w:rPr>
              <w:t>: володіння літературною мовою та мовними засобами, образність, вдале використання цитат, епітетів, порівнянь тощо</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6.</w:t>
            </w: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Вміння спілкуватися з відвідувачами (слухачами)</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7.</w:t>
            </w: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Загальний художній та естетичний рівень продемонстрованої експозиції</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10</w:t>
            </w:r>
          </w:p>
        </w:tc>
      </w:tr>
      <w:tr w:rsidR="0011218B" w:rsidRPr="0011218B" w:rsidTr="009A206E">
        <w:tc>
          <w:tcPr>
            <w:tcW w:w="3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tabs>
                <w:tab w:val="num" w:pos="927"/>
              </w:tabs>
              <w:spacing w:after="0" w:line="240" w:lineRule="auto"/>
              <w:jc w:val="center"/>
              <w:rPr>
                <w:rFonts w:ascii="Times New Roman" w:hAnsi="Times New Roman"/>
                <w:sz w:val="24"/>
                <w:szCs w:val="24"/>
                <w:lang w:val="uk-UA"/>
              </w:rPr>
            </w:pPr>
          </w:p>
        </w:tc>
        <w:tc>
          <w:tcPr>
            <w:tcW w:w="4232" w:type="pct"/>
            <w:tcBorders>
              <w:top w:val="single" w:sz="4" w:space="0" w:color="auto"/>
              <w:left w:val="single" w:sz="4" w:space="0" w:color="auto"/>
              <w:bottom w:val="single" w:sz="4" w:space="0" w:color="auto"/>
              <w:right w:val="single" w:sz="4" w:space="0" w:color="auto"/>
            </w:tcBorders>
          </w:tcPr>
          <w:p w:rsidR="00E372B9" w:rsidRPr="0011218B" w:rsidRDefault="00E372B9" w:rsidP="00E372B9">
            <w:pPr>
              <w:spacing w:after="0" w:line="240" w:lineRule="auto"/>
              <w:jc w:val="right"/>
              <w:rPr>
                <w:rFonts w:ascii="Times New Roman" w:hAnsi="Times New Roman"/>
                <w:b/>
                <w:sz w:val="24"/>
                <w:szCs w:val="24"/>
                <w:lang w:val="uk-UA"/>
              </w:rPr>
            </w:pPr>
            <w:r w:rsidRPr="0011218B">
              <w:rPr>
                <w:rFonts w:ascii="Times New Roman" w:hAnsi="Times New Roman"/>
                <w:b/>
                <w:sz w:val="24"/>
                <w:szCs w:val="24"/>
                <w:lang w:val="uk-UA"/>
              </w:rPr>
              <w:t>Всього</w:t>
            </w:r>
          </w:p>
        </w:tc>
        <w:tc>
          <w:tcPr>
            <w:tcW w:w="436" w:type="pct"/>
            <w:tcBorders>
              <w:top w:val="single" w:sz="4" w:space="0" w:color="auto"/>
              <w:left w:val="single" w:sz="4" w:space="0" w:color="auto"/>
              <w:bottom w:val="single" w:sz="4" w:space="0" w:color="auto"/>
              <w:right w:val="single" w:sz="4" w:space="0" w:color="auto"/>
            </w:tcBorders>
            <w:vAlign w:val="center"/>
          </w:tcPr>
          <w:p w:rsidR="00E372B9" w:rsidRPr="0011218B" w:rsidRDefault="00E372B9" w:rsidP="00E372B9">
            <w:pPr>
              <w:tabs>
                <w:tab w:val="num" w:pos="927"/>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80</w:t>
            </w:r>
          </w:p>
        </w:tc>
      </w:tr>
    </w:tbl>
    <w:p w:rsidR="00E372B9" w:rsidRPr="0011218B" w:rsidRDefault="00E372B9" w:rsidP="00E372B9">
      <w:pPr>
        <w:spacing w:after="0" w:line="240" w:lineRule="auto"/>
        <w:ind w:left="6372"/>
        <w:jc w:val="both"/>
        <w:rPr>
          <w:rFonts w:ascii="Times New Roman" w:hAnsi="Times New Roman"/>
          <w:sz w:val="24"/>
          <w:szCs w:val="24"/>
          <w:lang w:val="uk-UA"/>
        </w:rPr>
      </w:pPr>
      <w:r w:rsidRPr="0011218B">
        <w:rPr>
          <w:rFonts w:ascii="Times New Roman" w:hAnsi="Times New Roman"/>
          <w:b/>
          <w:sz w:val="24"/>
          <w:szCs w:val="24"/>
          <w:lang w:val="uk-UA"/>
        </w:rPr>
        <w:t>Разом (сума балів):</w:t>
      </w:r>
      <w:r w:rsidRPr="0011218B">
        <w:rPr>
          <w:rFonts w:ascii="Times New Roman" w:hAnsi="Times New Roman"/>
          <w:b/>
          <w:sz w:val="24"/>
          <w:szCs w:val="24"/>
          <w:lang w:val="uk-UA"/>
        </w:rPr>
        <w:tab/>
        <w:t xml:space="preserve">       100</w:t>
      </w:r>
    </w:p>
    <w:p w:rsidR="00E372B9" w:rsidRPr="0011218B" w:rsidRDefault="00E372B9" w:rsidP="00E372B9">
      <w:pPr>
        <w:shd w:val="clear" w:color="auto" w:fill="FFFFFF"/>
        <w:tabs>
          <w:tab w:val="left" w:pos="930"/>
        </w:tabs>
        <w:spacing w:after="0" w:line="240" w:lineRule="auto"/>
        <w:ind w:left="-142"/>
        <w:jc w:val="center"/>
        <w:rPr>
          <w:rFonts w:ascii="Times New Roman" w:hAnsi="Times New Roman"/>
          <w:b/>
          <w:sz w:val="24"/>
          <w:szCs w:val="24"/>
          <w:lang w:val="uk-UA"/>
        </w:rPr>
      </w:pPr>
    </w:p>
    <w:p w:rsidR="00E372B9" w:rsidRPr="0011218B" w:rsidRDefault="00E372B9" w:rsidP="00E372B9">
      <w:pPr>
        <w:shd w:val="clear" w:color="auto" w:fill="FFFFFF"/>
        <w:tabs>
          <w:tab w:val="left" w:pos="930"/>
        </w:tabs>
        <w:spacing w:after="0" w:line="240" w:lineRule="auto"/>
        <w:ind w:left="-142"/>
        <w:jc w:val="center"/>
        <w:rPr>
          <w:rFonts w:ascii="Times New Roman" w:hAnsi="Times New Roman"/>
          <w:b/>
          <w:sz w:val="24"/>
          <w:szCs w:val="24"/>
          <w:lang w:val="uk-UA"/>
        </w:rPr>
      </w:pPr>
      <w:r w:rsidRPr="0011218B">
        <w:rPr>
          <w:rFonts w:ascii="Times New Roman" w:hAnsi="Times New Roman"/>
          <w:b/>
          <w:sz w:val="24"/>
          <w:szCs w:val="24"/>
          <w:lang w:val="en-US"/>
        </w:rPr>
        <w:t>V</w:t>
      </w:r>
      <w:r w:rsidRPr="0011218B">
        <w:rPr>
          <w:rFonts w:ascii="Times New Roman" w:hAnsi="Times New Roman"/>
          <w:b/>
          <w:sz w:val="24"/>
          <w:szCs w:val="24"/>
          <w:lang w:val="uk-UA"/>
        </w:rPr>
        <w:t>І</w:t>
      </w:r>
      <w:r w:rsidRPr="0011218B">
        <w:rPr>
          <w:rFonts w:ascii="Times New Roman" w:hAnsi="Times New Roman"/>
          <w:b/>
          <w:sz w:val="24"/>
          <w:szCs w:val="24"/>
        </w:rPr>
        <w:t>.</w:t>
      </w:r>
      <w:r w:rsidRPr="0011218B">
        <w:rPr>
          <w:rFonts w:ascii="Times New Roman" w:hAnsi="Times New Roman"/>
          <w:b/>
          <w:sz w:val="24"/>
          <w:szCs w:val="24"/>
          <w:lang w:val="uk-UA"/>
        </w:rPr>
        <w:t xml:space="preserve"> Визначення переможців та призерів, їх нагородження</w:t>
      </w:r>
    </w:p>
    <w:p w:rsidR="00E372B9" w:rsidRPr="0011218B" w:rsidRDefault="00E372B9" w:rsidP="00E372B9">
      <w:pPr>
        <w:shd w:val="clear" w:color="auto" w:fill="FFFFFF"/>
        <w:tabs>
          <w:tab w:val="left" w:pos="709"/>
        </w:tabs>
        <w:spacing w:after="0" w:line="240" w:lineRule="auto"/>
        <w:ind w:left="-142"/>
        <w:jc w:val="both"/>
        <w:rPr>
          <w:rFonts w:ascii="Times New Roman" w:hAnsi="Times New Roman"/>
          <w:sz w:val="24"/>
          <w:szCs w:val="24"/>
          <w:lang w:val="uk-UA"/>
        </w:rPr>
      </w:pPr>
      <w:r w:rsidRPr="0011218B">
        <w:rPr>
          <w:rFonts w:ascii="Times New Roman" w:hAnsi="Times New Roman"/>
          <w:sz w:val="24"/>
          <w:szCs w:val="24"/>
          <w:lang w:val="uk-UA"/>
        </w:rPr>
        <w:tab/>
        <w:t xml:space="preserve">Переможцем конкурсу є учасник, який набрав найбільшу кількість балів. </w:t>
      </w:r>
    </w:p>
    <w:p w:rsidR="006662F8" w:rsidRPr="0011218B" w:rsidRDefault="00E372B9" w:rsidP="009A206E">
      <w:pPr>
        <w:shd w:val="clear" w:color="auto" w:fill="FFFFFF"/>
        <w:tabs>
          <w:tab w:val="left" w:pos="709"/>
        </w:tabs>
        <w:spacing w:after="0" w:line="240" w:lineRule="auto"/>
        <w:ind w:left="-142"/>
        <w:jc w:val="both"/>
        <w:rPr>
          <w:rFonts w:ascii="Times New Roman" w:hAnsi="Times New Roman"/>
          <w:b/>
          <w:bCs/>
          <w:i/>
          <w:smallCaps/>
          <w:sz w:val="24"/>
          <w:szCs w:val="24"/>
          <w:lang w:val="uk-UA"/>
        </w:rPr>
      </w:pPr>
      <w:r w:rsidRPr="0011218B">
        <w:rPr>
          <w:rFonts w:ascii="Times New Roman" w:hAnsi="Times New Roman"/>
          <w:sz w:val="24"/>
          <w:szCs w:val="24"/>
          <w:lang w:val="uk-UA"/>
        </w:rPr>
        <w:tab/>
        <w:t>Переможці конкурсу нагороджуються грамотами</w:t>
      </w:r>
      <w:r w:rsidR="009A206E" w:rsidRPr="0011218B">
        <w:rPr>
          <w:rFonts w:ascii="Times New Roman" w:hAnsi="Times New Roman"/>
          <w:sz w:val="24"/>
          <w:szCs w:val="24"/>
          <w:lang w:val="uk-UA"/>
        </w:rPr>
        <w:t>.</w:t>
      </w:r>
      <w:r w:rsidRPr="0011218B">
        <w:rPr>
          <w:rFonts w:ascii="Times New Roman" w:hAnsi="Times New Roman"/>
          <w:sz w:val="24"/>
          <w:szCs w:val="24"/>
          <w:lang w:val="uk-UA"/>
        </w:rPr>
        <w:t xml:space="preserve"> </w:t>
      </w:r>
    </w:p>
    <w:p w:rsidR="006662F8" w:rsidRPr="0011218B" w:rsidRDefault="006662F8" w:rsidP="00E372B9">
      <w:pPr>
        <w:spacing w:after="0" w:line="240" w:lineRule="auto"/>
        <w:jc w:val="center"/>
        <w:rPr>
          <w:rFonts w:ascii="Times New Roman" w:hAnsi="Times New Roman"/>
          <w:b/>
          <w:bCs/>
          <w:i/>
          <w:smallCaps/>
          <w:sz w:val="24"/>
          <w:szCs w:val="24"/>
          <w:lang w:val="uk-UA"/>
        </w:rPr>
      </w:pPr>
    </w:p>
    <w:p w:rsidR="006662F8" w:rsidRPr="0011218B" w:rsidRDefault="006662F8" w:rsidP="00E372B9">
      <w:pPr>
        <w:spacing w:after="0" w:line="240" w:lineRule="auto"/>
        <w:jc w:val="center"/>
        <w:rPr>
          <w:rFonts w:ascii="Times New Roman" w:hAnsi="Times New Roman"/>
          <w:b/>
          <w:bCs/>
          <w:i/>
          <w:smallCaps/>
          <w:sz w:val="24"/>
          <w:szCs w:val="24"/>
          <w:lang w:val="uk-UA"/>
        </w:rPr>
      </w:pPr>
    </w:p>
    <w:p w:rsidR="00862282" w:rsidRPr="0011218B" w:rsidRDefault="00862282" w:rsidP="00E372B9">
      <w:pPr>
        <w:spacing w:after="0" w:line="240" w:lineRule="auto"/>
        <w:jc w:val="center"/>
        <w:rPr>
          <w:rFonts w:ascii="Times New Roman" w:hAnsi="Times New Roman"/>
          <w:b/>
          <w:bCs/>
          <w:i/>
          <w:smallCaps/>
          <w:sz w:val="24"/>
          <w:szCs w:val="24"/>
          <w:lang w:val="uk-UA"/>
        </w:rPr>
      </w:pPr>
    </w:p>
    <w:p w:rsidR="00862282" w:rsidRPr="0011218B" w:rsidRDefault="00862282"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Pr="0011218B" w:rsidRDefault="00FC39AE" w:rsidP="00E372B9">
      <w:pPr>
        <w:spacing w:after="0" w:line="240" w:lineRule="auto"/>
        <w:jc w:val="center"/>
        <w:rPr>
          <w:rFonts w:ascii="Times New Roman" w:hAnsi="Times New Roman"/>
          <w:b/>
          <w:bCs/>
          <w:i/>
          <w:smallCaps/>
          <w:sz w:val="24"/>
          <w:szCs w:val="24"/>
          <w:lang w:val="uk-UA"/>
        </w:rPr>
      </w:pPr>
    </w:p>
    <w:p w:rsidR="00FC39AE" w:rsidRDefault="00FC39AE" w:rsidP="00E372B9">
      <w:pPr>
        <w:spacing w:after="0" w:line="240" w:lineRule="auto"/>
        <w:jc w:val="center"/>
        <w:rPr>
          <w:rFonts w:ascii="Times New Roman" w:hAnsi="Times New Roman"/>
          <w:b/>
          <w:bCs/>
          <w:i/>
          <w:smallCaps/>
          <w:sz w:val="24"/>
          <w:szCs w:val="24"/>
          <w:lang w:val="uk-UA"/>
        </w:rPr>
      </w:pPr>
    </w:p>
    <w:p w:rsidR="0011218B" w:rsidRDefault="0011218B" w:rsidP="00E372B9">
      <w:pPr>
        <w:spacing w:after="0" w:line="240" w:lineRule="auto"/>
        <w:jc w:val="center"/>
        <w:rPr>
          <w:rFonts w:ascii="Times New Roman" w:hAnsi="Times New Roman"/>
          <w:b/>
          <w:bCs/>
          <w:i/>
          <w:smallCaps/>
          <w:sz w:val="24"/>
          <w:szCs w:val="24"/>
          <w:lang w:val="uk-UA"/>
        </w:rPr>
      </w:pPr>
    </w:p>
    <w:p w:rsidR="0011218B" w:rsidRDefault="0011218B" w:rsidP="00E372B9">
      <w:pPr>
        <w:spacing w:after="0" w:line="240" w:lineRule="auto"/>
        <w:jc w:val="center"/>
        <w:rPr>
          <w:rFonts w:ascii="Times New Roman" w:hAnsi="Times New Roman"/>
          <w:b/>
          <w:bCs/>
          <w:i/>
          <w:smallCaps/>
          <w:sz w:val="24"/>
          <w:szCs w:val="24"/>
          <w:lang w:val="uk-UA"/>
        </w:rPr>
      </w:pPr>
    </w:p>
    <w:p w:rsidR="0011218B" w:rsidRDefault="0011218B" w:rsidP="00E372B9">
      <w:pPr>
        <w:spacing w:after="0" w:line="240" w:lineRule="auto"/>
        <w:jc w:val="center"/>
        <w:rPr>
          <w:rFonts w:ascii="Times New Roman" w:hAnsi="Times New Roman"/>
          <w:b/>
          <w:bCs/>
          <w:i/>
          <w:smallCaps/>
          <w:sz w:val="24"/>
          <w:szCs w:val="24"/>
          <w:lang w:val="uk-UA"/>
        </w:rPr>
      </w:pPr>
    </w:p>
    <w:p w:rsidR="0011218B" w:rsidRDefault="0011218B" w:rsidP="00E372B9">
      <w:pPr>
        <w:spacing w:after="0" w:line="240" w:lineRule="auto"/>
        <w:jc w:val="center"/>
        <w:rPr>
          <w:rFonts w:ascii="Times New Roman" w:hAnsi="Times New Roman"/>
          <w:b/>
          <w:bCs/>
          <w:i/>
          <w:smallCaps/>
          <w:sz w:val="24"/>
          <w:szCs w:val="24"/>
          <w:lang w:val="uk-UA"/>
        </w:rPr>
      </w:pPr>
    </w:p>
    <w:p w:rsidR="0011218B" w:rsidRDefault="0011218B" w:rsidP="00E372B9">
      <w:pPr>
        <w:spacing w:after="0" w:line="240" w:lineRule="auto"/>
        <w:jc w:val="center"/>
        <w:rPr>
          <w:rFonts w:ascii="Times New Roman" w:hAnsi="Times New Roman"/>
          <w:b/>
          <w:bCs/>
          <w:i/>
          <w:smallCaps/>
          <w:sz w:val="24"/>
          <w:szCs w:val="24"/>
          <w:lang w:val="uk-UA"/>
        </w:rPr>
      </w:pPr>
    </w:p>
    <w:p w:rsidR="0011218B" w:rsidRDefault="0011218B" w:rsidP="00E372B9">
      <w:pPr>
        <w:spacing w:after="0" w:line="240" w:lineRule="auto"/>
        <w:jc w:val="center"/>
        <w:rPr>
          <w:rFonts w:ascii="Times New Roman" w:hAnsi="Times New Roman"/>
          <w:b/>
          <w:bCs/>
          <w:i/>
          <w:smallCaps/>
          <w:sz w:val="24"/>
          <w:szCs w:val="24"/>
          <w:lang w:val="uk-UA"/>
        </w:rPr>
      </w:pPr>
    </w:p>
    <w:p w:rsidR="0011218B" w:rsidRPr="0011218B" w:rsidRDefault="0011218B" w:rsidP="00E372B9">
      <w:pPr>
        <w:spacing w:after="0" w:line="240" w:lineRule="auto"/>
        <w:jc w:val="center"/>
        <w:rPr>
          <w:rFonts w:ascii="Times New Roman" w:hAnsi="Times New Roman"/>
          <w:b/>
          <w:bCs/>
          <w:i/>
          <w:smallCaps/>
          <w:sz w:val="24"/>
          <w:szCs w:val="24"/>
          <w:lang w:val="uk-UA"/>
        </w:rPr>
      </w:pPr>
    </w:p>
    <w:p w:rsidR="009A206E" w:rsidRDefault="009A206E" w:rsidP="009A206E">
      <w:pPr>
        <w:spacing w:after="0" w:line="240" w:lineRule="auto"/>
        <w:jc w:val="center"/>
        <w:rPr>
          <w:rFonts w:ascii="Times New Roman" w:hAnsi="Times New Roman"/>
          <w:b/>
          <w:sz w:val="24"/>
          <w:szCs w:val="24"/>
          <w:lang w:val="uk-UA"/>
        </w:rPr>
      </w:pPr>
    </w:p>
    <w:p w:rsidR="00BE1C79" w:rsidRDefault="00BE1C79" w:rsidP="009A206E">
      <w:pPr>
        <w:spacing w:after="0" w:line="240" w:lineRule="auto"/>
        <w:jc w:val="center"/>
        <w:rPr>
          <w:rFonts w:ascii="Times New Roman" w:hAnsi="Times New Roman"/>
          <w:b/>
          <w:sz w:val="24"/>
          <w:szCs w:val="24"/>
          <w:lang w:val="uk-UA"/>
        </w:rPr>
      </w:pPr>
    </w:p>
    <w:p w:rsidR="00BE1C79" w:rsidRPr="00BE1C79" w:rsidRDefault="00BE1C79" w:rsidP="00BE1C79">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РАЙОННИЙ ТУР </w:t>
      </w:r>
      <w:r w:rsidRPr="00BE1C79">
        <w:rPr>
          <w:rFonts w:ascii="Times New Roman" w:hAnsi="Times New Roman"/>
          <w:b/>
          <w:sz w:val="24"/>
          <w:szCs w:val="24"/>
          <w:lang w:val="uk-UA"/>
        </w:rPr>
        <w:t>МІСЬКОЇ ТУРИСТСЬКО-КРАЄЗНАВЧОЇ АКЦІЇ</w:t>
      </w:r>
    </w:p>
    <w:p w:rsidR="00BE1C79" w:rsidRPr="00BE1C79" w:rsidRDefault="00BE1C79" w:rsidP="00BE1C79">
      <w:pPr>
        <w:tabs>
          <w:tab w:val="left" w:pos="935"/>
        </w:tabs>
        <w:spacing w:after="0" w:line="240" w:lineRule="auto"/>
        <w:jc w:val="center"/>
        <w:rPr>
          <w:rFonts w:ascii="Times New Roman" w:hAnsi="Times New Roman"/>
          <w:b/>
          <w:sz w:val="24"/>
          <w:szCs w:val="24"/>
          <w:lang w:val="uk-UA"/>
        </w:rPr>
      </w:pPr>
      <w:r w:rsidRPr="00BE1C79">
        <w:rPr>
          <w:rFonts w:ascii="Times New Roman" w:hAnsi="Times New Roman"/>
          <w:b/>
          <w:sz w:val="24"/>
          <w:szCs w:val="24"/>
          <w:lang w:val="uk-UA"/>
        </w:rPr>
        <w:t>«СЕРПАНТИН ЗИМОВИХ ПОДОРОЖЕЙ»</w:t>
      </w:r>
    </w:p>
    <w:p w:rsidR="00BE1C79" w:rsidRPr="00BE1C79" w:rsidRDefault="00BE1C79" w:rsidP="00BE1C79">
      <w:pPr>
        <w:spacing w:after="0" w:line="240" w:lineRule="auto"/>
        <w:rPr>
          <w:rFonts w:ascii="Times New Roman" w:hAnsi="Times New Roman"/>
          <w:b/>
          <w:i/>
          <w:sz w:val="24"/>
          <w:szCs w:val="24"/>
          <w:lang w:val="uk-UA"/>
        </w:rPr>
      </w:pP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І. Загальні положення</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 xml:space="preserve">Міська </w:t>
      </w:r>
      <w:proofErr w:type="spellStart"/>
      <w:r w:rsidRPr="00BE1C79">
        <w:rPr>
          <w:rFonts w:ascii="Times New Roman" w:hAnsi="Times New Roman"/>
          <w:sz w:val="24"/>
          <w:szCs w:val="24"/>
          <w:lang w:val="uk-UA"/>
        </w:rPr>
        <w:t>туристсько</w:t>
      </w:r>
      <w:proofErr w:type="spellEnd"/>
      <w:r w:rsidRPr="00BE1C79">
        <w:rPr>
          <w:rFonts w:ascii="Times New Roman" w:hAnsi="Times New Roman"/>
          <w:sz w:val="24"/>
          <w:szCs w:val="24"/>
          <w:lang w:val="uk-UA"/>
        </w:rPr>
        <w:t>-краєзнавча акція «Серпантин зимових подорожей» започаткована департаментом освіти і науки виконкому Криворізької міської ради з 2009 року і проводиться щорічно.</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Акція спрямована на заохочення дітей до подорожей, розвиток творчого потенціалу молоді</w:t>
      </w:r>
      <w:r>
        <w:rPr>
          <w:rFonts w:ascii="Times New Roman" w:hAnsi="Times New Roman"/>
          <w:sz w:val="24"/>
          <w:szCs w:val="24"/>
          <w:lang w:val="uk-UA"/>
        </w:rPr>
        <w:t xml:space="preserve">, її професійного становлення. </w:t>
      </w: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ІІ. Мета та завдання акції</w:t>
      </w:r>
    </w:p>
    <w:p w:rsidR="00BE1C79" w:rsidRPr="00BE1C79" w:rsidRDefault="00BE1C79" w:rsidP="00BE1C79">
      <w:pPr>
        <w:spacing w:after="0" w:line="240" w:lineRule="auto"/>
        <w:jc w:val="both"/>
        <w:rPr>
          <w:rFonts w:ascii="Times New Roman" w:hAnsi="Times New Roman"/>
          <w:sz w:val="24"/>
          <w:szCs w:val="24"/>
          <w:lang w:val="uk-UA"/>
        </w:rPr>
      </w:pPr>
      <w:r w:rsidRPr="00BE1C79">
        <w:rPr>
          <w:rFonts w:ascii="Times New Roman" w:hAnsi="Times New Roman"/>
          <w:sz w:val="24"/>
          <w:szCs w:val="24"/>
          <w:lang w:val="uk-UA"/>
        </w:rPr>
        <w:tab/>
        <w:t>Акція проводиться з метою пропаганди дитячого туризму і краєзнавства, популяризації туристичних можливостей України, активізації екскурсійної роботи в закладах загальної середньої та позашкільної освіти міста під час зимових канікул.</w:t>
      </w:r>
    </w:p>
    <w:p w:rsidR="00BE1C79" w:rsidRPr="00BE1C79" w:rsidRDefault="00BE1C79" w:rsidP="00BE1C79">
      <w:pPr>
        <w:spacing w:after="0" w:line="240" w:lineRule="auto"/>
        <w:ind w:firstLine="709"/>
        <w:jc w:val="both"/>
        <w:rPr>
          <w:rFonts w:ascii="Times New Roman" w:hAnsi="Times New Roman"/>
          <w:sz w:val="24"/>
          <w:szCs w:val="24"/>
          <w:lang w:val="uk-UA"/>
        </w:rPr>
      </w:pPr>
      <w:r w:rsidRPr="00BE1C79">
        <w:rPr>
          <w:rFonts w:ascii="Times New Roman" w:hAnsi="Times New Roman"/>
          <w:sz w:val="24"/>
          <w:szCs w:val="24"/>
          <w:lang w:val="uk-UA"/>
        </w:rPr>
        <w:t>Акція сприяє:</w:t>
      </w:r>
    </w:p>
    <w:p w:rsidR="00BE1C79" w:rsidRPr="00BE1C79" w:rsidRDefault="00BE1C79" w:rsidP="00BE1C79">
      <w:pPr>
        <w:numPr>
          <w:ilvl w:val="0"/>
          <w:numId w:val="74"/>
        </w:numPr>
        <w:tabs>
          <w:tab w:val="clear" w:pos="720"/>
          <w:tab w:val="left" w:pos="851"/>
          <w:tab w:val="num" w:pos="1134"/>
        </w:tabs>
        <w:spacing w:after="0" w:line="240" w:lineRule="auto"/>
        <w:ind w:left="0" w:firstLine="567"/>
        <w:jc w:val="both"/>
        <w:rPr>
          <w:rFonts w:ascii="Times New Roman" w:hAnsi="Times New Roman"/>
          <w:sz w:val="24"/>
          <w:szCs w:val="24"/>
          <w:lang w:val="uk-UA"/>
        </w:rPr>
      </w:pPr>
      <w:r w:rsidRPr="00BE1C79">
        <w:rPr>
          <w:rFonts w:ascii="Times New Roman" w:hAnsi="Times New Roman"/>
          <w:sz w:val="24"/>
          <w:szCs w:val="24"/>
          <w:lang w:val="uk-UA"/>
        </w:rPr>
        <w:t>зміцненню державної політики України в галузі туризму і краєзнавства;</w:t>
      </w:r>
    </w:p>
    <w:p w:rsidR="00BE1C79" w:rsidRPr="00BE1C79" w:rsidRDefault="00BE1C79" w:rsidP="00BE1C79">
      <w:pPr>
        <w:numPr>
          <w:ilvl w:val="0"/>
          <w:numId w:val="74"/>
        </w:numPr>
        <w:tabs>
          <w:tab w:val="clear" w:pos="720"/>
          <w:tab w:val="left" w:pos="851"/>
          <w:tab w:val="num" w:pos="1134"/>
        </w:tabs>
        <w:spacing w:after="0" w:line="240" w:lineRule="auto"/>
        <w:ind w:left="0" w:firstLine="567"/>
        <w:jc w:val="both"/>
        <w:rPr>
          <w:rFonts w:ascii="Times New Roman" w:hAnsi="Times New Roman"/>
          <w:sz w:val="24"/>
          <w:szCs w:val="24"/>
          <w:lang w:val="uk-UA"/>
        </w:rPr>
      </w:pPr>
      <w:r w:rsidRPr="00BE1C79">
        <w:rPr>
          <w:rFonts w:ascii="Times New Roman" w:hAnsi="Times New Roman"/>
          <w:sz w:val="24"/>
          <w:szCs w:val="24"/>
          <w:lang w:val="uk-UA"/>
        </w:rPr>
        <w:t>національно-патріотичному вихованню учнівської молоді;</w:t>
      </w:r>
    </w:p>
    <w:p w:rsidR="00BE1C79" w:rsidRPr="00BE1C79" w:rsidRDefault="00BE1C79" w:rsidP="00BE1C79">
      <w:pPr>
        <w:numPr>
          <w:ilvl w:val="0"/>
          <w:numId w:val="74"/>
        </w:numPr>
        <w:tabs>
          <w:tab w:val="clear" w:pos="720"/>
          <w:tab w:val="left" w:pos="851"/>
          <w:tab w:val="num" w:pos="1134"/>
        </w:tabs>
        <w:spacing w:after="0" w:line="240" w:lineRule="auto"/>
        <w:ind w:left="0" w:firstLine="567"/>
        <w:jc w:val="both"/>
        <w:rPr>
          <w:rFonts w:ascii="Times New Roman" w:hAnsi="Times New Roman"/>
          <w:sz w:val="24"/>
          <w:szCs w:val="24"/>
          <w:lang w:val="uk-UA"/>
        </w:rPr>
      </w:pPr>
      <w:r w:rsidRPr="00BE1C79">
        <w:rPr>
          <w:rFonts w:ascii="Times New Roman" w:hAnsi="Times New Roman"/>
          <w:sz w:val="24"/>
          <w:szCs w:val="24"/>
          <w:lang w:val="uk-UA"/>
        </w:rPr>
        <w:t>поглибленню знань учнівської молоді щодо історичного минулого та сьогодення, духовних надбань народу, природних багатств України.</w:t>
      </w:r>
    </w:p>
    <w:p w:rsidR="00BE1C79" w:rsidRPr="00BE1C79" w:rsidRDefault="00BE1C79" w:rsidP="00BE1C79">
      <w:pPr>
        <w:tabs>
          <w:tab w:val="left" w:pos="851"/>
        </w:tabs>
        <w:spacing w:after="0" w:line="240" w:lineRule="auto"/>
        <w:ind w:firstLine="720"/>
        <w:jc w:val="both"/>
        <w:rPr>
          <w:rFonts w:ascii="Times New Roman" w:hAnsi="Times New Roman"/>
          <w:sz w:val="24"/>
          <w:szCs w:val="24"/>
          <w:lang w:val="uk-UA"/>
        </w:rPr>
      </w:pPr>
      <w:r w:rsidRPr="00BE1C79">
        <w:rPr>
          <w:rFonts w:ascii="Times New Roman" w:hAnsi="Times New Roman"/>
          <w:sz w:val="24"/>
          <w:szCs w:val="24"/>
          <w:lang w:val="uk-UA"/>
        </w:rPr>
        <w:t>Завдання акції: виявлення та вивчення кращого досвіду екскурсійної та дослідницької роботи учнівської молоді, пропаганда та розповсюдження цієї діяль</w:t>
      </w:r>
      <w:r>
        <w:rPr>
          <w:rFonts w:ascii="Times New Roman" w:hAnsi="Times New Roman"/>
          <w:sz w:val="24"/>
          <w:szCs w:val="24"/>
          <w:lang w:val="uk-UA"/>
        </w:rPr>
        <w:t>ності серед класних колективів.</w:t>
      </w: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ІІІ. Керівництво акцією</w:t>
      </w:r>
    </w:p>
    <w:p w:rsidR="00BE1C79" w:rsidRPr="0011218B" w:rsidRDefault="00BE1C79" w:rsidP="00BE1C79">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Загальне керівництво конкурсом здійснює відділ освіти виконкому Інгулецької районної у місті ради. Організаційно-координаційна робота покладається на ЦТКЕУМ (дир. </w:t>
      </w:r>
      <w:proofErr w:type="spellStart"/>
      <w:r w:rsidRPr="0011218B">
        <w:rPr>
          <w:rFonts w:ascii="Times New Roman" w:hAnsi="Times New Roman"/>
          <w:sz w:val="24"/>
          <w:szCs w:val="24"/>
          <w:lang w:val="uk-UA"/>
        </w:rPr>
        <w:t>Глядченко</w:t>
      </w:r>
      <w:proofErr w:type="spellEnd"/>
      <w:r w:rsidRPr="0011218B">
        <w:rPr>
          <w:rFonts w:ascii="Times New Roman" w:hAnsi="Times New Roman"/>
          <w:sz w:val="24"/>
          <w:szCs w:val="24"/>
          <w:lang w:val="uk-UA"/>
        </w:rPr>
        <w:t xml:space="preserve"> Г.В.).</w:t>
      </w:r>
    </w:p>
    <w:p w:rsidR="00BE1C79" w:rsidRPr="00BE1C79" w:rsidRDefault="00BE1C79" w:rsidP="00BE1C79">
      <w:pPr>
        <w:spacing w:after="0" w:line="240" w:lineRule="auto"/>
        <w:jc w:val="center"/>
        <w:rPr>
          <w:rFonts w:ascii="Times New Roman" w:hAnsi="Times New Roman"/>
          <w:b/>
          <w:i/>
          <w:sz w:val="24"/>
          <w:szCs w:val="24"/>
          <w:lang w:val="uk-UA"/>
        </w:rPr>
      </w:pP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IV. Термін проведення</w:t>
      </w:r>
    </w:p>
    <w:p w:rsidR="00BE1C79" w:rsidRPr="00BE1C79" w:rsidRDefault="00BE1C79" w:rsidP="00BE1C79">
      <w:pPr>
        <w:shd w:val="clear" w:color="auto" w:fill="FFFFFF"/>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 xml:space="preserve">Акція проводиться щорічно під час зимових канікул. </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b/>
          <w:i/>
          <w:spacing w:val="-4"/>
          <w:sz w:val="24"/>
          <w:szCs w:val="24"/>
          <w:lang w:val="uk-UA"/>
        </w:rPr>
        <w:t>16.01.</w:t>
      </w:r>
      <w:r w:rsidRPr="00BE1C79">
        <w:rPr>
          <w:rFonts w:ascii="Times New Roman" w:hAnsi="Times New Roman"/>
          <w:b/>
          <w:i/>
          <w:sz w:val="24"/>
          <w:szCs w:val="24"/>
          <w:lang w:val="uk-UA"/>
        </w:rPr>
        <w:t>2020 о 10</w:t>
      </w:r>
      <w:r w:rsidRPr="00BE1C79">
        <w:rPr>
          <w:rFonts w:ascii="Times New Roman" w:hAnsi="Times New Roman"/>
          <w:b/>
          <w:i/>
          <w:sz w:val="24"/>
          <w:szCs w:val="24"/>
          <w:vertAlign w:val="superscript"/>
          <w:lang w:val="uk-UA"/>
        </w:rPr>
        <w:t>00</w:t>
      </w:r>
      <w:r w:rsidRPr="00BE1C79">
        <w:rPr>
          <w:rFonts w:ascii="Times New Roman" w:hAnsi="Times New Roman"/>
          <w:sz w:val="24"/>
          <w:szCs w:val="24"/>
          <w:lang w:val="uk-UA"/>
        </w:rPr>
        <w:t xml:space="preserve"> </w:t>
      </w:r>
      <w:r w:rsidRPr="00BE1C79">
        <w:rPr>
          <w:rFonts w:ascii="Times New Roman" w:hAnsi="Times New Roman"/>
          <w:i/>
          <w:sz w:val="24"/>
          <w:szCs w:val="24"/>
          <w:lang w:val="uk-UA"/>
        </w:rPr>
        <w:t>на базі КПНЗ «МПДЮТ «Горицвіт» КМР</w:t>
      </w:r>
      <w:r w:rsidRPr="00BE1C79">
        <w:rPr>
          <w:rFonts w:ascii="Times New Roman" w:hAnsi="Times New Roman"/>
          <w:b/>
          <w:i/>
          <w:sz w:val="24"/>
          <w:szCs w:val="24"/>
          <w:lang w:val="uk-UA"/>
        </w:rPr>
        <w:t xml:space="preserve"> </w:t>
      </w:r>
      <w:r w:rsidRPr="00BE1C79">
        <w:rPr>
          <w:rFonts w:ascii="Times New Roman" w:hAnsi="Times New Roman"/>
          <w:sz w:val="24"/>
          <w:szCs w:val="24"/>
          <w:lang w:val="uk-UA"/>
        </w:rPr>
        <w:t>відбудеться розгляд членами журі матеріалів поданих учасниками закладів загальної середньої та позашкільної освіти міста.</w:t>
      </w: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V. Учасники акції</w:t>
      </w:r>
    </w:p>
    <w:p w:rsidR="00BE1C79" w:rsidRPr="00BE1C79" w:rsidRDefault="00BE1C79" w:rsidP="00BE1C79">
      <w:pPr>
        <w:spacing w:after="0" w:line="240" w:lineRule="auto"/>
        <w:jc w:val="both"/>
        <w:rPr>
          <w:rFonts w:ascii="Times New Roman" w:hAnsi="Times New Roman"/>
          <w:sz w:val="24"/>
          <w:szCs w:val="24"/>
          <w:lang w:val="uk-UA"/>
        </w:rPr>
      </w:pPr>
      <w:r w:rsidRPr="00BE1C79">
        <w:rPr>
          <w:rFonts w:ascii="Times New Roman" w:hAnsi="Times New Roman"/>
          <w:sz w:val="24"/>
          <w:szCs w:val="24"/>
          <w:lang w:val="uk-UA"/>
        </w:rPr>
        <w:tab/>
        <w:t>В акції беруть участь учнівські та педагогічні колективи, гуртки закладів загальної середньої та позашкільної освіти міста, я</w:t>
      </w:r>
      <w:r>
        <w:rPr>
          <w:rFonts w:ascii="Times New Roman" w:hAnsi="Times New Roman"/>
          <w:sz w:val="24"/>
          <w:szCs w:val="24"/>
          <w:lang w:val="uk-UA"/>
        </w:rPr>
        <w:t>кі протягом зимових канікул 2020</w:t>
      </w:r>
      <w:r w:rsidRPr="00BE1C79">
        <w:rPr>
          <w:rFonts w:ascii="Times New Roman" w:hAnsi="Times New Roman"/>
          <w:sz w:val="24"/>
          <w:szCs w:val="24"/>
          <w:lang w:val="uk-UA"/>
        </w:rPr>
        <w:t>-202</w:t>
      </w:r>
      <w:r>
        <w:rPr>
          <w:rFonts w:ascii="Times New Roman" w:hAnsi="Times New Roman"/>
          <w:sz w:val="24"/>
          <w:szCs w:val="24"/>
          <w:lang w:val="uk-UA"/>
        </w:rPr>
        <w:t>1</w:t>
      </w:r>
      <w:r w:rsidRPr="00BE1C79">
        <w:rPr>
          <w:rFonts w:ascii="Times New Roman" w:hAnsi="Times New Roman"/>
          <w:sz w:val="24"/>
          <w:szCs w:val="24"/>
          <w:lang w:val="uk-UA"/>
        </w:rPr>
        <w:t xml:space="preserve"> навчального року здійснили подорожі містом, регіоном та Україною. </w:t>
      </w:r>
    </w:p>
    <w:p w:rsidR="00BE1C79" w:rsidRPr="00BE1C79" w:rsidRDefault="00BE1C79" w:rsidP="00BE1C79">
      <w:pPr>
        <w:spacing w:after="0" w:line="240" w:lineRule="auto"/>
        <w:jc w:val="both"/>
        <w:rPr>
          <w:rFonts w:ascii="Times New Roman" w:hAnsi="Times New Roman"/>
          <w:sz w:val="24"/>
          <w:szCs w:val="24"/>
          <w:lang w:val="uk-UA"/>
        </w:rPr>
      </w:pP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VІ. Вимоги до оформлення звітних матеріалів</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Учасники акції на офіційних сайтах закладів освіти розміщують інформації з фотографіями та презентації проведених подорожей містом, регіоном та Украї</w:t>
      </w:r>
      <w:r>
        <w:rPr>
          <w:rFonts w:ascii="Times New Roman" w:hAnsi="Times New Roman"/>
          <w:sz w:val="24"/>
          <w:szCs w:val="24"/>
          <w:lang w:val="uk-UA"/>
        </w:rPr>
        <w:t>ною під час зимових канікул 2020</w:t>
      </w:r>
      <w:r w:rsidRPr="00BE1C79">
        <w:rPr>
          <w:rFonts w:ascii="Times New Roman" w:hAnsi="Times New Roman"/>
          <w:sz w:val="24"/>
          <w:szCs w:val="24"/>
          <w:lang w:val="uk-UA"/>
        </w:rPr>
        <w:t>-202</w:t>
      </w:r>
      <w:r>
        <w:rPr>
          <w:rFonts w:ascii="Times New Roman" w:hAnsi="Times New Roman"/>
          <w:sz w:val="24"/>
          <w:szCs w:val="24"/>
          <w:lang w:val="uk-UA"/>
        </w:rPr>
        <w:t>1</w:t>
      </w:r>
      <w:r w:rsidRPr="00BE1C79">
        <w:rPr>
          <w:rFonts w:ascii="Times New Roman" w:hAnsi="Times New Roman"/>
          <w:sz w:val="24"/>
          <w:szCs w:val="24"/>
          <w:lang w:val="uk-UA"/>
        </w:rPr>
        <w:t xml:space="preserve"> навчального року.</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 xml:space="preserve">Змістовну інформацію про проведені подорожі під час зимових канікул 2019-2020 навчального року, 5 фотографій та презентацію, яка створена за підсумками здійснених колективами подорожей подають до профільних закладів  позашкільної освіти, відповідальних за </w:t>
      </w:r>
      <w:proofErr w:type="spellStart"/>
      <w:r w:rsidRPr="00BE1C79">
        <w:rPr>
          <w:rFonts w:ascii="Times New Roman" w:hAnsi="Times New Roman"/>
          <w:sz w:val="24"/>
          <w:szCs w:val="24"/>
          <w:lang w:val="uk-UA"/>
        </w:rPr>
        <w:t>туристсько</w:t>
      </w:r>
      <w:proofErr w:type="spellEnd"/>
      <w:r w:rsidRPr="00BE1C79">
        <w:rPr>
          <w:rFonts w:ascii="Times New Roman" w:hAnsi="Times New Roman"/>
          <w:sz w:val="24"/>
          <w:szCs w:val="24"/>
          <w:lang w:val="uk-UA"/>
        </w:rPr>
        <w:t xml:space="preserve">-краєзнавчих напрям виховної роботи в районі. </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 xml:space="preserve">Презентація створюється у вигляді </w:t>
      </w:r>
      <w:proofErr w:type="spellStart"/>
      <w:r w:rsidRPr="00BE1C79">
        <w:rPr>
          <w:rFonts w:ascii="Times New Roman" w:hAnsi="Times New Roman"/>
          <w:sz w:val="24"/>
          <w:szCs w:val="24"/>
          <w:lang w:val="uk-UA"/>
        </w:rPr>
        <w:t>фотозвіту</w:t>
      </w:r>
      <w:proofErr w:type="spellEnd"/>
      <w:r w:rsidRPr="00BE1C79">
        <w:rPr>
          <w:rFonts w:ascii="Times New Roman" w:hAnsi="Times New Roman"/>
          <w:sz w:val="24"/>
          <w:szCs w:val="24"/>
          <w:lang w:val="uk-UA"/>
        </w:rPr>
        <w:t xml:space="preserve">, відеофільму із обов’язковим супроводом-розповіддю авторів-учасників акції про об’єкти показу, їх історичне та культурне значення, присвячену </w:t>
      </w:r>
      <w:proofErr w:type="spellStart"/>
      <w:r w:rsidRPr="00BE1C79">
        <w:rPr>
          <w:rFonts w:ascii="Times New Roman" w:hAnsi="Times New Roman"/>
          <w:sz w:val="24"/>
          <w:szCs w:val="24"/>
          <w:lang w:val="uk-UA"/>
        </w:rPr>
        <w:t>туристсько</w:t>
      </w:r>
      <w:proofErr w:type="spellEnd"/>
      <w:r w:rsidRPr="00BE1C79">
        <w:rPr>
          <w:rFonts w:ascii="Times New Roman" w:hAnsi="Times New Roman"/>
          <w:sz w:val="24"/>
          <w:szCs w:val="24"/>
          <w:lang w:val="uk-UA"/>
        </w:rPr>
        <w:t xml:space="preserve">-екскурсійним ресурсам міста, регіону, України. </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 xml:space="preserve">Географічна карта повинна бути присутня в окремих сюжетах в якості ілюстрації до місцезнаходження тих чи інших об’єктів екскурсійної подорожі учасників акції. </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 xml:space="preserve">Презентація супроводжується  звуковою доріжкою та містить загальний сюжет або ідею. Тривалість презентації – до 5 хвилин. </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lastRenderedPageBreak/>
        <w:t>Технічні вимоги до матеріалів: мультимедійні презентації повинні міститися на електронному носії (</w:t>
      </w:r>
      <w:r w:rsidRPr="00BE1C79">
        <w:rPr>
          <w:rFonts w:ascii="Times New Roman" w:hAnsi="Times New Roman"/>
          <w:sz w:val="24"/>
          <w:szCs w:val="24"/>
          <w:lang w:val="en-US"/>
        </w:rPr>
        <w:t>DVD</w:t>
      </w:r>
      <w:r w:rsidRPr="00BE1C79">
        <w:rPr>
          <w:rFonts w:ascii="Times New Roman" w:hAnsi="Times New Roman"/>
          <w:sz w:val="24"/>
          <w:szCs w:val="24"/>
          <w:lang w:val="uk-UA"/>
        </w:rPr>
        <w:t xml:space="preserve">-диск). </w:t>
      </w:r>
    </w:p>
    <w:p w:rsidR="00BE1C79" w:rsidRPr="00BE1C79" w:rsidRDefault="00BE1C79" w:rsidP="00BE1C79">
      <w:pPr>
        <w:shd w:val="clear" w:color="auto" w:fill="FFFFFF"/>
        <w:spacing w:after="0" w:line="240" w:lineRule="auto"/>
        <w:ind w:firstLine="708"/>
        <w:jc w:val="both"/>
        <w:rPr>
          <w:rFonts w:ascii="Times New Roman" w:hAnsi="Times New Roman"/>
          <w:b/>
          <w:sz w:val="24"/>
          <w:szCs w:val="24"/>
          <w:lang w:val="uk-UA"/>
        </w:rPr>
      </w:pPr>
      <w:r w:rsidRPr="00BE1C79">
        <w:rPr>
          <w:rFonts w:ascii="Times New Roman" w:hAnsi="Times New Roman"/>
          <w:sz w:val="24"/>
          <w:szCs w:val="24"/>
          <w:lang w:val="uk-UA"/>
        </w:rPr>
        <w:t>Попередні заявки від районів</w:t>
      </w:r>
      <w:r>
        <w:rPr>
          <w:rFonts w:ascii="Times New Roman" w:hAnsi="Times New Roman"/>
          <w:sz w:val="24"/>
          <w:szCs w:val="24"/>
          <w:lang w:val="uk-UA"/>
        </w:rPr>
        <w:t xml:space="preserve"> </w:t>
      </w:r>
      <w:r>
        <w:rPr>
          <w:rFonts w:ascii="Times New Roman" w:hAnsi="Times New Roman"/>
          <w:b/>
          <w:i/>
          <w:sz w:val="24"/>
          <w:szCs w:val="24"/>
          <w:lang w:val="uk-UA"/>
        </w:rPr>
        <w:t>28.12</w:t>
      </w:r>
      <w:r w:rsidRPr="00BE1C79">
        <w:rPr>
          <w:rFonts w:ascii="Times New Roman" w:hAnsi="Times New Roman"/>
          <w:b/>
          <w:i/>
          <w:sz w:val="24"/>
          <w:szCs w:val="24"/>
          <w:lang w:val="uk-UA"/>
        </w:rPr>
        <w:t xml:space="preserve">.2020 </w:t>
      </w:r>
      <w:r w:rsidRPr="00BE1C79">
        <w:rPr>
          <w:rFonts w:ascii="Times New Roman" w:hAnsi="Times New Roman"/>
          <w:sz w:val="24"/>
          <w:szCs w:val="24"/>
          <w:lang w:val="uk-UA"/>
        </w:rPr>
        <w:t>необхідно</w:t>
      </w:r>
      <w:r w:rsidRPr="00BE1C79">
        <w:rPr>
          <w:rFonts w:ascii="Times New Roman" w:hAnsi="Times New Roman"/>
          <w:b/>
          <w:i/>
          <w:sz w:val="24"/>
          <w:szCs w:val="24"/>
          <w:lang w:val="uk-UA"/>
        </w:rPr>
        <w:t xml:space="preserve"> </w:t>
      </w:r>
      <w:r w:rsidRPr="00BE1C79">
        <w:rPr>
          <w:rFonts w:ascii="Times New Roman" w:hAnsi="Times New Roman"/>
          <w:sz w:val="24"/>
          <w:szCs w:val="24"/>
          <w:lang w:val="uk-UA"/>
        </w:rPr>
        <w:t xml:space="preserve">подати </w:t>
      </w:r>
      <w:r w:rsidRPr="00BE1C79">
        <w:rPr>
          <w:rFonts w:ascii="Times New Roman" w:hAnsi="Times New Roman"/>
          <w:i/>
          <w:sz w:val="24"/>
          <w:szCs w:val="24"/>
          <w:lang w:val="uk-UA"/>
        </w:rPr>
        <w:t xml:space="preserve">на електронну адресу </w:t>
      </w:r>
      <w:hyperlink r:id="rId8" w:history="1">
        <w:r w:rsidRPr="00646EBA">
          <w:rPr>
            <w:rStyle w:val="a6"/>
            <w:rFonts w:ascii="Times New Roman" w:hAnsi="Times New Roman"/>
            <w:i/>
            <w:sz w:val="24"/>
            <w:szCs w:val="24"/>
            <w:shd w:val="clear" w:color="auto" w:fill="FFFFFF"/>
            <w:lang w:val="en-US"/>
          </w:rPr>
          <w:t>ctkeum</w:t>
        </w:r>
        <w:r w:rsidRPr="00BE1C79">
          <w:rPr>
            <w:rStyle w:val="a6"/>
            <w:rFonts w:ascii="Times New Roman" w:hAnsi="Times New Roman"/>
            <w:i/>
            <w:sz w:val="24"/>
            <w:szCs w:val="24"/>
            <w:shd w:val="clear" w:color="auto" w:fill="FFFFFF"/>
          </w:rPr>
          <w:t>1999@</w:t>
        </w:r>
        <w:r w:rsidRPr="00646EBA">
          <w:rPr>
            <w:rStyle w:val="a6"/>
            <w:rFonts w:ascii="Times New Roman" w:hAnsi="Times New Roman"/>
            <w:i/>
            <w:sz w:val="24"/>
            <w:szCs w:val="24"/>
            <w:shd w:val="clear" w:color="auto" w:fill="FFFFFF"/>
            <w:lang w:val="en-US"/>
          </w:rPr>
          <w:t>ukr</w:t>
        </w:r>
        <w:r w:rsidRPr="00BE1C79">
          <w:rPr>
            <w:rStyle w:val="a6"/>
            <w:rFonts w:ascii="Times New Roman" w:hAnsi="Times New Roman"/>
            <w:i/>
            <w:sz w:val="24"/>
            <w:szCs w:val="24"/>
            <w:shd w:val="clear" w:color="auto" w:fill="FFFFFF"/>
          </w:rPr>
          <w:t>.</w:t>
        </w:r>
        <w:r w:rsidRPr="00646EBA">
          <w:rPr>
            <w:rStyle w:val="a6"/>
            <w:rFonts w:ascii="Times New Roman" w:hAnsi="Times New Roman"/>
            <w:i/>
            <w:sz w:val="24"/>
            <w:szCs w:val="24"/>
            <w:shd w:val="clear" w:color="auto" w:fill="FFFFFF"/>
            <w:lang w:val="en-US"/>
          </w:rPr>
          <w:t>net</w:t>
        </w:r>
      </w:hyperlink>
      <w:r w:rsidRPr="00BE1C79">
        <w:rPr>
          <w:rFonts w:ascii="Times New Roman" w:hAnsi="Times New Roman"/>
          <w:i/>
          <w:sz w:val="24"/>
          <w:szCs w:val="24"/>
          <w:shd w:val="clear" w:color="auto" w:fill="FFFFFF"/>
        </w:rPr>
        <w:t xml:space="preserve"> </w:t>
      </w:r>
    </w:p>
    <w:p w:rsidR="00BE1C79" w:rsidRPr="00BE1C79" w:rsidRDefault="00BE1C79" w:rsidP="00BE1C79">
      <w:pPr>
        <w:spacing w:after="0" w:line="240" w:lineRule="auto"/>
        <w:jc w:val="center"/>
        <w:rPr>
          <w:rFonts w:ascii="Times New Roman" w:hAnsi="Times New Roman"/>
          <w:b/>
          <w:i/>
          <w:sz w:val="24"/>
          <w:szCs w:val="24"/>
          <w:lang w:val="uk-UA"/>
        </w:rPr>
      </w:pP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 xml:space="preserve">Заявка </w:t>
      </w: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 xml:space="preserve">на участь у міській </w:t>
      </w:r>
      <w:proofErr w:type="spellStart"/>
      <w:r w:rsidRPr="00BE1C79">
        <w:rPr>
          <w:rFonts w:ascii="Times New Roman" w:hAnsi="Times New Roman"/>
          <w:b/>
          <w:i/>
          <w:sz w:val="24"/>
          <w:szCs w:val="24"/>
          <w:lang w:val="uk-UA"/>
        </w:rPr>
        <w:t>туристсько</w:t>
      </w:r>
      <w:proofErr w:type="spellEnd"/>
      <w:r w:rsidRPr="00BE1C79">
        <w:rPr>
          <w:rFonts w:ascii="Times New Roman" w:hAnsi="Times New Roman"/>
          <w:b/>
          <w:i/>
          <w:sz w:val="24"/>
          <w:szCs w:val="24"/>
          <w:lang w:val="uk-UA"/>
        </w:rPr>
        <w:t>-краєзнавчій акції «Серпантин зимових подорожей»</w:t>
      </w: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 xml:space="preserve">від закладів освіти _________________ району </w:t>
      </w:r>
    </w:p>
    <w:p w:rsidR="00BE1C79" w:rsidRPr="00BE1C79" w:rsidRDefault="00BE1C79" w:rsidP="00BE1C79">
      <w:pPr>
        <w:spacing w:after="0" w:line="240" w:lineRule="auto"/>
        <w:jc w:val="center"/>
        <w:rPr>
          <w:rFonts w:ascii="Times New Roman" w:hAnsi="Times New Roman"/>
          <w:b/>
          <w:i/>
          <w:sz w:val="24"/>
          <w:szCs w:val="24"/>
          <w:lang w:val="uk-UA"/>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157"/>
        <w:gridCol w:w="1257"/>
        <w:gridCol w:w="1642"/>
        <w:gridCol w:w="1611"/>
        <w:gridCol w:w="1507"/>
        <w:gridCol w:w="1772"/>
      </w:tblGrid>
      <w:tr w:rsidR="00BE1C79" w:rsidRPr="00BE1C79" w:rsidTr="002456CD">
        <w:trPr>
          <w:trHeight w:val="340"/>
        </w:trPr>
        <w:tc>
          <w:tcPr>
            <w:tcW w:w="262" w:type="pct"/>
            <w:vAlign w:val="center"/>
          </w:tcPr>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w:t>
            </w:r>
          </w:p>
          <w:p w:rsidR="00BE1C79" w:rsidRPr="00BE1C79" w:rsidRDefault="00BE1C79" w:rsidP="00BE1C79">
            <w:pPr>
              <w:spacing w:after="0" w:line="240" w:lineRule="auto"/>
              <w:rPr>
                <w:rFonts w:ascii="Times New Roman" w:hAnsi="Times New Roman"/>
                <w:i/>
                <w:sz w:val="24"/>
                <w:szCs w:val="24"/>
                <w:lang w:val="uk-UA"/>
              </w:rPr>
            </w:pPr>
            <w:r w:rsidRPr="00BE1C79">
              <w:rPr>
                <w:rFonts w:ascii="Times New Roman" w:hAnsi="Times New Roman"/>
                <w:i/>
                <w:sz w:val="24"/>
                <w:szCs w:val="24"/>
                <w:lang w:val="uk-UA"/>
              </w:rPr>
              <w:t>з/п</w:t>
            </w:r>
          </w:p>
        </w:tc>
        <w:tc>
          <w:tcPr>
            <w:tcW w:w="613" w:type="pct"/>
            <w:vAlign w:val="center"/>
          </w:tcPr>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Назва  закладу освіти</w:t>
            </w:r>
          </w:p>
        </w:tc>
        <w:tc>
          <w:tcPr>
            <w:tcW w:w="666" w:type="pct"/>
            <w:vAlign w:val="center"/>
          </w:tcPr>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Назва</w:t>
            </w:r>
          </w:p>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роботи</w:t>
            </w:r>
          </w:p>
        </w:tc>
        <w:tc>
          <w:tcPr>
            <w:tcW w:w="870" w:type="pct"/>
            <w:vAlign w:val="center"/>
          </w:tcPr>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Короткий зміст роботи (3-5 речень)</w:t>
            </w:r>
          </w:p>
        </w:tc>
        <w:tc>
          <w:tcPr>
            <w:tcW w:w="853" w:type="pct"/>
            <w:vAlign w:val="center"/>
          </w:tcPr>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Виконавці (П.І. автора повністю) клас/гурток</w:t>
            </w:r>
          </w:p>
        </w:tc>
        <w:tc>
          <w:tcPr>
            <w:tcW w:w="798" w:type="pct"/>
            <w:vAlign w:val="center"/>
          </w:tcPr>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ПІБ керівника (повністю, посада)</w:t>
            </w:r>
          </w:p>
        </w:tc>
        <w:tc>
          <w:tcPr>
            <w:tcW w:w="940" w:type="pct"/>
            <w:vAlign w:val="center"/>
          </w:tcPr>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 xml:space="preserve">Назва офіційного сайту закладу освіти </w:t>
            </w:r>
          </w:p>
          <w:p w:rsidR="00BE1C79" w:rsidRPr="00BE1C79" w:rsidRDefault="00BE1C79" w:rsidP="00BE1C79">
            <w:pPr>
              <w:spacing w:after="0" w:line="240" w:lineRule="auto"/>
              <w:jc w:val="center"/>
              <w:rPr>
                <w:rFonts w:ascii="Times New Roman" w:hAnsi="Times New Roman"/>
                <w:i/>
                <w:sz w:val="24"/>
                <w:szCs w:val="24"/>
                <w:lang w:val="uk-UA"/>
              </w:rPr>
            </w:pPr>
            <w:r w:rsidRPr="00BE1C79">
              <w:rPr>
                <w:rFonts w:ascii="Times New Roman" w:hAnsi="Times New Roman"/>
                <w:i/>
                <w:sz w:val="24"/>
                <w:szCs w:val="24"/>
                <w:lang w:val="uk-UA"/>
              </w:rPr>
              <w:t>(веб-адреса розміщення подорожей)</w:t>
            </w:r>
          </w:p>
        </w:tc>
      </w:tr>
      <w:tr w:rsidR="00BE1C79" w:rsidRPr="00BE1C79" w:rsidTr="002456CD">
        <w:trPr>
          <w:trHeight w:val="340"/>
        </w:trPr>
        <w:tc>
          <w:tcPr>
            <w:tcW w:w="262" w:type="pct"/>
            <w:vAlign w:val="center"/>
          </w:tcPr>
          <w:p w:rsidR="00BE1C79" w:rsidRPr="00BE1C79" w:rsidRDefault="00BE1C79" w:rsidP="00BE1C79">
            <w:pPr>
              <w:pStyle w:val="a5"/>
              <w:numPr>
                <w:ilvl w:val="0"/>
                <w:numId w:val="72"/>
              </w:numPr>
              <w:spacing w:after="0" w:line="240" w:lineRule="auto"/>
              <w:ind w:left="0" w:firstLine="0"/>
              <w:jc w:val="center"/>
              <w:rPr>
                <w:rFonts w:ascii="Times New Roman" w:hAnsi="Times New Roman"/>
                <w:b/>
                <w:sz w:val="24"/>
                <w:szCs w:val="24"/>
                <w:lang w:val="uk-UA"/>
              </w:rPr>
            </w:pPr>
          </w:p>
        </w:tc>
        <w:tc>
          <w:tcPr>
            <w:tcW w:w="613" w:type="pct"/>
            <w:shd w:val="clear" w:color="auto" w:fill="auto"/>
            <w:vAlign w:val="center"/>
          </w:tcPr>
          <w:p w:rsidR="00BE1C79" w:rsidRPr="00BE1C79" w:rsidRDefault="00BE1C79" w:rsidP="00BE1C79">
            <w:pPr>
              <w:spacing w:after="0" w:line="240" w:lineRule="auto"/>
              <w:jc w:val="center"/>
              <w:rPr>
                <w:rFonts w:ascii="Times New Roman" w:hAnsi="Times New Roman"/>
                <w:b/>
                <w:i/>
                <w:sz w:val="24"/>
                <w:szCs w:val="24"/>
                <w:lang w:val="uk-UA"/>
              </w:rPr>
            </w:pPr>
          </w:p>
        </w:tc>
        <w:tc>
          <w:tcPr>
            <w:tcW w:w="666" w:type="pct"/>
            <w:shd w:val="clear" w:color="auto" w:fill="auto"/>
            <w:vAlign w:val="center"/>
          </w:tcPr>
          <w:p w:rsidR="00BE1C79" w:rsidRPr="00BE1C79" w:rsidRDefault="00BE1C79" w:rsidP="00BE1C79">
            <w:pPr>
              <w:spacing w:after="0" w:line="240" w:lineRule="auto"/>
              <w:jc w:val="center"/>
              <w:rPr>
                <w:rFonts w:ascii="Times New Roman" w:hAnsi="Times New Roman"/>
                <w:b/>
                <w:i/>
                <w:sz w:val="24"/>
                <w:szCs w:val="24"/>
                <w:lang w:val="uk-UA"/>
              </w:rPr>
            </w:pPr>
          </w:p>
        </w:tc>
        <w:tc>
          <w:tcPr>
            <w:tcW w:w="870" w:type="pct"/>
            <w:shd w:val="clear" w:color="auto" w:fill="auto"/>
            <w:vAlign w:val="center"/>
          </w:tcPr>
          <w:p w:rsidR="00BE1C79" w:rsidRPr="00BE1C79" w:rsidRDefault="00BE1C79" w:rsidP="00BE1C79">
            <w:pPr>
              <w:spacing w:after="0" w:line="240" w:lineRule="auto"/>
              <w:jc w:val="center"/>
              <w:rPr>
                <w:rFonts w:ascii="Times New Roman" w:hAnsi="Times New Roman"/>
                <w:b/>
                <w:i/>
                <w:sz w:val="24"/>
                <w:szCs w:val="24"/>
                <w:lang w:val="uk-UA"/>
              </w:rPr>
            </w:pPr>
          </w:p>
        </w:tc>
        <w:tc>
          <w:tcPr>
            <w:tcW w:w="853" w:type="pct"/>
            <w:shd w:val="clear" w:color="auto" w:fill="auto"/>
            <w:vAlign w:val="center"/>
          </w:tcPr>
          <w:p w:rsidR="00BE1C79" w:rsidRPr="00BE1C79" w:rsidRDefault="00BE1C79" w:rsidP="00BE1C79">
            <w:pPr>
              <w:spacing w:after="0" w:line="240" w:lineRule="auto"/>
              <w:jc w:val="center"/>
              <w:rPr>
                <w:rFonts w:ascii="Times New Roman" w:hAnsi="Times New Roman"/>
                <w:b/>
                <w:i/>
                <w:sz w:val="24"/>
                <w:szCs w:val="24"/>
                <w:lang w:val="uk-UA"/>
              </w:rPr>
            </w:pPr>
          </w:p>
        </w:tc>
        <w:tc>
          <w:tcPr>
            <w:tcW w:w="798" w:type="pct"/>
            <w:shd w:val="clear" w:color="auto" w:fill="auto"/>
            <w:vAlign w:val="center"/>
          </w:tcPr>
          <w:p w:rsidR="00BE1C79" w:rsidRPr="00BE1C79" w:rsidRDefault="00BE1C79" w:rsidP="00BE1C79">
            <w:pPr>
              <w:spacing w:after="0" w:line="240" w:lineRule="auto"/>
              <w:jc w:val="center"/>
              <w:rPr>
                <w:rFonts w:ascii="Times New Roman" w:hAnsi="Times New Roman"/>
                <w:b/>
                <w:i/>
                <w:sz w:val="24"/>
                <w:szCs w:val="24"/>
                <w:lang w:val="uk-UA"/>
              </w:rPr>
            </w:pPr>
          </w:p>
        </w:tc>
        <w:tc>
          <w:tcPr>
            <w:tcW w:w="940" w:type="pct"/>
            <w:shd w:val="clear" w:color="auto" w:fill="auto"/>
            <w:vAlign w:val="center"/>
          </w:tcPr>
          <w:p w:rsidR="00BE1C79" w:rsidRPr="00BE1C79" w:rsidRDefault="00BE1C79" w:rsidP="00BE1C79">
            <w:pPr>
              <w:spacing w:after="0" w:line="240" w:lineRule="auto"/>
              <w:jc w:val="center"/>
              <w:rPr>
                <w:rFonts w:ascii="Times New Roman" w:hAnsi="Times New Roman"/>
                <w:sz w:val="24"/>
                <w:szCs w:val="24"/>
                <w:lang w:val="uk-UA"/>
              </w:rPr>
            </w:pPr>
          </w:p>
        </w:tc>
      </w:tr>
    </w:tbl>
    <w:p w:rsidR="00BE1C79" w:rsidRPr="00BE1C79" w:rsidRDefault="00BE1C79" w:rsidP="00BE1C79">
      <w:pPr>
        <w:spacing w:after="0" w:line="240" w:lineRule="auto"/>
        <w:rPr>
          <w:rFonts w:ascii="Times New Roman" w:hAnsi="Times New Roman"/>
          <w:sz w:val="24"/>
          <w:szCs w:val="24"/>
          <w:lang w:val="uk-UA"/>
        </w:rPr>
      </w:pPr>
    </w:p>
    <w:p w:rsidR="00BE1C79" w:rsidRPr="00BE1C79" w:rsidRDefault="00BE1C79" w:rsidP="00BE1C79">
      <w:pPr>
        <w:spacing w:after="0" w:line="240" w:lineRule="auto"/>
        <w:rPr>
          <w:rFonts w:ascii="Times New Roman" w:hAnsi="Times New Roman"/>
          <w:sz w:val="24"/>
          <w:szCs w:val="24"/>
          <w:lang w:val="uk-UA"/>
        </w:rPr>
      </w:pPr>
      <w:r w:rsidRPr="00BE1C79">
        <w:rPr>
          <w:rFonts w:ascii="Times New Roman" w:hAnsi="Times New Roman"/>
          <w:sz w:val="24"/>
          <w:szCs w:val="24"/>
          <w:lang w:val="uk-UA"/>
        </w:rPr>
        <w:t xml:space="preserve">Директор </w:t>
      </w:r>
    </w:p>
    <w:p w:rsidR="00BE1C79" w:rsidRPr="00BE1C79" w:rsidRDefault="00BE1C79" w:rsidP="00BE1C7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uk-UA"/>
        </w:rPr>
        <w:t>VIІ. Критерії оцінювання</w:t>
      </w:r>
    </w:p>
    <w:p w:rsidR="00BE1C79" w:rsidRPr="00BE1C79" w:rsidRDefault="00BE1C79" w:rsidP="00BE1C79">
      <w:pPr>
        <w:spacing w:after="0" w:line="240" w:lineRule="auto"/>
        <w:jc w:val="both"/>
        <w:rPr>
          <w:rFonts w:ascii="Times New Roman" w:hAnsi="Times New Roman"/>
          <w:sz w:val="24"/>
          <w:szCs w:val="24"/>
          <w:lang w:val="uk-UA"/>
        </w:rPr>
      </w:pPr>
      <w:r w:rsidRPr="00BE1C79">
        <w:rPr>
          <w:rFonts w:ascii="Times New Roman" w:hAnsi="Times New Roman"/>
          <w:sz w:val="24"/>
          <w:szCs w:val="24"/>
          <w:lang w:val="uk-UA"/>
        </w:rPr>
        <w:t>Журі оцінюватиме у мультимедійних презентаціях наступні складові:</w:t>
      </w:r>
    </w:p>
    <w:p w:rsidR="00BE1C79" w:rsidRPr="00BE1C79" w:rsidRDefault="00BE1C79" w:rsidP="00BE1C79">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BE1C79">
        <w:rPr>
          <w:rFonts w:ascii="Times New Roman" w:hAnsi="Times New Roman"/>
          <w:sz w:val="24"/>
          <w:szCs w:val="24"/>
          <w:lang w:val="uk-UA"/>
        </w:rPr>
        <w:t>відповідність змісту, теми і цілей загальним вимогам акції (10 б.);</w:t>
      </w:r>
    </w:p>
    <w:p w:rsidR="00BE1C79" w:rsidRPr="00BE1C79" w:rsidRDefault="00BE1C79" w:rsidP="00BE1C79">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BE1C79">
        <w:rPr>
          <w:rFonts w:ascii="Times New Roman" w:hAnsi="Times New Roman"/>
          <w:sz w:val="24"/>
          <w:szCs w:val="24"/>
          <w:lang w:val="uk-UA"/>
        </w:rPr>
        <w:t>кількість учасників акції і географія їх подорожей (5 б.);</w:t>
      </w:r>
    </w:p>
    <w:p w:rsidR="00BE1C79" w:rsidRPr="00BE1C79" w:rsidRDefault="00BE1C79" w:rsidP="00BE1C79">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BE1C79">
        <w:rPr>
          <w:rFonts w:ascii="Times New Roman" w:hAnsi="Times New Roman"/>
          <w:sz w:val="24"/>
          <w:szCs w:val="24"/>
          <w:lang w:val="uk-UA"/>
        </w:rPr>
        <w:t>наявність вступних слайдів, розповіді авторів, супровідні титри (20 б.);</w:t>
      </w:r>
    </w:p>
    <w:p w:rsidR="00BE1C79" w:rsidRPr="00BE1C79" w:rsidRDefault="00BE1C79" w:rsidP="00BE1C79">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BE1C79">
        <w:rPr>
          <w:rFonts w:ascii="Times New Roman" w:hAnsi="Times New Roman"/>
          <w:sz w:val="24"/>
          <w:szCs w:val="24"/>
          <w:lang w:val="uk-UA"/>
        </w:rPr>
        <w:t>грамотність та естетичність, логічність і завершеність сюжетів презентації (20 б.);;</w:t>
      </w:r>
    </w:p>
    <w:p w:rsidR="00BE1C79" w:rsidRPr="00BE1C79" w:rsidRDefault="00BE1C79" w:rsidP="00BE1C79">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BE1C79">
        <w:rPr>
          <w:rFonts w:ascii="Times New Roman" w:hAnsi="Times New Roman"/>
          <w:sz w:val="24"/>
          <w:szCs w:val="24"/>
          <w:lang w:val="uk-UA"/>
        </w:rPr>
        <w:t>цікавість поданого матеріалу (15 б.);</w:t>
      </w:r>
    </w:p>
    <w:p w:rsidR="00BE1C79" w:rsidRPr="00BE1C79" w:rsidRDefault="00BE1C79" w:rsidP="00BE1C79">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BE1C79">
        <w:rPr>
          <w:rFonts w:ascii="Times New Roman" w:hAnsi="Times New Roman"/>
          <w:sz w:val="24"/>
          <w:szCs w:val="24"/>
          <w:lang w:val="uk-UA"/>
        </w:rPr>
        <w:t>якість фотоматеріалу, використання анімації в презентації (10 б.);</w:t>
      </w:r>
    </w:p>
    <w:p w:rsidR="00BE1C79" w:rsidRPr="00BE1C79" w:rsidRDefault="00BE1C79" w:rsidP="00BE1C79">
      <w:pPr>
        <w:numPr>
          <w:ilvl w:val="0"/>
          <w:numId w:val="73"/>
        </w:numPr>
        <w:tabs>
          <w:tab w:val="clear" w:pos="720"/>
          <w:tab w:val="num" w:pos="360"/>
        </w:tabs>
        <w:spacing w:after="0" w:line="240" w:lineRule="auto"/>
        <w:ind w:hanging="720"/>
        <w:jc w:val="both"/>
        <w:rPr>
          <w:rFonts w:ascii="Times New Roman" w:hAnsi="Times New Roman"/>
          <w:sz w:val="24"/>
          <w:szCs w:val="24"/>
          <w:lang w:val="uk-UA"/>
        </w:rPr>
      </w:pPr>
      <w:r w:rsidRPr="00BE1C79">
        <w:rPr>
          <w:rFonts w:ascii="Times New Roman" w:hAnsi="Times New Roman"/>
          <w:sz w:val="24"/>
          <w:szCs w:val="24"/>
          <w:lang w:val="uk-UA"/>
        </w:rPr>
        <w:t>дотримання тривалості презен</w:t>
      </w:r>
      <w:r w:rsidRPr="00BE1C79">
        <w:rPr>
          <w:rFonts w:ascii="Times New Roman" w:hAnsi="Times New Roman"/>
          <w:sz w:val="24"/>
          <w:szCs w:val="24"/>
          <w:lang w:val="uk-UA"/>
        </w:rPr>
        <w:t>т</w:t>
      </w:r>
      <w:r w:rsidRPr="00BE1C79">
        <w:rPr>
          <w:rFonts w:ascii="Times New Roman" w:hAnsi="Times New Roman"/>
          <w:sz w:val="24"/>
          <w:szCs w:val="24"/>
          <w:lang w:val="uk-UA"/>
        </w:rPr>
        <w:t>ації (до 5 хвилин), розміщення на сайті закладу (15 б.).</w:t>
      </w:r>
    </w:p>
    <w:p w:rsidR="00BE1C79" w:rsidRPr="00BE1C79" w:rsidRDefault="00BE1C79" w:rsidP="00BE1C79">
      <w:pPr>
        <w:spacing w:after="0" w:line="240" w:lineRule="auto"/>
        <w:jc w:val="center"/>
        <w:rPr>
          <w:rFonts w:ascii="Times New Roman" w:hAnsi="Times New Roman"/>
          <w:b/>
          <w:i/>
          <w:sz w:val="24"/>
          <w:szCs w:val="24"/>
          <w:lang w:val="uk-UA"/>
        </w:rPr>
      </w:pPr>
      <w:r w:rsidRPr="00BE1C79">
        <w:rPr>
          <w:rFonts w:ascii="Times New Roman" w:hAnsi="Times New Roman"/>
          <w:b/>
          <w:i/>
          <w:sz w:val="24"/>
          <w:szCs w:val="24"/>
          <w:lang w:val="en-US"/>
        </w:rPr>
        <w:t>VIII</w:t>
      </w:r>
      <w:r w:rsidRPr="00BE1C79">
        <w:rPr>
          <w:rFonts w:ascii="Times New Roman" w:hAnsi="Times New Roman"/>
          <w:b/>
          <w:i/>
          <w:sz w:val="24"/>
          <w:szCs w:val="24"/>
          <w:lang w:val="uk-UA"/>
        </w:rPr>
        <w:t>. Підведення підсумків</w:t>
      </w:r>
    </w:p>
    <w:p w:rsidR="00BE1C79" w:rsidRPr="00BE1C79" w:rsidRDefault="00BE1C79" w:rsidP="00BE1C79">
      <w:pPr>
        <w:spacing w:after="0" w:line="240" w:lineRule="auto"/>
        <w:ind w:firstLine="708"/>
        <w:jc w:val="both"/>
        <w:rPr>
          <w:rFonts w:ascii="Times New Roman" w:hAnsi="Times New Roman"/>
          <w:sz w:val="24"/>
          <w:szCs w:val="24"/>
          <w:lang w:val="uk-UA"/>
        </w:rPr>
      </w:pPr>
      <w:r w:rsidRPr="00BE1C79">
        <w:rPr>
          <w:rFonts w:ascii="Times New Roman" w:hAnsi="Times New Roman"/>
          <w:sz w:val="24"/>
          <w:szCs w:val="24"/>
          <w:lang w:val="uk-UA"/>
        </w:rPr>
        <w:t xml:space="preserve">Переможці акції нагороджуються грамотами </w:t>
      </w:r>
      <w:r>
        <w:rPr>
          <w:rFonts w:ascii="Times New Roman" w:hAnsi="Times New Roman"/>
          <w:sz w:val="24"/>
          <w:szCs w:val="24"/>
          <w:lang w:val="uk-UA"/>
        </w:rPr>
        <w:t xml:space="preserve"> відділу освіти виконкому Інгулецької районної у місті ради</w:t>
      </w:r>
    </w:p>
    <w:p w:rsidR="00BE1C79" w:rsidRDefault="00BE1C79" w:rsidP="009A206E">
      <w:pPr>
        <w:spacing w:after="0" w:line="240" w:lineRule="auto"/>
        <w:jc w:val="center"/>
        <w:rPr>
          <w:rFonts w:ascii="Times New Roman" w:hAnsi="Times New Roman"/>
          <w:b/>
          <w:sz w:val="24"/>
          <w:szCs w:val="24"/>
          <w:lang w:val="uk-UA"/>
        </w:rPr>
      </w:pPr>
    </w:p>
    <w:p w:rsidR="00BE1C79" w:rsidRPr="0011218B" w:rsidRDefault="00BE1C79" w:rsidP="009A206E">
      <w:pPr>
        <w:spacing w:after="0" w:line="240" w:lineRule="auto"/>
        <w:jc w:val="center"/>
        <w:rPr>
          <w:rFonts w:ascii="Times New Roman" w:hAnsi="Times New Roman"/>
          <w:b/>
          <w:sz w:val="24"/>
          <w:szCs w:val="24"/>
          <w:lang w:val="uk-UA"/>
        </w:rPr>
      </w:pPr>
    </w:p>
    <w:p w:rsidR="009A206E" w:rsidRPr="0011218B" w:rsidRDefault="00990459" w:rsidP="009A206E">
      <w:pPr>
        <w:spacing w:after="0" w:line="240" w:lineRule="auto"/>
        <w:jc w:val="center"/>
        <w:rPr>
          <w:rFonts w:ascii="Times New Roman" w:hAnsi="Times New Roman"/>
          <w:b/>
          <w:bCs/>
          <w:smallCaps/>
          <w:sz w:val="24"/>
          <w:szCs w:val="24"/>
          <w:lang w:val="uk-UA"/>
        </w:rPr>
      </w:pPr>
      <w:r w:rsidRPr="0011218B">
        <w:rPr>
          <w:rFonts w:ascii="Times New Roman" w:hAnsi="Times New Roman"/>
          <w:b/>
          <w:bCs/>
          <w:smallCaps/>
          <w:sz w:val="24"/>
          <w:szCs w:val="24"/>
          <w:lang w:val="uk-UA"/>
        </w:rPr>
        <w:t>РАЙОННИЙ ТУР ВСЕУКРАЇНСЬКОГО КОНКУРСУ  ЛІТОПИСІВ МЕТОДИЧНОЇ ЛІТЕРАТУРИ</w:t>
      </w:r>
    </w:p>
    <w:p w:rsidR="009A206E" w:rsidRPr="0011218B" w:rsidRDefault="009A206E" w:rsidP="009A206E">
      <w:pPr>
        <w:spacing w:after="0" w:line="240" w:lineRule="auto"/>
        <w:jc w:val="center"/>
        <w:rPr>
          <w:rFonts w:ascii="Times New Roman" w:hAnsi="Times New Roman"/>
          <w:b/>
          <w:bCs/>
          <w:i/>
          <w:smallCaps/>
          <w:sz w:val="24"/>
          <w:szCs w:val="24"/>
          <w:lang w:val="uk-UA"/>
        </w:rPr>
      </w:pPr>
    </w:p>
    <w:p w:rsidR="009A206E" w:rsidRPr="0011218B" w:rsidRDefault="009A206E" w:rsidP="009A206E">
      <w:pPr>
        <w:spacing w:after="0" w:line="240" w:lineRule="auto"/>
        <w:jc w:val="center"/>
        <w:rPr>
          <w:rFonts w:ascii="Times New Roman" w:hAnsi="Times New Roman"/>
          <w:b/>
          <w:bCs/>
          <w:sz w:val="24"/>
          <w:szCs w:val="24"/>
          <w:lang w:val="uk-UA"/>
        </w:rPr>
      </w:pPr>
      <w:r w:rsidRPr="0011218B">
        <w:rPr>
          <w:rFonts w:ascii="Times New Roman" w:hAnsi="Times New Roman"/>
          <w:b/>
          <w:bCs/>
          <w:sz w:val="24"/>
          <w:szCs w:val="24"/>
          <w:lang w:val="uk-UA"/>
        </w:rPr>
        <w:t>І. Загальні положення</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Це Положення визначає порядок організації та проведення Всеукраїнського конкурсу рукописів навчальної літератури для навчальних закладів системи освіти (далі - Конкурс), його організаційне, методичне і фінансове забезпечення, порядок участі та підбиття підсумків.</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Конкурс проводить  відділ освіти виконкому Інгулецької районної у місті ради (далі -РВО) з метою забезпечення навчальних закладів системи освіти навчальною літературою.</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Основними завданнями Конкурсу є:</w:t>
      </w:r>
    </w:p>
    <w:p w:rsidR="009A206E" w:rsidRPr="0011218B" w:rsidRDefault="009A206E" w:rsidP="00017947">
      <w:pPr>
        <w:pStyle w:val="a5"/>
        <w:numPr>
          <w:ilvl w:val="0"/>
          <w:numId w:val="26"/>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підвищення якості та удосконалення змісту освіти;</w:t>
      </w:r>
    </w:p>
    <w:p w:rsidR="009A206E" w:rsidRPr="0011218B" w:rsidRDefault="009A206E" w:rsidP="00017947">
      <w:pPr>
        <w:pStyle w:val="a5"/>
        <w:numPr>
          <w:ilvl w:val="0"/>
          <w:numId w:val="26"/>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забезпечення гуртків, груп, секцій, студій та інших творчих об’єднань навчальних закладів навчальною літературою за напрямами туристсько-краєзнавчий, туристсько-спортивний, військово-патріотичний, оздоровчий  та музейна робота;</w:t>
      </w:r>
    </w:p>
    <w:p w:rsidR="009A206E" w:rsidRPr="0011218B" w:rsidRDefault="009A206E" w:rsidP="00017947">
      <w:pPr>
        <w:pStyle w:val="a5"/>
        <w:numPr>
          <w:ilvl w:val="0"/>
          <w:numId w:val="26"/>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підтримка творчо працюючих педагогів навчальних закладів системи освіти.</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Конкурс проходить щороку на засадах відкритості, прозорості і гласності.</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lastRenderedPageBreak/>
        <w:t>Форма проведення Конкурсу - заочна.</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Організаційно-методичне забезпечення проведення Конкурсу здійснюють: відділ освіти Виконкому Інгулецької районної у місті ради та комунальний позашкільний навчальний заклад «Центр туризму, краєзнавства та екскурсій учнівської молоді Інгулецького району».</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До повноважень організаторів Конкурсу належать:</w:t>
      </w:r>
    </w:p>
    <w:p w:rsidR="009A206E" w:rsidRPr="0011218B" w:rsidRDefault="009A206E" w:rsidP="00017947">
      <w:pPr>
        <w:pStyle w:val="a5"/>
        <w:numPr>
          <w:ilvl w:val="0"/>
          <w:numId w:val="2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формування пропозицій щодо персонального складу організаційного комітету Конкурсу, експертних комісій та забезпечення належних умов для їх роботи;</w:t>
      </w:r>
    </w:p>
    <w:p w:rsidR="009A206E" w:rsidRPr="0011218B" w:rsidRDefault="009A206E" w:rsidP="00017947">
      <w:pPr>
        <w:pStyle w:val="a5"/>
        <w:numPr>
          <w:ilvl w:val="0"/>
          <w:numId w:val="2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зберігання документації, що стосується Конкурсу;</w:t>
      </w:r>
    </w:p>
    <w:p w:rsidR="009A206E" w:rsidRPr="0011218B" w:rsidRDefault="009A206E" w:rsidP="00017947">
      <w:pPr>
        <w:pStyle w:val="a5"/>
        <w:numPr>
          <w:ilvl w:val="0"/>
          <w:numId w:val="2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аналіз результатів Конкурсу;</w:t>
      </w:r>
    </w:p>
    <w:p w:rsidR="009A206E" w:rsidRPr="0011218B" w:rsidRDefault="009A206E" w:rsidP="00017947">
      <w:pPr>
        <w:pStyle w:val="a5"/>
        <w:numPr>
          <w:ilvl w:val="0"/>
          <w:numId w:val="2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опрацювання зауважень та пропозицій щодо проведення Конкурсу;</w:t>
      </w:r>
    </w:p>
    <w:p w:rsidR="009A206E" w:rsidRPr="0011218B" w:rsidRDefault="009A206E" w:rsidP="00017947">
      <w:pPr>
        <w:pStyle w:val="a5"/>
        <w:numPr>
          <w:ilvl w:val="0"/>
          <w:numId w:val="27"/>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підсумовування та оприлюднення результатів Конкурсу.</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Конкурс проходить у таких категоріях:</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навчальні програми за напрямами туристсько-краєзнавчий, туристсько-спортивний, військово-патріотичний, оздоровчий  та музейна робота (далі - Навчальні програми);</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навчальна література за напрямами туристсько-краєзнавчий, туристсько-спортивний, військово-патріотичний, оздоровчий  та музейна робота(далі – Навчальна література).</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У Конкурсі мають право брати участь автори, авторські колективи позашкільних, загальноосвітніх, професійно-технічних навчальних закладів, незалежно від фахової освіти, педагогічного стажу та віку (далі - учасники)).</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Охорона та захист авторських прав щодо поданих на Конкурс матеріалів здійснюються відповідно до законодавства України.</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Під час проведення Конкурсу обробка персональних даних учасників здійснюється з урахуванням вимог Закону України «Про захист персональних даних».</w:t>
      </w:r>
    </w:p>
    <w:p w:rsidR="009A206E" w:rsidRPr="0011218B" w:rsidRDefault="009A206E" w:rsidP="009A206E">
      <w:pPr>
        <w:spacing w:after="0" w:line="240" w:lineRule="auto"/>
        <w:jc w:val="center"/>
        <w:rPr>
          <w:rFonts w:ascii="Times New Roman" w:hAnsi="Times New Roman"/>
          <w:b/>
          <w:bCs/>
          <w:sz w:val="24"/>
          <w:szCs w:val="24"/>
          <w:lang w:val="uk-UA"/>
        </w:rPr>
      </w:pPr>
      <w:r w:rsidRPr="0011218B">
        <w:rPr>
          <w:rFonts w:ascii="Times New Roman" w:hAnsi="Times New Roman"/>
          <w:b/>
          <w:bCs/>
          <w:sz w:val="24"/>
          <w:szCs w:val="24"/>
          <w:lang w:val="uk-UA"/>
        </w:rPr>
        <w:t>ІІ. Умови проведення конкурсу</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Конкурс проводиться поетапно:</w:t>
      </w:r>
    </w:p>
    <w:p w:rsidR="009A206E" w:rsidRPr="0011218B" w:rsidRDefault="009A206E" w:rsidP="00017947">
      <w:pPr>
        <w:pStyle w:val="a5"/>
        <w:numPr>
          <w:ilvl w:val="0"/>
          <w:numId w:val="30"/>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І етап – районний у січні - лютому;</w:t>
      </w:r>
    </w:p>
    <w:p w:rsidR="009A206E" w:rsidRPr="0011218B" w:rsidRDefault="009A206E" w:rsidP="00017947">
      <w:pPr>
        <w:pStyle w:val="a5"/>
        <w:numPr>
          <w:ilvl w:val="0"/>
          <w:numId w:val="30"/>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ІІ етап – міський та обласний у березні – травні;</w:t>
      </w:r>
    </w:p>
    <w:p w:rsidR="009A206E" w:rsidRPr="0011218B" w:rsidRDefault="009A206E" w:rsidP="00017947">
      <w:pPr>
        <w:pStyle w:val="a5"/>
        <w:numPr>
          <w:ilvl w:val="0"/>
          <w:numId w:val="30"/>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ІІІ етап – Всеукраїнський – липні - грудні за участю переможців ІІ етапу Конкурсу.</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Роботи подаються до   оргкомітету в центру туризму, краєзнавства та екскурсій учнівської молоді,  що  знаходиться  за  адресою  вул. </w:t>
      </w:r>
      <w:proofErr w:type="spellStart"/>
      <w:r w:rsidRPr="0011218B">
        <w:rPr>
          <w:rFonts w:ascii="Times New Roman" w:hAnsi="Times New Roman"/>
          <w:sz w:val="24"/>
          <w:szCs w:val="24"/>
          <w:lang w:val="uk-UA"/>
        </w:rPr>
        <w:t>Ніколокозельська</w:t>
      </w:r>
      <w:proofErr w:type="spellEnd"/>
      <w:r w:rsidRPr="0011218B">
        <w:rPr>
          <w:rFonts w:ascii="Times New Roman" w:hAnsi="Times New Roman"/>
          <w:sz w:val="24"/>
          <w:szCs w:val="24"/>
          <w:lang w:val="uk-UA"/>
        </w:rPr>
        <w:t xml:space="preserve">, 20 </w:t>
      </w:r>
      <w:r w:rsidR="00FC39AE"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тел</w:t>
      </w:r>
      <w:proofErr w:type="spellEnd"/>
      <w:r w:rsidRPr="0011218B">
        <w:rPr>
          <w:rFonts w:ascii="Times New Roman" w:hAnsi="Times New Roman"/>
          <w:sz w:val="24"/>
          <w:szCs w:val="24"/>
          <w:lang w:val="uk-UA"/>
        </w:rPr>
        <w:t>.  0673092176</w:t>
      </w:r>
    </w:p>
    <w:p w:rsidR="009A206E" w:rsidRPr="0011218B" w:rsidRDefault="009A206E" w:rsidP="009A206E">
      <w:pPr>
        <w:spacing w:after="0" w:line="240" w:lineRule="auto"/>
        <w:ind w:firstLine="708"/>
        <w:jc w:val="both"/>
        <w:rPr>
          <w:rFonts w:ascii="Times New Roman" w:hAnsi="Times New Roman"/>
          <w:sz w:val="24"/>
          <w:szCs w:val="24"/>
          <w:lang w:val="uk-UA"/>
        </w:rPr>
      </w:pP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Для участі у І етапі Конкурсу учасники подають до оргкомітету відповідної категорії такі документи:</w:t>
      </w:r>
    </w:p>
    <w:p w:rsidR="009A206E" w:rsidRPr="0011218B" w:rsidRDefault="009A206E" w:rsidP="00017947">
      <w:pPr>
        <w:pStyle w:val="a5"/>
        <w:numPr>
          <w:ilvl w:val="0"/>
          <w:numId w:val="31"/>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заяву на участь у І етапі Конкурсу, яка містить інформацію про персональні дані учасника Конкурсу (прізвище, ім’я, по батькові, місце роботи, посада, науковий ступінь, контактні телефони, електронна адреса), напрям та категорію Конкурсу, назву рукопису з його коротким описом;</w:t>
      </w:r>
    </w:p>
    <w:p w:rsidR="009A206E" w:rsidRPr="0011218B" w:rsidRDefault="009A206E" w:rsidP="00017947">
      <w:pPr>
        <w:pStyle w:val="a5"/>
        <w:numPr>
          <w:ilvl w:val="0"/>
          <w:numId w:val="31"/>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один примірник рукопису Навчальних програм та/або Навчальної літератури (далі - рукописи) на паперовому та електронному носіях.</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Експертні комісії І етапу Конкурсу розглядають подані учасниками рукописи та визначають переможців І етапу Конкурсу, які будуть брати участь у ІІ етапі Конкурсу.</w:t>
      </w:r>
    </w:p>
    <w:p w:rsidR="009A206E" w:rsidRPr="0011218B" w:rsidRDefault="009A206E" w:rsidP="009A206E">
      <w:pPr>
        <w:spacing w:after="0" w:line="240" w:lineRule="auto"/>
        <w:jc w:val="center"/>
        <w:rPr>
          <w:rFonts w:ascii="Times New Roman" w:hAnsi="Times New Roman"/>
          <w:b/>
          <w:bCs/>
          <w:sz w:val="24"/>
          <w:szCs w:val="24"/>
          <w:lang w:val="uk-UA"/>
        </w:rPr>
      </w:pPr>
      <w:r w:rsidRPr="0011218B">
        <w:rPr>
          <w:rFonts w:ascii="Times New Roman" w:hAnsi="Times New Roman"/>
          <w:b/>
          <w:bCs/>
          <w:sz w:val="24"/>
          <w:szCs w:val="24"/>
          <w:lang w:val="uk-UA"/>
        </w:rPr>
        <w:t>ІІІ. Критерії оцінювання та оформлення рукописів</w:t>
      </w:r>
    </w:p>
    <w:p w:rsidR="009A206E" w:rsidRPr="0011218B" w:rsidRDefault="009A206E" w:rsidP="00017947">
      <w:pPr>
        <w:pStyle w:val="a5"/>
        <w:numPr>
          <w:ilvl w:val="1"/>
          <w:numId w:val="28"/>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Рукописи Навчальних програм і Навчальної літератури повинні відповідати таким критеріям:</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науковість змісту, доступність та індивідуальний підхід до навчання вихованців (учнів, слухачів) засобами позашкільної освіти;</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відповідність принципам наступності навчального матеріалу програмам для загальноосвітніх навчальних закладів;</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прикладна спрямованість навчального матеріалу;</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lastRenderedPageBreak/>
        <w:t>наявність теоретичного матеріалу;</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конкретність і доцільність уведення наукових понять, загальноприйнятих термінології та символіки, розкриття наукових положень з урахуванням досягнень сучасної педагогічної науки;</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відповідність навчального матеріалу нормам навантаження вихованців (учнів, слухачів) та їх підготовки;</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відповідність обсягу навчального матеріалу нормам навантаження вихованців (учнів, слухачів) і кількості навчальних годин;</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спрямованість навчального матеріалу на розвиток пізнавальних і творчих здібностей вихованців (учнів, слухачів);</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використання комп’ютерної техніки, інших засобів навчання, типового обладнання, ілюстрованого матеріалу тощо;</w:t>
      </w:r>
    </w:p>
    <w:p w:rsidR="009A206E" w:rsidRPr="0011218B" w:rsidRDefault="009A206E" w:rsidP="00017947">
      <w:pPr>
        <w:pStyle w:val="a5"/>
        <w:numPr>
          <w:ilvl w:val="0"/>
          <w:numId w:val="29"/>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зв’язок з навчальними програмами загальноосвітніх  навчальних закладів.</w:t>
      </w:r>
    </w:p>
    <w:p w:rsidR="009A206E" w:rsidRPr="0011218B" w:rsidRDefault="009A206E" w:rsidP="00017947">
      <w:pPr>
        <w:pStyle w:val="a5"/>
        <w:numPr>
          <w:ilvl w:val="1"/>
          <w:numId w:val="28"/>
        </w:num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Рукописи мають бути виконані державною мовою (для навчання національних меншин - мовою національної меншини з підрядковим перекладом, іноземців - відповідною іноземною мовою з підрядковим перекладом).</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Рукописи мають бути виконані комп’ютерним набором, стандартним шрифтом (14 пунктів) через 1,5 інтервалу. На одному боці аркуша А4 має бути 28-30 рядків по 50-60 знаків у кожному.</w:t>
      </w:r>
    </w:p>
    <w:p w:rsidR="009A206E" w:rsidRPr="0011218B" w:rsidRDefault="009A206E" w:rsidP="009A206E">
      <w:pPr>
        <w:spacing w:after="0" w:line="240" w:lineRule="auto"/>
        <w:jc w:val="center"/>
        <w:rPr>
          <w:rFonts w:ascii="Times New Roman" w:hAnsi="Times New Roman"/>
          <w:b/>
          <w:bCs/>
          <w:sz w:val="24"/>
          <w:szCs w:val="24"/>
          <w:lang w:val="uk-UA"/>
        </w:rPr>
      </w:pPr>
      <w:r w:rsidRPr="0011218B">
        <w:rPr>
          <w:rFonts w:ascii="Times New Roman" w:hAnsi="Times New Roman"/>
          <w:b/>
          <w:bCs/>
          <w:sz w:val="24"/>
          <w:szCs w:val="24"/>
          <w:lang w:val="uk-UA"/>
        </w:rPr>
        <w:t>ІV. Підбиття підсумків та нагородження переможців Конкурсу</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Переможці Конкурсу визначаються за кожним напрямом та кожною категорією окремо на підставі протоколу експертної комісії І етапу Конкурсу та затверджуються відповідним наказом РВО за поданням організаторів.</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Переможцями вважаються учасники Конкурсу, які набрали найбільшу кількість балів за результатами І етапу Конкурсу відповідно до критеріїв їх оцінювання. Лауреатами Конкурсу вважаються учасники, які набрали найбільшу кількість балів за результатами І етапу Конкурсу та не визнані його переможцями.</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Переможці та лауреати нагороджуються дипломами організаторів Конкурсу.</w:t>
      </w:r>
    </w:p>
    <w:p w:rsidR="009A206E" w:rsidRPr="0011218B" w:rsidRDefault="009A206E" w:rsidP="009A206E">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Результати проведення Конкурсу оприлюднюються на офіційних веб-сайтах РВО та організаторів Конкурсу не пізніше ніж за 30 календарних днів після його закінчення.</w:t>
      </w:r>
    </w:p>
    <w:p w:rsidR="009A206E" w:rsidRPr="0011218B" w:rsidRDefault="009A206E" w:rsidP="009A206E">
      <w:pPr>
        <w:spacing w:after="0" w:line="240" w:lineRule="auto"/>
        <w:jc w:val="center"/>
        <w:rPr>
          <w:rFonts w:ascii="Times New Roman" w:hAnsi="Times New Roman"/>
          <w:b/>
          <w:bCs/>
          <w:sz w:val="24"/>
          <w:szCs w:val="24"/>
          <w:lang w:val="uk-UA"/>
        </w:rPr>
      </w:pPr>
      <w:r w:rsidRPr="0011218B">
        <w:rPr>
          <w:rFonts w:ascii="Times New Roman" w:hAnsi="Times New Roman"/>
          <w:b/>
          <w:bCs/>
          <w:sz w:val="24"/>
          <w:szCs w:val="24"/>
          <w:lang w:val="uk-UA"/>
        </w:rPr>
        <w:t>VІІІ. Фінансування Конкурсу</w:t>
      </w:r>
    </w:p>
    <w:p w:rsidR="009A206E" w:rsidRPr="0011218B" w:rsidRDefault="009A206E" w:rsidP="009A206E">
      <w:pPr>
        <w:spacing w:after="0" w:line="240" w:lineRule="auto"/>
        <w:jc w:val="both"/>
        <w:rPr>
          <w:rStyle w:val="apple-style-span"/>
          <w:rFonts w:ascii="Times New Roman" w:hAnsi="Times New Roman"/>
          <w:sz w:val="24"/>
          <w:szCs w:val="24"/>
          <w:lang w:val="uk-UA"/>
        </w:rPr>
      </w:pPr>
      <w:r w:rsidRPr="0011218B">
        <w:rPr>
          <w:rFonts w:ascii="Times New Roman" w:hAnsi="Times New Roman"/>
          <w:sz w:val="24"/>
          <w:szCs w:val="24"/>
          <w:lang w:val="uk-UA"/>
        </w:rPr>
        <w:t xml:space="preserve">Витрати на організацію та проведення Конкурсу здійснюються за рахунок коштів, не заборонених чинним законодавством України. </w:t>
      </w:r>
    </w:p>
    <w:p w:rsidR="00FC39AE" w:rsidRPr="0011218B" w:rsidRDefault="00FC39AE" w:rsidP="009A206E">
      <w:pPr>
        <w:spacing w:after="0" w:line="240" w:lineRule="auto"/>
        <w:rPr>
          <w:rFonts w:ascii="Times New Roman" w:hAnsi="Times New Roman"/>
          <w:b/>
          <w:bCs/>
          <w:i/>
          <w:smallCaps/>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1679C1" w:rsidRPr="0011218B" w:rsidRDefault="001679C1" w:rsidP="001679C1">
      <w:pPr>
        <w:tabs>
          <w:tab w:val="left" w:pos="284"/>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lastRenderedPageBreak/>
        <w:t xml:space="preserve">УМОВИ </w:t>
      </w:r>
    </w:p>
    <w:p w:rsidR="001679C1" w:rsidRPr="0011218B" w:rsidRDefault="001679C1" w:rsidP="001679C1">
      <w:pPr>
        <w:tabs>
          <w:tab w:val="left" w:pos="284"/>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 xml:space="preserve">ПРОВЕДЕННЯ МІСЬКОГО КОНКУРСУ НА КРАЩУ РОЗРОБКУ ПАТРІОТИЧНО-КРАЄЗНАВЧОЇ  ГРИ ДЛЯ УЧНІВСЬКОЇ МОЛОДІ «ВИХОВУЄМО ГРАЮЧИСЬ» </w:t>
      </w:r>
    </w:p>
    <w:p w:rsidR="001679C1" w:rsidRPr="0011218B" w:rsidRDefault="001679C1" w:rsidP="001679C1">
      <w:pPr>
        <w:spacing w:after="0" w:line="240" w:lineRule="auto"/>
        <w:jc w:val="center"/>
        <w:rPr>
          <w:rFonts w:ascii="Times New Roman" w:hAnsi="Times New Roman"/>
          <w:b/>
          <w:i/>
          <w:sz w:val="24"/>
          <w:szCs w:val="24"/>
          <w:lang w:val="uk-UA"/>
        </w:rPr>
      </w:pPr>
    </w:p>
    <w:p w:rsidR="001679C1" w:rsidRPr="0011218B" w:rsidRDefault="001679C1" w:rsidP="001679C1">
      <w:pPr>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І. Мета конкурсу</w:t>
      </w:r>
    </w:p>
    <w:p w:rsidR="001679C1" w:rsidRPr="0011218B" w:rsidRDefault="001679C1" w:rsidP="001679C1">
      <w:pPr>
        <w:tabs>
          <w:tab w:val="left" w:pos="284"/>
        </w:tabs>
        <w:spacing w:after="0" w:line="240" w:lineRule="auto"/>
        <w:jc w:val="both"/>
        <w:rPr>
          <w:rFonts w:ascii="Times New Roman" w:hAnsi="Times New Roman"/>
          <w:sz w:val="24"/>
          <w:szCs w:val="24"/>
          <w:lang w:val="uk-UA"/>
        </w:rPr>
      </w:pPr>
      <w:r w:rsidRPr="0011218B">
        <w:rPr>
          <w:rFonts w:ascii="Times New Roman" w:hAnsi="Times New Roman"/>
          <w:b/>
          <w:i/>
          <w:sz w:val="24"/>
          <w:szCs w:val="24"/>
          <w:lang w:val="uk-UA"/>
        </w:rPr>
        <w:tab/>
      </w:r>
      <w:r w:rsidRPr="0011218B">
        <w:rPr>
          <w:rFonts w:ascii="Times New Roman" w:hAnsi="Times New Roman"/>
          <w:b/>
          <w:i/>
          <w:sz w:val="24"/>
          <w:szCs w:val="24"/>
          <w:lang w:val="uk-UA"/>
        </w:rPr>
        <w:tab/>
      </w:r>
      <w:r w:rsidRPr="0011218B">
        <w:rPr>
          <w:rFonts w:ascii="Times New Roman" w:hAnsi="Times New Roman"/>
          <w:sz w:val="24"/>
          <w:szCs w:val="24"/>
          <w:lang w:val="uk-UA"/>
        </w:rPr>
        <w:t xml:space="preserve"> Конкурс  на кращу розробку патріотично-краєзнавчої  гри  для учнівської молоді «Виховуємо граючись» (далі – Конкурс)</w:t>
      </w:r>
      <w:r w:rsidRPr="0011218B">
        <w:rPr>
          <w:rFonts w:ascii="Times New Roman" w:hAnsi="Times New Roman"/>
          <w:b/>
          <w:i/>
          <w:sz w:val="24"/>
          <w:szCs w:val="24"/>
          <w:lang w:val="uk-UA"/>
        </w:rPr>
        <w:t xml:space="preserve"> </w:t>
      </w:r>
      <w:r w:rsidRPr="0011218B">
        <w:rPr>
          <w:rFonts w:ascii="Times New Roman" w:hAnsi="Times New Roman"/>
          <w:sz w:val="24"/>
          <w:szCs w:val="24"/>
          <w:lang w:val="uk-UA"/>
        </w:rPr>
        <w:t>проводиться з метою вивчення історії рідного міста з використанням розвиваючих ігор.</w:t>
      </w:r>
    </w:p>
    <w:p w:rsidR="001679C1" w:rsidRPr="0011218B" w:rsidRDefault="001679C1" w:rsidP="001679C1">
      <w:pPr>
        <w:tabs>
          <w:tab w:val="left" w:pos="284"/>
        </w:tabs>
        <w:spacing w:after="0" w:line="240" w:lineRule="auto"/>
        <w:jc w:val="both"/>
        <w:rPr>
          <w:rFonts w:ascii="Times New Roman" w:hAnsi="Times New Roman"/>
          <w:b/>
          <w:i/>
          <w:sz w:val="24"/>
          <w:szCs w:val="24"/>
          <w:lang w:val="uk-UA"/>
        </w:rPr>
      </w:pPr>
      <w:r w:rsidRPr="0011218B">
        <w:rPr>
          <w:rFonts w:ascii="Times New Roman" w:hAnsi="Times New Roman"/>
          <w:sz w:val="24"/>
          <w:szCs w:val="24"/>
          <w:lang w:val="uk-UA"/>
        </w:rPr>
        <w:tab/>
      </w:r>
      <w:r w:rsidRPr="0011218B">
        <w:rPr>
          <w:rFonts w:ascii="Times New Roman" w:hAnsi="Times New Roman"/>
          <w:sz w:val="24"/>
          <w:szCs w:val="24"/>
          <w:lang w:val="uk-UA"/>
        </w:rPr>
        <w:tab/>
        <w:t>Завданнями Конкурсу є:</w:t>
      </w:r>
    </w:p>
    <w:p w:rsidR="001679C1" w:rsidRPr="0011218B" w:rsidRDefault="001679C1" w:rsidP="001679C1">
      <w:pPr>
        <w:pStyle w:val="41"/>
        <w:numPr>
          <w:ilvl w:val="0"/>
          <w:numId w:val="71"/>
        </w:numPr>
        <w:ind w:left="0" w:firstLine="426"/>
        <w:jc w:val="both"/>
        <w:rPr>
          <w:szCs w:val="24"/>
          <w:lang w:val="uk-UA"/>
        </w:rPr>
      </w:pPr>
      <w:r w:rsidRPr="0011218B">
        <w:rPr>
          <w:szCs w:val="24"/>
          <w:lang w:val="uk-UA"/>
        </w:rPr>
        <w:t>розвиток навичок логічного і креативного мислення;</w:t>
      </w:r>
    </w:p>
    <w:p w:rsidR="001679C1" w:rsidRPr="0011218B" w:rsidRDefault="001679C1" w:rsidP="001679C1">
      <w:pPr>
        <w:pStyle w:val="41"/>
        <w:numPr>
          <w:ilvl w:val="0"/>
          <w:numId w:val="71"/>
        </w:numPr>
        <w:ind w:left="0" w:firstLine="426"/>
        <w:jc w:val="both"/>
        <w:rPr>
          <w:szCs w:val="24"/>
          <w:lang w:val="uk-UA"/>
        </w:rPr>
      </w:pPr>
      <w:r w:rsidRPr="0011218B">
        <w:rPr>
          <w:szCs w:val="24"/>
          <w:lang w:val="uk-UA"/>
        </w:rPr>
        <w:t>створення умов для розвитку інтересів у позаурочний час;</w:t>
      </w:r>
    </w:p>
    <w:p w:rsidR="001679C1" w:rsidRPr="00D47A23" w:rsidRDefault="001679C1" w:rsidP="001679C1">
      <w:pPr>
        <w:pStyle w:val="41"/>
        <w:numPr>
          <w:ilvl w:val="0"/>
          <w:numId w:val="71"/>
        </w:numPr>
        <w:ind w:left="0" w:firstLine="426"/>
        <w:jc w:val="both"/>
        <w:rPr>
          <w:szCs w:val="24"/>
          <w:lang w:val="uk-UA"/>
        </w:rPr>
      </w:pPr>
      <w:r w:rsidRPr="0011218B">
        <w:rPr>
          <w:szCs w:val="24"/>
          <w:lang w:val="uk-UA"/>
        </w:rPr>
        <w:t>заохочення дітей до здорового суперництва.</w:t>
      </w:r>
    </w:p>
    <w:p w:rsidR="001679C1" w:rsidRPr="0011218B" w:rsidRDefault="001679C1" w:rsidP="001679C1">
      <w:pPr>
        <w:spacing w:after="0" w:line="240" w:lineRule="auto"/>
        <w:jc w:val="center"/>
        <w:rPr>
          <w:rFonts w:ascii="Times New Roman" w:hAnsi="Times New Roman"/>
          <w:b/>
          <w:i/>
          <w:iCs/>
          <w:sz w:val="24"/>
          <w:szCs w:val="24"/>
          <w:lang w:val="uk-UA"/>
        </w:rPr>
      </w:pPr>
      <w:r w:rsidRPr="0011218B">
        <w:rPr>
          <w:rFonts w:ascii="Times New Roman" w:hAnsi="Times New Roman"/>
          <w:b/>
          <w:i/>
          <w:iCs/>
          <w:sz w:val="24"/>
          <w:szCs w:val="24"/>
          <w:lang w:val="uk-UA"/>
        </w:rPr>
        <w:t>ІІ. Учасники</w:t>
      </w:r>
    </w:p>
    <w:p w:rsidR="001679C1" w:rsidRPr="0011218B" w:rsidRDefault="001679C1" w:rsidP="00D47A23">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До участі у Конкурсі запрошуються педагоги закладів загальної середньо</w:t>
      </w:r>
      <w:r w:rsidR="00D47A23">
        <w:rPr>
          <w:rFonts w:ascii="Times New Roman" w:hAnsi="Times New Roman"/>
          <w:sz w:val="24"/>
          <w:szCs w:val="24"/>
          <w:lang w:val="uk-UA"/>
        </w:rPr>
        <w:t>ї та позашкільної освіти міста.</w:t>
      </w:r>
    </w:p>
    <w:p w:rsidR="001679C1" w:rsidRPr="0011218B" w:rsidRDefault="001679C1" w:rsidP="001679C1">
      <w:pPr>
        <w:spacing w:after="0" w:line="240" w:lineRule="auto"/>
        <w:jc w:val="center"/>
        <w:rPr>
          <w:rFonts w:ascii="Times New Roman" w:hAnsi="Times New Roman"/>
          <w:b/>
          <w:i/>
          <w:iCs/>
          <w:sz w:val="24"/>
          <w:szCs w:val="24"/>
          <w:lang w:val="uk-UA"/>
        </w:rPr>
      </w:pPr>
      <w:r w:rsidRPr="0011218B">
        <w:rPr>
          <w:rFonts w:ascii="Times New Roman" w:hAnsi="Times New Roman"/>
          <w:b/>
          <w:i/>
          <w:iCs/>
          <w:sz w:val="24"/>
          <w:szCs w:val="24"/>
          <w:lang w:val="uk-UA"/>
        </w:rPr>
        <w:t>ІV. Термін  проведення конкурсу</w:t>
      </w:r>
    </w:p>
    <w:p w:rsidR="001679C1" w:rsidRPr="0011218B" w:rsidRDefault="001679C1" w:rsidP="001679C1">
      <w:pPr>
        <w:pStyle w:val="a5"/>
        <w:spacing w:after="0" w:line="240" w:lineRule="auto"/>
        <w:ind w:left="0" w:firstLine="709"/>
        <w:jc w:val="both"/>
        <w:rPr>
          <w:rFonts w:ascii="Times New Roman" w:hAnsi="Times New Roman"/>
          <w:sz w:val="24"/>
          <w:szCs w:val="24"/>
          <w:lang w:val="uk-UA"/>
        </w:rPr>
      </w:pPr>
      <w:r w:rsidRPr="0011218B">
        <w:rPr>
          <w:rFonts w:ascii="Times New Roman" w:hAnsi="Times New Roman"/>
          <w:b/>
          <w:i/>
          <w:sz w:val="24"/>
          <w:szCs w:val="24"/>
          <w:lang w:val="uk-UA"/>
        </w:rPr>
        <w:t>10.03.2021 о 13</w:t>
      </w:r>
      <w:r w:rsidRPr="0011218B">
        <w:rPr>
          <w:rFonts w:ascii="Times New Roman" w:hAnsi="Times New Roman"/>
          <w:b/>
          <w:i/>
          <w:sz w:val="24"/>
          <w:szCs w:val="24"/>
          <w:vertAlign w:val="superscript"/>
          <w:lang w:val="uk-UA"/>
        </w:rPr>
        <w:t>00</w:t>
      </w:r>
      <w:r w:rsidRPr="0011218B">
        <w:rPr>
          <w:rFonts w:ascii="Times New Roman" w:hAnsi="Times New Roman"/>
          <w:b/>
          <w:i/>
          <w:sz w:val="24"/>
          <w:szCs w:val="24"/>
          <w:lang w:val="uk-UA"/>
        </w:rPr>
        <w:t xml:space="preserve"> </w:t>
      </w:r>
      <w:r w:rsidRPr="0011218B">
        <w:rPr>
          <w:rFonts w:ascii="Times New Roman" w:hAnsi="Times New Roman"/>
          <w:i/>
          <w:sz w:val="24"/>
          <w:szCs w:val="24"/>
          <w:lang w:val="uk-UA"/>
        </w:rPr>
        <w:t xml:space="preserve">на базі </w:t>
      </w:r>
      <w:r w:rsidRPr="0011218B">
        <w:rPr>
          <w:rFonts w:ascii="Times New Roman" w:hAnsi="Times New Roman"/>
          <w:bCs/>
          <w:i/>
          <w:iCs/>
          <w:sz w:val="24"/>
          <w:szCs w:val="24"/>
          <w:lang w:val="uk-UA"/>
        </w:rPr>
        <w:t>КПНЗ «ЦТКЕУМ Інгулецького району» КМР</w:t>
      </w:r>
      <w:r w:rsidRPr="0011218B">
        <w:rPr>
          <w:rFonts w:ascii="Times New Roman" w:hAnsi="Times New Roman"/>
          <w:b/>
          <w:bCs/>
          <w:i/>
          <w:iCs/>
          <w:sz w:val="24"/>
          <w:szCs w:val="24"/>
          <w:lang w:val="uk-UA"/>
        </w:rPr>
        <w:t xml:space="preserve"> </w:t>
      </w:r>
      <w:r w:rsidRPr="0011218B">
        <w:rPr>
          <w:rFonts w:ascii="Times New Roman" w:hAnsi="Times New Roman"/>
          <w:sz w:val="24"/>
          <w:szCs w:val="24"/>
          <w:lang w:val="uk-UA"/>
        </w:rPr>
        <w:t>відбудеться засідання членів журі Конкурсу та презентація ігор учасниками даного конкурсу.  </w:t>
      </w:r>
    </w:p>
    <w:p w:rsidR="001679C1" w:rsidRPr="0011218B" w:rsidRDefault="001679C1" w:rsidP="001679C1">
      <w:pPr>
        <w:pStyle w:val="a5"/>
        <w:spacing w:after="0" w:line="240" w:lineRule="auto"/>
        <w:ind w:left="0" w:firstLine="709"/>
        <w:jc w:val="both"/>
        <w:rPr>
          <w:rFonts w:ascii="Times New Roman" w:hAnsi="Times New Roman"/>
          <w:sz w:val="24"/>
          <w:szCs w:val="24"/>
          <w:lang w:val="uk-UA"/>
        </w:rPr>
      </w:pPr>
      <w:r w:rsidRPr="0011218B">
        <w:rPr>
          <w:rFonts w:ascii="Times New Roman" w:hAnsi="Times New Roman"/>
          <w:sz w:val="24"/>
          <w:szCs w:val="24"/>
          <w:lang w:val="uk-UA"/>
        </w:rPr>
        <w:t>Матеріали, подані на конкурс не рецензуються  та не повертаються.</w:t>
      </w:r>
    </w:p>
    <w:p w:rsidR="001679C1" w:rsidRPr="0011218B" w:rsidRDefault="001679C1" w:rsidP="001679C1">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Для участі у конкурсі необхідно </w:t>
      </w:r>
      <w:r w:rsidRPr="0011218B">
        <w:rPr>
          <w:rFonts w:ascii="Times New Roman" w:hAnsi="Times New Roman"/>
          <w:b/>
          <w:i/>
          <w:sz w:val="24"/>
          <w:szCs w:val="24"/>
          <w:lang w:val="uk-UA"/>
        </w:rPr>
        <w:t xml:space="preserve">до 04.03.2021 </w:t>
      </w:r>
      <w:r w:rsidRPr="0011218B">
        <w:rPr>
          <w:rFonts w:ascii="Times New Roman" w:hAnsi="Times New Roman"/>
          <w:bCs/>
          <w:iCs/>
          <w:sz w:val="24"/>
          <w:szCs w:val="24"/>
          <w:lang w:val="uk-UA"/>
        </w:rPr>
        <w:t xml:space="preserve">подати попередню заявку на електронну адресу </w:t>
      </w:r>
      <w:r w:rsidRPr="0011218B">
        <w:rPr>
          <w:rFonts w:ascii="Times New Roman" w:hAnsi="Times New Roman"/>
          <w:bCs/>
          <w:i/>
          <w:iCs/>
          <w:sz w:val="24"/>
          <w:szCs w:val="24"/>
          <w:lang w:val="uk-UA"/>
        </w:rPr>
        <w:t>КПНЗ «ЦТКЕУМ Інгулецького району» КМР</w:t>
      </w:r>
      <w:r w:rsidRPr="0011218B">
        <w:rPr>
          <w:rFonts w:ascii="Times New Roman" w:hAnsi="Times New Roman"/>
          <w:sz w:val="24"/>
          <w:szCs w:val="24"/>
          <w:lang w:val="uk-UA"/>
        </w:rPr>
        <w:t xml:space="preserve"> за формою:</w:t>
      </w:r>
    </w:p>
    <w:p w:rsidR="001679C1" w:rsidRPr="0011218B" w:rsidRDefault="001679C1" w:rsidP="001679C1">
      <w:pPr>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Заявка</w:t>
      </w:r>
    </w:p>
    <w:p w:rsidR="001679C1" w:rsidRPr="0011218B" w:rsidRDefault="001679C1" w:rsidP="001679C1">
      <w:pPr>
        <w:tabs>
          <w:tab w:val="left" w:pos="284"/>
        </w:tabs>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 xml:space="preserve">на участь у </w:t>
      </w:r>
      <w:r w:rsidRPr="0011218B">
        <w:rPr>
          <w:rFonts w:ascii="Times New Roman" w:hAnsi="Times New Roman"/>
          <w:b/>
          <w:bCs/>
          <w:i/>
          <w:sz w:val="24"/>
          <w:szCs w:val="24"/>
          <w:lang w:val="uk-UA"/>
        </w:rPr>
        <w:t xml:space="preserve">міському </w:t>
      </w:r>
      <w:r w:rsidRPr="0011218B">
        <w:rPr>
          <w:rFonts w:ascii="Times New Roman" w:hAnsi="Times New Roman"/>
          <w:b/>
          <w:i/>
          <w:sz w:val="24"/>
          <w:szCs w:val="24"/>
          <w:lang w:val="uk-UA"/>
        </w:rPr>
        <w:t xml:space="preserve">конкурсі на кращу розробку патріотично-краєзнавчої гри для учнівської молоді «Виховуємо граючись» </w:t>
      </w:r>
    </w:p>
    <w:p w:rsidR="001679C1" w:rsidRPr="0011218B" w:rsidRDefault="001679C1" w:rsidP="001679C1">
      <w:pPr>
        <w:tabs>
          <w:tab w:val="left" w:pos="284"/>
        </w:tabs>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від _____________________ району</w:t>
      </w:r>
    </w:p>
    <w:p w:rsidR="001679C1" w:rsidRPr="0011218B" w:rsidRDefault="001679C1" w:rsidP="001679C1">
      <w:pPr>
        <w:tabs>
          <w:tab w:val="left" w:pos="284"/>
        </w:tabs>
        <w:spacing w:after="0" w:line="240" w:lineRule="auto"/>
        <w:jc w:val="center"/>
        <w:rPr>
          <w:rFonts w:ascii="Times New Roman" w:hAnsi="Times New Roman"/>
          <w:b/>
          <w:i/>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96"/>
        <w:gridCol w:w="1663"/>
        <w:gridCol w:w="2410"/>
        <w:gridCol w:w="1413"/>
        <w:gridCol w:w="1843"/>
      </w:tblGrid>
      <w:tr w:rsidR="0011218B" w:rsidRPr="0011218B" w:rsidTr="0011218B">
        <w:tc>
          <w:tcPr>
            <w:tcW w:w="506"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 з/п</w:t>
            </w:r>
          </w:p>
        </w:tc>
        <w:tc>
          <w:tcPr>
            <w:tcW w:w="1596"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Заклад освіти</w:t>
            </w:r>
          </w:p>
        </w:tc>
        <w:tc>
          <w:tcPr>
            <w:tcW w:w="1663"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Назва гри</w:t>
            </w:r>
          </w:p>
        </w:tc>
        <w:tc>
          <w:tcPr>
            <w:tcW w:w="2410"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Мета розробки</w:t>
            </w:r>
          </w:p>
        </w:tc>
        <w:tc>
          <w:tcPr>
            <w:tcW w:w="1413"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 xml:space="preserve">ПІБ автора </w:t>
            </w:r>
            <w:r w:rsidRPr="0011218B">
              <w:rPr>
                <w:rFonts w:ascii="Times New Roman" w:hAnsi="Times New Roman"/>
                <w:sz w:val="24"/>
                <w:szCs w:val="24"/>
                <w:lang w:val="uk-UA"/>
              </w:rPr>
              <w:t>(повністю)</w:t>
            </w:r>
            <w:r w:rsidRPr="0011218B">
              <w:rPr>
                <w:rFonts w:ascii="Times New Roman" w:hAnsi="Times New Roman"/>
                <w:bCs/>
                <w:sz w:val="24"/>
                <w:szCs w:val="24"/>
                <w:lang w:val="uk-UA"/>
              </w:rPr>
              <w:t>, клас/гурток</w:t>
            </w:r>
          </w:p>
        </w:tc>
        <w:tc>
          <w:tcPr>
            <w:tcW w:w="1843"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ПІБ керівника (повністю),</w:t>
            </w:r>
          </w:p>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посада (який предмет)</w:t>
            </w:r>
          </w:p>
        </w:tc>
      </w:tr>
      <w:tr w:rsidR="0011218B" w:rsidRPr="0011218B" w:rsidTr="0011218B">
        <w:tc>
          <w:tcPr>
            <w:tcW w:w="9431" w:type="dxa"/>
            <w:gridSpan w:val="6"/>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Молодша вікова група</w:t>
            </w:r>
          </w:p>
        </w:tc>
      </w:tr>
      <w:tr w:rsidR="0011218B" w:rsidRPr="0011218B" w:rsidTr="0011218B">
        <w:tc>
          <w:tcPr>
            <w:tcW w:w="50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1</w:t>
            </w:r>
          </w:p>
        </w:tc>
        <w:tc>
          <w:tcPr>
            <w:tcW w:w="159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66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r>
      <w:tr w:rsidR="0011218B" w:rsidRPr="0011218B" w:rsidTr="0011218B">
        <w:tc>
          <w:tcPr>
            <w:tcW w:w="9431" w:type="dxa"/>
            <w:gridSpan w:val="6"/>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Середня вікова група</w:t>
            </w:r>
          </w:p>
        </w:tc>
      </w:tr>
      <w:tr w:rsidR="0011218B" w:rsidRPr="0011218B" w:rsidTr="0011218B">
        <w:tc>
          <w:tcPr>
            <w:tcW w:w="50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2</w:t>
            </w:r>
          </w:p>
        </w:tc>
        <w:tc>
          <w:tcPr>
            <w:tcW w:w="159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66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r>
      <w:tr w:rsidR="0011218B" w:rsidRPr="0011218B" w:rsidTr="0011218B">
        <w:tc>
          <w:tcPr>
            <w:tcW w:w="9431" w:type="dxa"/>
            <w:gridSpan w:val="6"/>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Старша вікова група</w:t>
            </w:r>
          </w:p>
        </w:tc>
      </w:tr>
      <w:tr w:rsidR="001679C1" w:rsidRPr="0011218B" w:rsidTr="0011218B">
        <w:tc>
          <w:tcPr>
            <w:tcW w:w="50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3</w:t>
            </w:r>
          </w:p>
        </w:tc>
        <w:tc>
          <w:tcPr>
            <w:tcW w:w="159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66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r>
    </w:tbl>
    <w:p w:rsidR="001679C1" w:rsidRPr="0011218B" w:rsidRDefault="001679C1" w:rsidP="001679C1">
      <w:pPr>
        <w:tabs>
          <w:tab w:val="left" w:pos="2918"/>
        </w:tabs>
        <w:spacing w:after="0" w:line="240" w:lineRule="auto"/>
        <w:rPr>
          <w:rFonts w:ascii="Times New Roman" w:hAnsi="Times New Roman"/>
          <w:sz w:val="24"/>
          <w:szCs w:val="24"/>
          <w:lang w:val="uk-UA"/>
        </w:rPr>
      </w:pPr>
    </w:p>
    <w:p w:rsidR="001679C1" w:rsidRPr="0011218B" w:rsidRDefault="001679C1" w:rsidP="001679C1">
      <w:pPr>
        <w:tabs>
          <w:tab w:val="left" w:pos="2918"/>
        </w:tabs>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Директор     _______   </w:t>
      </w:r>
      <w:r w:rsidRPr="0011218B">
        <w:rPr>
          <w:rFonts w:ascii="Times New Roman" w:hAnsi="Times New Roman"/>
          <w:sz w:val="24"/>
          <w:szCs w:val="24"/>
          <w:lang w:val="uk-UA"/>
        </w:rPr>
        <w:tab/>
        <w:t xml:space="preserve">__________      </w:t>
      </w:r>
    </w:p>
    <w:p w:rsidR="001679C1" w:rsidRPr="0011218B" w:rsidRDefault="001679C1" w:rsidP="001679C1">
      <w:pPr>
        <w:spacing w:after="0" w:line="240" w:lineRule="auto"/>
        <w:jc w:val="center"/>
        <w:rPr>
          <w:rFonts w:ascii="Times New Roman" w:hAnsi="Times New Roman"/>
          <w:b/>
          <w:i/>
          <w:iCs/>
          <w:sz w:val="24"/>
          <w:szCs w:val="24"/>
          <w:lang w:val="uk-UA"/>
        </w:rPr>
      </w:pPr>
    </w:p>
    <w:p w:rsidR="001679C1" w:rsidRPr="0011218B" w:rsidRDefault="001679C1" w:rsidP="001679C1">
      <w:pPr>
        <w:spacing w:after="0" w:line="240" w:lineRule="auto"/>
        <w:jc w:val="center"/>
        <w:rPr>
          <w:rFonts w:ascii="Times New Roman" w:hAnsi="Times New Roman"/>
          <w:b/>
          <w:i/>
          <w:iCs/>
          <w:sz w:val="24"/>
          <w:szCs w:val="24"/>
          <w:lang w:val="uk-UA"/>
        </w:rPr>
      </w:pPr>
      <w:r w:rsidRPr="0011218B">
        <w:rPr>
          <w:rFonts w:ascii="Times New Roman" w:hAnsi="Times New Roman"/>
          <w:b/>
          <w:i/>
          <w:iCs/>
          <w:sz w:val="24"/>
          <w:szCs w:val="24"/>
          <w:lang w:val="uk-UA"/>
        </w:rPr>
        <w:t>V. Вимоги до конкурсних робіт</w:t>
      </w:r>
    </w:p>
    <w:p w:rsidR="001679C1" w:rsidRPr="0011218B" w:rsidRDefault="001679C1" w:rsidP="001679C1">
      <w:pPr>
        <w:widowControl w:val="0"/>
        <w:tabs>
          <w:tab w:val="left" w:pos="-5954"/>
        </w:tab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Учасники конкурсу представляють на розгляд журі настільні розвиваючі ігри (патріотично-краєзнавчої тематики) </w:t>
      </w:r>
      <w:r w:rsidRPr="0011218B">
        <w:rPr>
          <w:rFonts w:ascii="Times New Roman" w:hAnsi="Times New Roman"/>
          <w:b/>
          <w:sz w:val="24"/>
          <w:szCs w:val="24"/>
          <w:lang w:val="uk-UA"/>
        </w:rPr>
        <w:t>з історії рідного міста</w:t>
      </w:r>
      <w:r w:rsidRPr="0011218B">
        <w:rPr>
          <w:rFonts w:ascii="Times New Roman" w:hAnsi="Times New Roman"/>
          <w:b/>
          <w:i/>
          <w:sz w:val="24"/>
          <w:szCs w:val="24"/>
          <w:lang w:val="uk-UA"/>
        </w:rPr>
        <w:t xml:space="preserve"> </w:t>
      </w:r>
      <w:r w:rsidRPr="0011218B">
        <w:rPr>
          <w:rFonts w:ascii="Times New Roman" w:hAnsi="Times New Roman"/>
          <w:sz w:val="24"/>
          <w:szCs w:val="24"/>
          <w:lang w:val="uk-UA"/>
        </w:rPr>
        <w:t>для трьох вікових категорій учнівської молоді:</w:t>
      </w:r>
    </w:p>
    <w:p w:rsidR="001679C1" w:rsidRPr="0011218B" w:rsidRDefault="001679C1" w:rsidP="001679C1">
      <w:pPr>
        <w:numPr>
          <w:ilvl w:val="0"/>
          <w:numId w:val="70"/>
        </w:numPr>
        <w:tabs>
          <w:tab w:val="clear" w:pos="1353"/>
          <w:tab w:val="num" w:pos="-5812"/>
          <w:tab w:val="num" w:pos="709"/>
        </w:tabs>
        <w:spacing w:after="0" w:line="240" w:lineRule="auto"/>
        <w:ind w:left="0" w:firstLine="426"/>
        <w:jc w:val="both"/>
        <w:rPr>
          <w:rFonts w:ascii="Times New Roman" w:hAnsi="Times New Roman"/>
          <w:sz w:val="24"/>
          <w:szCs w:val="24"/>
          <w:lang w:val="uk-UA"/>
        </w:rPr>
      </w:pPr>
      <w:r w:rsidRPr="0011218B">
        <w:rPr>
          <w:rFonts w:ascii="Times New Roman" w:hAnsi="Times New Roman"/>
          <w:sz w:val="24"/>
          <w:szCs w:val="24"/>
          <w:lang w:val="uk-UA"/>
        </w:rPr>
        <w:t>молодша вікова група (7-10 років);</w:t>
      </w:r>
    </w:p>
    <w:p w:rsidR="001679C1" w:rsidRPr="0011218B" w:rsidRDefault="001679C1" w:rsidP="001679C1">
      <w:pPr>
        <w:numPr>
          <w:ilvl w:val="0"/>
          <w:numId w:val="70"/>
        </w:numPr>
        <w:tabs>
          <w:tab w:val="clear" w:pos="1353"/>
          <w:tab w:val="num" w:pos="-5812"/>
          <w:tab w:val="num" w:pos="709"/>
        </w:tabs>
        <w:spacing w:after="0" w:line="240" w:lineRule="auto"/>
        <w:ind w:left="0" w:firstLine="426"/>
        <w:jc w:val="both"/>
        <w:rPr>
          <w:rFonts w:ascii="Times New Roman" w:hAnsi="Times New Roman"/>
          <w:sz w:val="24"/>
          <w:szCs w:val="24"/>
          <w:lang w:val="uk-UA"/>
        </w:rPr>
      </w:pPr>
      <w:r w:rsidRPr="0011218B">
        <w:rPr>
          <w:rFonts w:ascii="Times New Roman" w:hAnsi="Times New Roman"/>
          <w:sz w:val="24"/>
          <w:szCs w:val="24"/>
          <w:lang w:val="uk-UA"/>
        </w:rPr>
        <w:t>середня вікова група (11-14 років);</w:t>
      </w:r>
    </w:p>
    <w:p w:rsidR="001679C1" w:rsidRPr="0011218B" w:rsidRDefault="001679C1" w:rsidP="001679C1">
      <w:pPr>
        <w:numPr>
          <w:ilvl w:val="0"/>
          <w:numId w:val="70"/>
        </w:numPr>
        <w:tabs>
          <w:tab w:val="clear" w:pos="1353"/>
          <w:tab w:val="num" w:pos="-5812"/>
          <w:tab w:val="num" w:pos="709"/>
        </w:tabs>
        <w:spacing w:after="0" w:line="240" w:lineRule="auto"/>
        <w:ind w:left="0" w:firstLine="426"/>
        <w:jc w:val="both"/>
        <w:rPr>
          <w:rFonts w:ascii="Times New Roman" w:hAnsi="Times New Roman"/>
          <w:sz w:val="24"/>
          <w:szCs w:val="24"/>
          <w:lang w:val="uk-UA"/>
        </w:rPr>
      </w:pPr>
      <w:r w:rsidRPr="0011218B">
        <w:rPr>
          <w:rFonts w:ascii="Times New Roman" w:hAnsi="Times New Roman"/>
          <w:sz w:val="24"/>
          <w:szCs w:val="24"/>
          <w:lang w:val="uk-UA"/>
        </w:rPr>
        <w:t>старша вікова категорія (15-18 років).</w:t>
      </w:r>
    </w:p>
    <w:p w:rsidR="001679C1" w:rsidRPr="0011218B" w:rsidRDefault="001679C1" w:rsidP="001679C1">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rPr>
        <w:t xml:space="preserve">На конкурс </w:t>
      </w:r>
      <w:proofErr w:type="spellStart"/>
      <w:r w:rsidRPr="0011218B">
        <w:rPr>
          <w:rFonts w:ascii="Times New Roman" w:hAnsi="Times New Roman"/>
          <w:sz w:val="24"/>
          <w:szCs w:val="24"/>
        </w:rPr>
        <w:t>приймаються</w:t>
      </w:r>
      <w:proofErr w:type="spellEnd"/>
      <w:r w:rsidRPr="0011218B">
        <w:rPr>
          <w:rFonts w:ascii="Times New Roman" w:hAnsi="Times New Roman"/>
          <w:sz w:val="24"/>
          <w:szCs w:val="24"/>
        </w:rPr>
        <w:t xml:space="preserve"> </w:t>
      </w:r>
      <w:r w:rsidRPr="0011218B">
        <w:rPr>
          <w:rFonts w:ascii="Times New Roman" w:hAnsi="Times New Roman"/>
          <w:sz w:val="24"/>
          <w:szCs w:val="24"/>
          <w:lang w:val="uk-UA"/>
        </w:rPr>
        <w:t>авторські настільні ігри (</w:t>
      </w:r>
      <w:r w:rsidRPr="0011218B">
        <w:rPr>
          <w:rFonts w:ascii="Times New Roman" w:hAnsi="Times New Roman"/>
          <w:sz w:val="24"/>
          <w:szCs w:val="24"/>
        </w:rPr>
        <w:t>формат</w:t>
      </w:r>
      <w:r w:rsidRPr="0011218B">
        <w:rPr>
          <w:rFonts w:ascii="Times New Roman" w:hAnsi="Times New Roman"/>
          <w:sz w:val="24"/>
          <w:szCs w:val="24"/>
          <w:lang w:val="uk-UA"/>
        </w:rPr>
        <w:t xml:space="preserve"> та розміри гри автор вибирає сам)</w:t>
      </w:r>
      <w:r w:rsidRPr="0011218B">
        <w:rPr>
          <w:rFonts w:ascii="Times New Roman" w:hAnsi="Times New Roman"/>
          <w:sz w:val="24"/>
          <w:szCs w:val="24"/>
        </w:rPr>
        <w:t xml:space="preserve">. У </w:t>
      </w:r>
      <w:proofErr w:type="spellStart"/>
      <w:r w:rsidRPr="0011218B">
        <w:rPr>
          <w:rFonts w:ascii="Times New Roman" w:hAnsi="Times New Roman"/>
          <w:sz w:val="24"/>
          <w:szCs w:val="24"/>
        </w:rPr>
        <w:t>комплекті</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мають</w:t>
      </w:r>
      <w:proofErr w:type="spellEnd"/>
      <w:r w:rsidRPr="0011218B">
        <w:rPr>
          <w:rFonts w:ascii="Times New Roman" w:hAnsi="Times New Roman"/>
          <w:sz w:val="24"/>
          <w:szCs w:val="24"/>
        </w:rPr>
        <w:t xml:space="preserve"> бути </w:t>
      </w:r>
      <w:proofErr w:type="spellStart"/>
      <w:r w:rsidRPr="0011218B">
        <w:rPr>
          <w:rFonts w:ascii="Times New Roman" w:hAnsi="Times New Roman"/>
          <w:sz w:val="24"/>
          <w:szCs w:val="24"/>
        </w:rPr>
        <w:t>всі</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необхідні</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елементи</w:t>
      </w:r>
      <w:proofErr w:type="spellEnd"/>
      <w:r w:rsidRPr="0011218B">
        <w:rPr>
          <w:rFonts w:ascii="Times New Roman" w:hAnsi="Times New Roman"/>
          <w:sz w:val="24"/>
          <w:szCs w:val="24"/>
        </w:rPr>
        <w:t xml:space="preserve"> для </w:t>
      </w:r>
      <w:proofErr w:type="spellStart"/>
      <w:r w:rsidRPr="0011218B">
        <w:rPr>
          <w:rFonts w:ascii="Times New Roman" w:hAnsi="Times New Roman"/>
          <w:sz w:val="24"/>
          <w:szCs w:val="24"/>
        </w:rPr>
        <w:t>гри</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інструкція</w:t>
      </w:r>
      <w:proofErr w:type="spellEnd"/>
      <w:r w:rsidRPr="0011218B">
        <w:rPr>
          <w:rFonts w:ascii="Times New Roman" w:hAnsi="Times New Roman"/>
          <w:sz w:val="24"/>
          <w:szCs w:val="24"/>
        </w:rPr>
        <w:t xml:space="preserve"> (правила </w:t>
      </w:r>
      <w:proofErr w:type="spellStart"/>
      <w:r w:rsidRPr="0011218B">
        <w:rPr>
          <w:rFonts w:ascii="Times New Roman" w:hAnsi="Times New Roman"/>
          <w:sz w:val="24"/>
          <w:szCs w:val="24"/>
        </w:rPr>
        <w:t>гри</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гральне</w:t>
      </w:r>
      <w:proofErr w:type="spellEnd"/>
      <w:r w:rsidRPr="0011218B">
        <w:rPr>
          <w:rFonts w:ascii="Times New Roman" w:hAnsi="Times New Roman"/>
          <w:sz w:val="24"/>
          <w:szCs w:val="24"/>
        </w:rPr>
        <w:t xml:space="preserve">  поле з </w:t>
      </w:r>
      <w:proofErr w:type="spellStart"/>
      <w:r w:rsidRPr="0011218B">
        <w:rPr>
          <w:rFonts w:ascii="Times New Roman" w:hAnsi="Times New Roman"/>
          <w:sz w:val="24"/>
          <w:szCs w:val="24"/>
        </w:rPr>
        <w:t>усіма</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необхідними</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зображеннями</w:t>
      </w:r>
      <w:proofErr w:type="spellEnd"/>
      <w:r w:rsidRPr="0011218B">
        <w:rPr>
          <w:rFonts w:ascii="Times New Roman" w:hAnsi="Times New Roman"/>
          <w:sz w:val="24"/>
          <w:szCs w:val="24"/>
        </w:rPr>
        <w:t xml:space="preserve"> </w:t>
      </w:r>
      <w:r w:rsidRPr="0011218B">
        <w:rPr>
          <w:rFonts w:ascii="Times New Roman" w:hAnsi="Times New Roman"/>
          <w:sz w:val="24"/>
          <w:szCs w:val="24"/>
          <w:lang w:val="uk-UA"/>
        </w:rPr>
        <w:t>(складові ігрового поля)</w:t>
      </w:r>
      <w:r w:rsidRPr="0011218B">
        <w:rPr>
          <w:rFonts w:ascii="Times New Roman" w:hAnsi="Times New Roman"/>
          <w:sz w:val="24"/>
          <w:szCs w:val="24"/>
        </w:rPr>
        <w:t xml:space="preserve">, </w:t>
      </w:r>
      <w:proofErr w:type="spellStart"/>
      <w:r w:rsidRPr="0011218B">
        <w:rPr>
          <w:rFonts w:ascii="Times New Roman" w:hAnsi="Times New Roman"/>
          <w:sz w:val="24"/>
          <w:szCs w:val="24"/>
        </w:rPr>
        <w:t>фішки</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фігурки</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гральні</w:t>
      </w:r>
      <w:proofErr w:type="spellEnd"/>
      <w:r w:rsidRPr="0011218B">
        <w:rPr>
          <w:rFonts w:ascii="Times New Roman" w:hAnsi="Times New Roman"/>
          <w:sz w:val="24"/>
          <w:szCs w:val="24"/>
        </w:rPr>
        <w:t xml:space="preserve"> кубики, </w:t>
      </w:r>
      <w:proofErr w:type="spellStart"/>
      <w:r w:rsidRPr="0011218B">
        <w:rPr>
          <w:rFonts w:ascii="Times New Roman" w:hAnsi="Times New Roman"/>
          <w:sz w:val="24"/>
          <w:szCs w:val="24"/>
        </w:rPr>
        <w:t>жетони</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карти</w:t>
      </w:r>
      <w:proofErr w:type="spellEnd"/>
      <w:r w:rsidRPr="0011218B">
        <w:rPr>
          <w:rFonts w:ascii="Times New Roman" w:hAnsi="Times New Roman"/>
          <w:sz w:val="24"/>
          <w:szCs w:val="24"/>
        </w:rPr>
        <w:t xml:space="preserve"> </w:t>
      </w:r>
      <w:proofErr w:type="spellStart"/>
      <w:r w:rsidRPr="0011218B">
        <w:rPr>
          <w:rFonts w:ascii="Times New Roman" w:hAnsi="Times New Roman"/>
          <w:sz w:val="24"/>
          <w:szCs w:val="24"/>
        </w:rPr>
        <w:t>тощо</w:t>
      </w:r>
      <w:proofErr w:type="spellEnd"/>
      <w:r w:rsidRPr="0011218B">
        <w:rPr>
          <w:rFonts w:ascii="Times New Roman" w:hAnsi="Times New Roman"/>
          <w:sz w:val="24"/>
          <w:szCs w:val="24"/>
        </w:rPr>
        <w:t>.</w:t>
      </w:r>
    </w:p>
    <w:p w:rsidR="001679C1" w:rsidRPr="0011218B" w:rsidRDefault="001679C1" w:rsidP="001679C1">
      <w:pPr>
        <w:pStyle w:val="24"/>
        <w:spacing w:after="0" w:line="240" w:lineRule="auto"/>
        <w:ind w:left="0" w:firstLine="540"/>
        <w:jc w:val="both"/>
        <w:rPr>
          <w:szCs w:val="24"/>
        </w:rPr>
      </w:pPr>
      <w:r w:rsidRPr="0011218B">
        <w:rPr>
          <w:szCs w:val="24"/>
        </w:rPr>
        <w:t>Роботи, що не відповідають вказаним вимогам, журі не розглядаються.</w:t>
      </w:r>
    </w:p>
    <w:p w:rsidR="001679C1" w:rsidRPr="0011218B" w:rsidRDefault="001679C1" w:rsidP="001679C1">
      <w:pPr>
        <w:spacing w:after="0" w:line="240" w:lineRule="auto"/>
        <w:jc w:val="center"/>
        <w:rPr>
          <w:rFonts w:ascii="Times New Roman" w:hAnsi="Times New Roman"/>
          <w:b/>
          <w:i/>
          <w:iCs/>
          <w:sz w:val="24"/>
          <w:szCs w:val="24"/>
          <w:lang w:val="uk-UA"/>
        </w:rPr>
      </w:pPr>
    </w:p>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b/>
          <w:i/>
          <w:iCs/>
          <w:sz w:val="24"/>
          <w:szCs w:val="24"/>
          <w:lang w:val="uk-UA"/>
        </w:rPr>
        <w:lastRenderedPageBreak/>
        <w:t>VІ. Нагородження переможців</w:t>
      </w:r>
    </w:p>
    <w:p w:rsidR="001679C1" w:rsidRPr="0011218B" w:rsidRDefault="001679C1" w:rsidP="001679C1">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Переможці та призери Конкурсу нагороджуються окремо у кожній віковій категорії грамотами  відділу світи виконкому  Інгулецької районної у місті ради.</w:t>
      </w: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D47A23" w:rsidRDefault="00D47A23" w:rsidP="001679C1">
      <w:pPr>
        <w:tabs>
          <w:tab w:val="left" w:pos="284"/>
        </w:tabs>
        <w:spacing w:after="0" w:line="240" w:lineRule="auto"/>
        <w:jc w:val="center"/>
        <w:rPr>
          <w:rFonts w:ascii="Times New Roman" w:hAnsi="Times New Roman"/>
          <w:b/>
          <w:sz w:val="24"/>
          <w:szCs w:val="24"/>
          <w:lang w:val="uk-UA"/>
        </w:rPr>
      </w:pPr>
    </w:p>
    <w:p w:rsidR="0011218B" w:rsidRDefault="0011218B" w:rsidP="001679C1">
      <w:pPr>
        <w:tabs>
          <w:tab w:val="left" w:pos="284"/>
        </w:tabs>
        <w:spacing w:after="0" w:line="240" w:lineRule="auto"/>
        <w:jc w:val="center"/>
        <w:rPr>
          <w:rFonts w:ascii="Times New Roman" w:hAnsi="Times New Roman"/>
          <w:b/>
          <w:sz w:val="24"/>
          <w:szCs w:val="24"/>
          <w:lang w:val="uk-UA"/>
        </w:rPr>
      </w:pPr>
    </w:p>
    <w:p w:rsidR="001679C1" w:rsidRPr="0011218B" w:rsidRDefault="001679C1" w:rsidP="001679C1">
      <w:pPr>
        <w:tabs>
          <w:tab w:val="left" w:pos="284"/>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lastRenderedPageBreak/>
        <w:t xml:space="preserve">УМОВИ </w:t>
      </w:r>
    </w:p>
    <w:p w:rsidR="001679C1" w:rsidRPr="0011218B" w:rsidRDefault="001679C1" w:rsidP="001679C1">
      <w:pPr>
        <w:tabs>
          <w:tab w:val="left" w:pos="284"/>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 xml:space="preserve">ПРОВЕДЕННЯ МІСЬКОГО КОНКУРСУ  «МІСТО ДОВЖИНОЮ В ЖИТТЯ» </w:t>
      </w:r>
    </w:p>
    <w:p w:rsidR="001679C1" w:rsidRPr="0011218B" w:rsidRDefault="001679C1" w:rsidP="001679C1">
      <w:pPr>
        <w:tabs>
          <w:tab w:val="left" w:pos="284"/>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 xml:space="preserve">НА КРАЩУ РОЗРОБКУ РОБОЧОГО ЗОШИТА  </w:t>
      </w:r>
    </w:p>
    <w:p w:rsidR="001679C1" w:rsidRPr="0011218B" w:rsidRDefault="001679C1" w:rsidP="001679C1">
      <w:pPr>
        <w:tabs>
          <w:tab w:val="left" w:pos="284"/>
        </w:tabs>
        <w:spacing w:after="0" w:line="240" w:lineRule="auto"/>
        <w:jc w:val="center"/>
        <w:rPr>
          <w:rFonts w:ascii="Times New Roman" w:hAnsi="Times New Roman"/>
          <w:b/>
          <w:sz w:val="24"/>
          <w:szCs w:val="24"/>
          <w:lang w:val="uk-UA"/>
        </w:rPr>
      </w:pPr>
      <w:r w:rsidRPr="0011218B">
        <w:rPr>
          <w:rFonts w:ascii="Times New Roman" w:hAnsi="Times New Roman"/>
          <w:b/>
          <w:sz w:val="24"/>
          <w:szCs w:val="24"/>
          <w:lang w:val="uk-UA"/>
        </w:rPr>
        <w:t xml:space="preserve">ДЛЯ  ВИХОВАНЦІВ ТУРИСТСЬКО-КРАЄЗНАВЧИХ ГУРТКІВ </w:t>
      </w:r>
    </w:p>
    <w:p w:rsidR="001679C1" w:rsidRPr="0011218B" w:rsidRDefault="001679C1" w:rsidP="001679C1">
      <w:pPr>
        <w:spacing w:after="0" w:line="240" w:lineRule="auto"/>
        <w:rPr>
          <w:rFonts w:ascii="Times New Roman" w:hAnsi="Times New Roman"/>
          <w:b/>
          <w:i/>
          <w:sz w:val="24"/>
          <w:szCs w:val="24"/>
          <w:lang w:val="uk-UA"/>
        </w:rPr>
      </w:pPr>
    </w:p>
    <w:p w:rsidR="001679C1" w:rsidRPr="0011218B" w:rsidRDefault="001679C1" w:rsidP="001679C1">
      <w:pPr>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І. Загальні положення</w:t>
      </w:r>
    </w:p>
    <w:p w:rsidR="001679C1" w:rsidRPr="0011218B" w:rsidRDefault="001679C1" w:rsidP="001679C1">
      <w:pPr>
        <w:tabs>
          <w:tab w:val="left" w:pos="284"/>
        </w:tabs>
        <w:spacing w:after="0" w:line="240" w:lineRule="auto"/>
        <w:jc w:val="both"/>
        <w:rPr>
          <w:rFonts w:ascii="Times New Roman" w:hAnsi="Times New Roman"/>
          <w:sz w:val="24"/>
          <w:szCs w:val="24"/>
          <w:lang w:val="uk-UA"/>
        </w:rPr>
      </w:pPr>
      <w:r w:rsidRPr="0011218B">
        <w:rPr>
          <w:rFonts w:ascii="Times New Roman" w:hAnsi="Times New Roman"/>
          <w:b/>
          <w:i/>
          <w:sz w:val="24"/>
          <w:szCs w:val="24"/>
          <w:lang w:val="uk-UA"/>
        </w:rPr>
        <w:tab/>
      </w:r>
      <w:r w:rsidRPr="0011218B">
        <w:rPr>
          <w:rFonts w:ascii="Times New Roman" w:hAnsi="Times New Roman"/>
          <w:sz w:val="24"/>
          <w:szCs w:val="24"/>
          <w:lang w:val="uk-UA"/>
        </w:rPr>
        <w:t xml:space="preserve">Конкурс  «Місто довжиною в життя» на кращу розробку робочого зошита  для  вихованців </w:t>
      </w:r>
      <w:proofErr w:type="spellStart"/>
      <w:r w:rsidRPr="0011218B">
        <w:rPr>
          <w:rFonts w:ascii="Times New Roman" w:hAnsi="Times New Roman"/>
          <w:sz w:val="24"/>
          <w:szCs w:val="24"/>
          <w:lang w:val="uk-UA"/>
        </w:rPr>
        <w:t>туристсько</w:t>
      </w:r>
      <w:proofErr w:type="spellEnd"/>
      <w:r w:rsidRPr="0011218B">
        <w:rPr>
          <w:rFonts w:ascii="Times New Roman" w:hAnsi="Times New Roman"/>
          <w:sz w:val="24"/>
          <w:szCs w:val="24"/>
          <w:lang w:val="uk-UA"/>
        </w:rPr>
        <w:t>-краєзнавчих гуртків</w:t>
      </w:r>
      <w:r w:rsidRPr="0011218B">
        <w:rPr>
          <w:rFonts w:ascii="Times New Roman" w:hAnsi="Times New Roman"/>
          <w:b/>
          <w:i/>
          <w:sz w:val="24"/>
          <w:szCs w:val="24"/>
          <w:lang w:val="uk-UA"/>
        </w:rPr>
        <w:t xml:space="preserve"> </w:t>
      </w:r>
      <w:r w:rsidRPr="0011218B">
        <w:rPr>
          <w:rFonts w:ascii="Times New Roman" w:hAnsi="Times New Roman"/>
          <w:sz w:val="24"/>
          <w:szCs w:val="24"/>
          <w:lang w:val="uk-UA"/>
        </w:rPr>
        <w:t xml:space="preserve">(далі – Конкурс) проводиться з метою поширення кращого досвіду організації та проведення гурткових занять для вихованців </w:t>
      </w:r>
      <w:proofErr w:type="spellStart"/>
      <w:r w:rsidRPr="0011218B">
        <w:rPr>
          <w:rFonts w:ascii="Times New Roman" w:hAnsi="Times New Roman"/>
          <w:sz w:val="24"/>
          <w:szCs w:val="24"/>
          <w:lang w:val="uk-UA"/>
        </w:rPr>
        <w:t>туристсько</w:t>
      </w:r>
      <w:proofErr w:type="spellEnd"/>
      <w:r w:rsidRPr="0011218B">
        <w:rPr>
          <w:rFonts w:ascii="Times New Roman" w:hAnsi="Times New Roman"/>
          <w:sz w:val="24"/>
          <w:szCs w:val="24"/>
          <w:lang w:val="uk-UA"/>
        </w:rPr>
        <w:t xml:space="preserve">-краєзнавчих гуртків. </w:t>
      </w:r>
    </w:p>
    <w:p w:rsidR="001679C1" w:rsidRPr="0011218B" w:rsidRDefault="001679C1" w:rsidP="001679C1">
      <w:pPr>
        <w:tabs>
          <w:tab w:val="left" w:pos="709"/>
        </w:tab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Завдання Конкурсу:</w:t>
      </w:r>
    </w:p>
    <w:p w:rsidR="001679C1" w:rsidRPr="0011218B" w:rsidRDefault="001679C1" w:rsidP="001679C1">
      <w:pPr>
        <w:tabs>
          <w:tab w:val="left" w:pos="709"/>
        </w:tabs>
        <w:spacing w:after="0" w:line="240" w:lineRule="auto"/>
        <w:ind w:firstLine="709"/>
        <w:jc w:val="both"/>
        <w:rPr>
          <w:rFonts w:ascii="Times New Roman" w:hAnsi="Times New Roman"/>
          <w:sz w:val="24"/>
          <w:szCs w:val="24"/>
          <w:shd w:val="clear" w:color="auto" w:fill="FFFFFF"/>
          <w:lang w:val="uk-UA"/>
        </w:rPr>
      </w:pPr>
      <w:r w:rsidRPr="0011218B">
        <w:rPr>
          <w:rFonts w:ascii="Times New Roman" w:hAnsi="Times New Roman"/>
          <w:sz w:val="24"/>
          <w:szCs w:val="24"/>
          <w:shd w:val="clear" w:color="auto" w:fill="FFFFFF"/>
          <w:lang w:val="uk-UA"/>
        </w:rPr>
        <w:t xml:space="preserve">- підтримка творчої педагогічної діяльності керівників </w:t>
      </w:r>
      <w:proofErr w:type="spellStart"/>
      <w:r w:rsidRPr="0011218B">
        <w:rPr>
          <w:rFonts w:ascii="Times New Roman" w:hAnsi="Times New Roman"/>
          <w:sz w:val="24"/>
          <w:szCs w:val="24"/>
          <w:shd w:val="clear" w:color="auto" w:fill="FFFFFF"/>
          <w:lang w:val="uk-UA"/>
        </w:rPr>
        <w:t>туристсько</w:t>
      </w:r>
      <w:proofErr w:type="spellEnd"/>
      <w:r w:rsidRPr="0011218B">
        <w:rPr>
          <w:rFonts w:ascii="Times New Roman" w:hAnsi="Times New Roman"/>
          <w:sz w:val="24"/>
          <w:szCs w:val="24"/>
          <w:shd w:val="clear" w:color="auto" w:fill="FFFFFF"/>
          <w:lang w:val="uk-UA"/>
        </w:rPr>
        <w:t>-краєзнавчих гуртків закладів загальної середньої та позашкільної освіти;</w:t>
      </w:r>
    </w:p>
    <w:p w:rsidR="001679C1" w:rsidRPr="0011218B" w:rsidRDefault="001679C1" w:rsidP="001679C1">
      <w:pPr>
        <w:tabs>
          <w:tab w:val="left" w:pos="709"/>
        </w:tabs>
        <w:spacing w:after="0" w:line="240" w:lineRule="auto"/>
        <w:ind w:firstLine="709"/>
        <w:jc w:val="both"/>
        <w:rPr>
          <w:rFonts w:ascii="Times New Roman" w:hAnsi="Times New Roman"/>
          <w:sz w:val="24"/>
          <w:szCs w:val="24"/>
          <w:shd w:val="clear" w:color="auto" w:fill="FFFFFF"/>
          <w:lang w:val="uk-UA"/>
        </w:rPr>
      </w:pPr>
      <w:r w:rsidRPr="0011218B">
        <w:rPr>
          <w:rFonts w:ascii="Times New Roman" w:hAnsi="Times New Roman"/>
          <w:sz w:val="24"/>
          <w:szCs w:val="24"/>
          <w:shd w:val="clear" w:color="auto" w:fill="FFFFFF"/>
          <w:lang w:val="uk-UA"/>
        </w:rPr>
        <w:t xml:space="preserve"> - популяризації педагогічних здобутків керівників гуртків;</w:t>
      </w:r>
    </w:p>
    <w:p w:rsidR="001679C1" w:rsidRPr="0011218B" w:rsidRDefault="001679C1" w:rsidP="00D47A23">
      <w:pPr>
        <w:tabs>
          <w:tab w:val="left" w:pos="709"/>
        </w:tab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shd w:val="clear" w:color="auto" w:fill="FFFFFF"/>
          <w:lang w:val="uk-UA"/>
        </w:rPr>
        <w:t>-  підвищення майстерності педагогів.</w:t>
      </w:r>
      <w:r w:rsidRPr="0011218B">
        <w:rPr>
          <w:rFonts w:ascii="Times New Roman" w:hAnsi="Times New Roman"/>
          <w:sz w:val="24"/>
          <w:szCs w:val="24"/>
          <w:shd w:val="clear" w:color="auto" w:fill="FFFFFF"/>
        </w:rPr>
        <w:t> </w:t>
      </w:r>
    </w:p>
    <w:p w:rsidR="001679C1" w:rsidRPr="0011218B" w:rsidRDefault="001679C1" w:rsidP="001679C1">
      <w:pPr>
        <w:spacing w:after="0" w:line="240" w:lineRule="auto"/>
        <w:jc w:val="center"/>
        <w:rPr>
          <w:rFonts w:ascii="Times New Roman" w:hAnsi="Times New Roman"/>
          <w:b/>
          <w:i/>
          <w:iCs/>
          <w:sz w:val="24"/>
          <w:szCs w:val="24"/>
          <w:lang w:val="uk-UA"/>
        </w:rPr>
      </w:pPr>
      <w:r w:rsidRPr="0011218B">
        <w:rPr>
          <w:rFonts w:ascii="Times New Roman" w:hAnsi="Times New Roman"/>
          <w:b/>
          <w:i/>
          <w:iCs/>
          <w:sz w:val="24"/>
          <w:szCs w:val="24"/>
          <w:lang w:val="uk-UA"/>
        </w:rPr>
        <w:t>ІІ. Учасники Конкурсу</w:t>
      </w:r>
    </w:p>
    <w:p w:rsidR="001679C1" w:rsidRPr="0011218B" w:rsidRDefault="001679C1" w:rsidP="00D47A23">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До участі у міському конкурсі запрошуються керівники </w:t>
      </w:r>
      <w:proofErr w:type="spellStart"/>
      <w:r w:rsidRPr="0011218B">
        <w:rPr>
          <w:rFonts w:ascii="Times New Roman" w:hAnsi="Times New Roman"/>
          <w:sz w:val="24"/>
          <w:szCs w:val="24"/>
          <w:lang w:val="uk-UA"/>
        </w:rPr>
        <w:t>туристсько</w:t>
      </w:r>
      <w:proofErr w:type="spellEnd"/>
      <w:r w:rsidRPr="0011218B">
        <w:rPr>
          <w:rFonts w:ascii="Times New Roman" w:hAnsi="Times New Roman"/>
          <w:sz w:val="24"/>
          <w:szCs w:val="24"/>
          <w:lang w:val="uk-UA"/>
        </w:rPr>
        <w:t>-краєзнавчих гуртків закладів загальної середньо</w:t>
      </w:r>
      <w:r w:rsidR="00D47A23">
        <w:rPr>
          <w:rFonts w:ascii="Times New Roman" w:hAnsi="Times New Roman"/>
          <w:sz w:val="24"/>
          <w:szCs w:val="24"/>
          <w:lang w:val="uk-UA"/>
        </w:rPr>
        <w:t>ї та позашкільної освіти міста.</w:t>
      </w:r>
    </w:p>
    <w:p w:rsidR="001679C1" w:rsidRPr="0011218B" w:rsidRDefault="001679C1" w:rsidP="001679C1">
      <w:pPr>
        <w:spacing w:after="0" w:line="240" w:lineRule="auto"/>
        <w:jc w:val="center"/>
        <w:rPr>
          <w:rFonts w:ascii="Times New Roman" w:hAnsi="Times New Roman"/>
          <w:b/>
          <w:i/>
          <w:iCs/>
          <w:sz w:val="24"/>
          <w:szCs w:val="24"/>
          <w:lang w:val="uk-UA"/>
        </w:rPr>
      </w:pPr>
      <w:r w:rsidRPr="0011218B">
        <w:rPr>
          <w:rFonts w:ascii="Times New Roman" w:hAnsi="Times New Roman"/>
          <w:b/>
          <w:i/>
          <w:iCs/>
          <w:sz w:val="24"/>
          <w:szCs w:val="24"/>
          <w:lang w:val="uk-UA"/>
        </w:rPr>
        <w:t>ІІІ. Термін проведення конкурсу</w:t>
      </w:r>
    </w:p>
    <w:p w:rsidR="001679C1" w:rsidRPr="0011218B" w:rsidRDefault="001679C1" w:rsidP="001679C1">
      <w:pPr>
        <w:widowControl w:val="0"/>
        <w:tabs>
          <w:tab w:val="left" w:pos="-5954"/>
        </w:tabs>
        <w:spacing w:after="0" w:line="240" w:lineRule="auto"/>
        <w:ind w:firstLine="709"/>
        <w:jc w:val="both"/>
        <w:rPr>
          <w:rFonts w:ascii="Times New Roman" w:hAnsi="Times New Roman"/>
          <w:sz w:val="24"/>
          <w:szCs w:val="24"/>
          <w:lang w:val="uk-UA"/>
        </w:rPr>
      </w:pPr>
      <w:r w:rsidRPr="0011218B">
        <w:rPr>
          <w:rFonts w:ascii="Times New Roman" w:hAnsi="Times New Roman"/>
          <w:b/>
          <w:i/>
          <w:sz w:val="24"/>
          <w:szCs w:val="24"/>
          <w:lang w:val="uk-UA"/>
        </w:rPr>
        <w:t>11.03.2021 о 10</w:t>
      </w:r>
      <w:r w:rsidRPr="0011218B">
        <w:rPr>
          <w:rFonts w:ascii="Times New Roman" w:hAnsi="Times New Roman"/>
          <w:b/>
          <w:i/>
          <w:sz w:val="24"/>
          <w:szCs w:val="24"/>
          <w:vertAlign w:val="superscript"/>
          <w:lang w:val="uk-UA"/>
        </w:rPr>
        <w:t>00</w:t>
      </w:r>
      <w:r w:rsidRPr="0011218B">
        <w:rPr>
          <w:rFonts w:ascii="Times New Roman" w:hAnsi="Times New Roman"/>
          <w:b/>
          <w:i/>
          <w:sz w:val="24"/>
          <w:szCs w:val="24"/>
          <w:lang w:val="uk-UA"/>
        </w:rPr>
        <w:t xml:space="preserve"> </w:t>
      </w:r>
      <w:r w:rsidRPr="0011218B">
        <w:rPr>
          <w:rFonts w:ascii="Times New Roman" w:hAnsi="Times New Roman"/>
          <w:i/>
          <w:sz w:val="24"/>
          <w:szCs w:val="24"/>
          <w:lang w:val="uk-UA"/>
        </w:rPr>
        <w:t xml:space="preserve">на базі </w:t>
      </w:r>
      <w:r w:rsidRPr="0011218B">
        <w:rPr>
          <w:rFonts w:ascii="Times New Roman" w:hAnsi="Times New Roman"/>
          <w:bCs/>
          <w:i/>
          <w:iCs/>
          <w:sz w:val="24"/>
          <w:szCs w:val="24"/>
          <w:lang w:val="uk-UA"/>
        </w:rPr>
        <w:t>КПНЗ «ЦТКЕУМ Інгулецького району» КМР</w:t>
      </w:r>
      <w:r w:rsidRPr="0011218B">
        <w:rPr>
          <w:rFonts w:ascii="Times New Roman" w:hAnsi="Times New Roman"/>
          <w:b/>
          <w:bCs/>
          <w:i/>
          <w:iCs/>
          <w:sz w:val="24"/>
          <w:szCs w:val="24"/>
          <w:lang w:val="uk-UA"/>
        </w:rPr>
        <w:t xml:space="preserve"> </w:t>
      </w:r>
      <w:r w:rsidRPr="0011218B">
        <w:rPr>
          <w:rFonts w:ascii="Times New Roman" w:hAnsi="Times New Roman"/>
          <w:sz w:val="24"/>
          <w:szCs w:val="24"/>
          <w:lang w:val="uk-UA"/>
        </w:rPr>
        <w:t>відбудеться засідання журі конкурсу. Учасники Конкурсу представляють на розгляд журі друковані розробки робочих зошитів з вивчення рідного міста або рідного краю .</w:t>
      </w:r>
    </w:p>
    <w:p w:rsidR="001679C1" w:rsidRPr="0011218B" w:rsidRDefault="001679C1" w:rsidP="001679C1">
      <w:pPr>
        <w:pStyle w:val="a5"/>
        <w:spacing w:after="0" w:line="240" w:lineRule="auto"/>
        <w:ind w:left="0" w:firstLine="709"/>
        <w:jc w:val="both"/>
        <w:rPr>
          <w:rFonts w:ascii="Times New Roman" w:hAnsi="Times New Roman"/>
          <w:sz w:val="24"/>
          <w:szCs w:val="24"/>
          <w:lang w:val="uk-UA"/>
        </w:rPr>
      </w:pPr>
      <w:r w:rsidRPr="0011218B">
        <w:rPr>
          <w:rFonts w:ascii="Times New Roman" w:hAnsi="Times New Roman"/>
          <w:sz w:val="24"/>
          <w:szCs w:val="24"/>
          <w:lang w:val="uk-UA"/>
        </w:rPr>
        <w:t>Роботи, подані на конкурс, авторам не повертаються.</w:t>
      </w:r>
    </w:p>
    <w:p w:rsidR="001679C1" w:rsidRPr="0011218B" w:rsidRDefault="001679C1" w:rsidP="001679C1">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 xml:space="preserve">Для участі у конкурсі необхідно </w:t>
      </w:r>
      <w:r w:rsidRPr="0011218B">
        <w:rPr>
          <w:rFonts w:ascii="Times New Roman" w:hAnsi="Times New Roman"/>
          <w:b/>
          <w:i/>
          <w:sz w:val="24"/>
          <w:szCs w:val="24"/>
          <w:lang w:val="uk-UA"/>
        </w:rPr>
        <w:t xml:space="preserve">до 04.03.2021 </w:t>
      </w:r>
      <w:r w:rsidRPr="0011218B">
        <w:rPr>
          <w:rFonts w:ascii="Times New Roman" w:hAnsi="Times New Roman"/>
          <w:bCs/>
          <w:iCs/>
          <w:sz w:val="24"/>
          <w:szCs w:val="24"/>
          <w:lang w:val="uk-UA"/>
        </w:rPr>
        <w:t xml:space="preserve">подати попередню заявку на електронну адресу </w:t>
      </w:r>
      <w:r w:rsidRPr="0011218B">
        <w:rPr>
          <w:rFonts w:ascii="Times New Roman" w:hAnsi="Times New Roman"/>
          <w:bCs/>
          <w:i/>
          <w:iCs/>
          <w:sz w:val="24"/>
          <w:szCs w:val="24"/>
          <w:lang w:val="uk-UA"/>
        </w:rPr>
        <w:t>КПНЗ «ЦТКЕУМ Інгулецького району» КМР</w:t>
      </w:r>
      <w:r w:rsidRPr="0011218B">
        <w:rPr>
          <w:rFonts w:ascii="Times New Roman" w:hAnsi="Times New Roman"/>
          <w:sz w:val="24"/>
          <w:szCs w:val="24"/>
          <w:lang w:val="uk-UA"/>
        </w:rPr>
        <w:t xml:space="preserve"> за формою:</w:t>
      </w:r>
    </w:p>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b/>
          <w:i/>
          <w:sz w:val="24"/>
          <w:szCs w:val="24"/>
          <w:lang w:val="uk-UA"/>
        </w:rPr>
        <w:t>Заявка</w:t>
      </w:r>
    </w:p>
    <w:p w:rsidR="001679C1" w:rsidRPr="0011218B" w:rsidRDefault="001679C1" w:rsidP="001679C1">
      <w:pPr>
        <w:tabs>
          <w:tab w:val="left" w:pos="284"/>
        </w:tabs>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 xml:space="preserve">на участь у конкурсі  «Місто довжиною в життя» на кращу </w:t>
      </w:r>
    </w:p>
    <w:p w:rsidR="001679C1" w:rsidRPr="0011218B" w:rsidRDefault="001679C1" w:rsidP="001679C1">
      <w:pPr>
        <w:tabs>
          <w:tab w:val="left" w:pos="284"/>
        </w:tabs>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розробку робочого зошита</w:t>
      </w:r>
    </w:p>
    <w:p w:rsidR="001679C1" w:rsidRPr="0011218B" w:rsidRDefault="001679C1" w:rsidP="001679C1">
      <w:pPr>
        <w:tabs>
          <w:tab w:val="left" w:pos="284"/>
        </w:tabs>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 xml:space="preserve">для  вихованців </w:t>
      </w:r>
      <w:proofErr w:type="spellStart"/>
      <w:r w:rsidRPr="0011218B">
        <w:rPr>
          <w:rFonts w:ascii="Times New Roman" w:hAnsi="Times New Roman"/>
          <w:b/>
          <w:i/>
          <w:sz w:val="24"/>
          <w:szCs w:val="24"/>
          <w:lang w:val="uk-UA"/>
        </w:rPr>
        <w:t>туристсько</w:t>
      </w:r>
      <w:proofErr w:type="spellEnd"/>
      <w:r w:rsidRPr="0011218B">
        <w:rPr>
          <w:rFonts w:ascii="Times New Roman" w:hAnsi="Times New Roman"/>
          <w:b/>
          <w:i/>
          <w:sz w:val="24"/>
          <w:szCs w:val="24"/>
          <w:lang w:val="uk-UA"/>
        </w:rPr>
        <w:t>-краєзнавчих гуртків</w:t>
      </w:r>
    </w:p>
    <w:p w:rsidR="001679C1" w:rsidRPr="0011218B" w:rsidRDefault="001679C1" w:rsidP="001679C1">
      <w:pPr>
        <w:spacing w:after="0" w:line="240" w:lineRule="auto"/>
        <w:jc w:val="center"/>
        <w:rPr>
          <w:rFonts w:ascii="Times New Roman" w:hAnsi="Times New Roman"/>
          <w:b/>
          <w:i/>
          <w:sz w:val="24"/>
          <w:szCs w:val="24"/>
          <w:lang w:val="uk-UA"/>
        </w:rPr>
      </w:pPr>
      <w:r w:rsidRPr="0011218B">
        <w:rPr>
          <w:rFonts w:ascii="Times New Roman" w:hAnsi="Times New Roman"/>
          <w:b/>
          <w:i/>
          <w:sz w:val="24"/>
          <w:szCs w:val="24"/>
          <w:lang w:val="uk-UA"/>
        </w:rPr>
        <w:t>від _____________________ району</w:t>
      </w:r>
    </w:p>
    <w:p w:rsidR="001679C1" w:rsidRPr="0011218B" w:rsidRDefault="001679C1" w:rsidP="001679C1">
      <w:pPr>
        <w:spacing w:after="0" w:line="240" w:lineRule="auto"/>
        <w:jc w:val="center"/>
        <w:rPr>
          <w:rFonts w:ascii="Times New Roman" w:hAnsi="Times New Roman"/>
          <w:b/>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56"/>
        <w:gridCol w:w="1634"/>
        <w:gridCol w:w="2364"/>
        <w:gridCol w:w="1398"/>
        <w:gridCol w:w="2112"/>
      </w:tblGrid>
      <w:tr w:rsidR="0011218B" w:rsidRPr="0011218B" w:rsidTr="0011218B">
        <w:tc>
          <w:tcPr>
            <w:tcW w:w="506"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 з/п</w:t>
            </w:r>
          </w:p>
        </w:tc>
        <w:tc>
          <w:tcPr>
            <w:tcW w:w="1596"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Заклад освіти</w:t>
            </w:r>
          </w:p>
        </w:tc>
        <w:tc>
          <w:tcPr>
            <w:tcW w:w="1663"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Назва розробки</w:t>
            </w:r>
          </w:p>
        </w:tc>
        <w:tc>
          <w:tcPr>
            <w:tcW w:w="2410"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Назва навчальної програми для роботи з якою пропонується розробка (всі вихідні данні)</w:t>
            </w:r>
          </w:p>
        </w:tc>
        <w:tc>
          <w:tcPr>
            <w:tcW w:w="1413"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ПІБ автора (авторів) розробки</w:t>
            </w:r>
          </w:p>
        </w:tc>
        <w:tc>
          <w:tcPr>
            <w:tcW w:w="2159" w:type="dxa"/>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bCs/>
                <w:sz w:val="24"/>
                <w:szCs w:val="24"/>
                <w:lang w:val="uk-UA"/>
              </w:rPr>
            </w:pPr>
            <w:r w:rsidRPr="0011218B">
              <w:rPr>
                <w:rFonts w:ascii="Times New Roman" w:hAnsi="Times New Roman"/>
                <w:bCs/>
                <w:sz w:val="24"/>
                <w:szCs w:val="24"/>
                <w:lang w:val="uk-UA"/>
              </w:rPr>
              <w:t>ПІБ, наукове звання рецензента</w:t>
            </w:r>
          </w:p>
        </w:tc>
      </w:tr>
      <w:tr w:rsidR="0011218B" w:rsidRPr="0011218B" w:rsidTr="0011218B">
        <w:trPr>
          <w:trHeight w:val="70"/>
        </w:trPr>
        <w:tc>
          <w:tcPr>
            <w:tcW w:w="9747" w:type="dxa"/>
            <w:gridSpan w:val="6"/>
            <w:tcBorders>
              <w:top w:val="single" w:sz="4" w:space="0" w:color="auto"/>
              <w:left w:val="single" w:sz="4" w:space="0" w:color="auto"/>
              <w:bottom w:val="single" w:sz="4" w:space="0" w:color="auto"/>
              <w:right w:val="single" w:sz="4" w:space="0" w:color="auto"/>
            </w:tcBorders>
            <w:vAlign w:val="center"/>
          </w:tcPr>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Молодша вікова група</w:t>
            </w:r>
          </w:p>
        </w:tc>
      </w:tr>
      <w:tr w:rsidR="0011218B" w:rsidRPr="0011218B" w:rsidTr="0011218B">
        <w:tc>
          <w:tcPr>
            <w:tcW w:w="50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1</w:t>
            </w:r>
          </w:p>
        </w:tc>
        <w:tc>
          <w:tcPr>
            <w:tcW w:w="159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66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r>
      <w:tr w:rsidR="0011218B" w:rsidRPr="0011218B" w:rsidTr="0011218B">
        <w:trPr>
          <w:trHeight w:val="70"/>
        </w:trPr>
        <w:tc>
          <w:tcPr>
            <w:tcW w:w="9747" w:type="dxa"/>
            <w:gridSpan w:val="6"/>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sz w:val="24"/>
                <w:szCs w:val="24"/>
                <w:lang w:val="uk-UA"/>
              </w:rPr>
              <w:t>Середня вікова група</w:t>
            </w:r>
          </w:p>
        </w:tc>
      </w:tr>
      <w:tr w:rsidR="0011218B" w:rsidRPr="0011218B" w:rsidTr="0011218B">
        <w:tc>
          <w:tcPr>
            <w:tcW w:w="50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r w:rsidRPr="0011218B">
              <w:rPr>
                <w:rFonts w:ascii="Times New Roman" w:hAnsi="Times New Roman"/>
                <w:sz w:val="24"/>
                <w:szCs w:val="24"/>
                <w:lang w:val="uk-UA"/>
              </w:rPr>
              <w:t>1</w:t>
            </w:r>
          </w:p>
        </w:tc>
        <w:tc>
          <w:tcPr>
            <w:tcW w:w="1596"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66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tcPr>
          <w:p w:rsidR="001679C1" w:rsidRPr="0011218B" w:rsidRDefault="001679C1" w:rsidP="001679C1">
            <w:pPr>
              <w:spacing w:after="0" w:line="240" w:lineRule="auto"/>
              <w:jc w:val="both"/>
              <w:rPr>
                <w:rFonts w:ascii="Times New Roman" w:hAnsi="Times New Roman"/>
                <w:sz w:val="24"/>
                <w:szCs w:val="24"/>
                <w:lang w:val="uk-UA"/>
              </w:rPr>
            </w:pPr>
          </w:p>
        </w:tc>
      </w:tr>
    </w:tbl>
    <w:p w:rsidR="001679C1" w:rsidRPr="0011218B" w:rsidRDefault="001679C1" w:rsidP="001679C1">
      <w:pPr>
        <w:tabs>
          <w:tab w:val="left" w:pos="2918"/>
        </w:tabs>
        <w:spacing w:after="0" w:line="240" w:lineRule="auto"/>
        <w:rPr>
          <w:rFonts w:ascii="Times New Roman" w:hAnsi="Times New Roman"/>
          <w:sz w:val="24"/>
          <w:szCs w:val="24"/>
          <w:lang w:val="uk-UA"/>
        </w:rPr>
      </w:pPr>
    </w:p>
    <w:p w:rsidR="001679C1" w:rsidRPr="0011218B" w:rsidRDefault="001679C1" w:rsidP="001679C1">
      <w:pPr>
        <w:tabs>
          <w:tab w:val="left" w:pos="2918"/>
        </w:tabs>
        <w:spacing w:after="0" w:line="240" w:lineRule="auto"/>
        <w:rPr>
          <w:rFonts w:ascii="Times New Roman" w:hAnsi="Times New Roman"/>
          <w:sz w:val="24"/>
          <w:szCs w:val="24"/>
          <w:lang w:val="uk-UA"/>
        </w:rPr>
      </w:pPr>
      <w:r w:rsidRPr="0011218B">
        <w:rPr>
          <w:rFonts w:ascii="Times New Roman" w:hAnsi="Times New Roman"/>
          <w:sz w:val="24"/>
          <w:szCs w:val="24"/>
          <w:lang w:val="uk-UA"/>
        </w:rPr>
        <w:t xml:space="preserve">Директор     _______   </w:t>
      </w:r>
      <w:r w:rsidRPr="0011218B">
        <w:rPr>
          <w:rFonts w:ascii="Times New Roman" w:hAnsi="Times New Roman"/>
          <w:sz w:val="24"/>
          <w:szCs w:val="24"/>
          <w:lang w:val="uk-UA"/>
        </w:rPr>
        <w:tab/>
        <w:t xml:space="preserve">__________      </w:t>
      </w:r>
    </w:p>
    <w:p w:rsidR="001679C1" w:rsidRPr="0011218B" w:rsidRDefault="001679C1" w:rsidP="001679C1">
      <w:pPr>
        <w:spacing w:after="0" w:line="240" w:lineRule="auto"/>
        <w:jc w:val="center"/>
        <w:rPr>
          <w:rFonts w:ascii="Times New Roman" w:hAnsi="Times New Roman"/>
          <w:b/>
          <w:i/>
          <w:iCs/>
          <w:sz w:val="24"/>
          <w:szCs w:val="24"/>
          <w:lang w:val="uk-UA"/>
        </w:rPr>
      </w:pPr>
    </w:p>
    <w:p w:rsidR="001679C1" w:rsidRPr="0011218B" w:rsidRDefault="001679C1" w:rsidP="001679C1">
      <w:pPr>
        <w:spacing w:after="0" w:line="240" w:lineRule="auto"/>
        <w:jc w:val="center"/>
        <w:rPr>
          <w:rFonts w:ascii="Times New Roman" w:hAnsi="Times New Roman"/>
          <w:b/>
          <w:i/>
          <w:iCs/>
          <w:sz w:val="24"/>
          <w:szCs w:val="24"/>
          <w:lang w:val="uk-UA"/>
        </w:rPr>
      </w:pPr>
      <w:r w:rsidRPr="0011218B">
        <w:rPr>
          <w:rFonts w:ascii="Times New Roman" w:hAnsi="Times New Roman"/>
          <w:b/>
          <w:i/>
          <w:iCs/>
          <w:sz w:val="24"/>
          <w:szCs w:val="24"/>
          <w:lang w:val="uk-UA"/>
        </w:rPr>
        <w:t>V. Вимоги до конкурсних робіт</w:t>
      </w:r>
      <w:r w:rsidRPr="0011218B">
        <w:rPr>
          <w:rFonts w:ascii="Times New Roman" w:hAnsi="Times New Roman"/>
          <w:sz w:val="24"/>
          <w:szCs w:val="24"/>
          <w:lang w:val="uk-UA"/>
        </w:rPr>
        <w:t xml:space="preserve"> </w:t>
      </w:r>
    </w:p>
    <w:p w:rsidR="001679C1" w:rsidRPr="0011218B" w:rsidRDefault="001679C1" w:rsidP="001679C1">
      <w:pPr>
        <w:tabs>
          <w:tab w:val="left" w:pos="-5954"/>
        </w:tabs>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На Конкурс подаються розробки для вікових категорій учасників:</w:t>
      </w:r>
    </w:p>
    <w:p w:rsidR="001679C1" w:rsidRPr="0011218B" w:rsidRDefault="001679C1" w:rsidP="001679C1">
      <w:pPr>
        <w:numPr>
          <w:ilvl w:val="0"/>
          <w:numId w:val="70"/>
        </w:numPr>
        <w:tabs>
          <w:tab w:val="clear" w:pos="1353"/>
          <w:tab w:val="num" w:pos="-5812"/>
          <w:tab w:val="num" w:pos="709"/>
        </w:tabs>
        <w:spacing w:after="0" w:line="240" w:lineRule="auto"/>
        <w:ind w:left="0" w:firstLine="426"/>
        <w:jc w:val="both"/>
        <w:rPr>
          <w:rFonts w:ascii="Times New Roman" w:hAnsi="Times New Roman"/>
          <w:sz w:val="24"/>
          <w:szCs w:val="24"/>
          <w:lang w:val="uk-UA"/>
        </w:rPr>
      </w:pPr>
      <w:r w:rsidRPr="0011218B">
        <w:rPr>
          <w:rFonts w:ascii="Times New Roman" w:hAnsi="Times New Roman"/>
          <w:sz w:val="24"/>
          <w:szCs w:val="24"/>
          <w:lang w:val="uk-UA"/>
        </w:rPr>
        <w:t>молодша вікова група (7-10 років);</w:t>
      </w:r>
    </w:p>
    <w:p w:rsidR="001679C1" w:rsidRPr="0011218B" w:rsidRDefault="001679C1" w:rsidP="001679C1">
      <w:pPr>
        <w:numPr>
          <w:ilvl w:val="0"/>
          <w:numId w:val="70"/>
        </w:numPr>
        <w:tabs>
          <w:tab w:val="clear" w:pos="1353"/>
          <w:tab w:val="num" w:pos="-5812"/>
          <w:tab w:val="num" w:pos="709"/>
        </w:tabs>
        <w:spacing w:after="0" w:line="240" w:lineRule="auto"/>
        <w:ind w:left="0" w:firstLine="426"/>
        <w:jc w:val="both"/>
        <w:rPr>
          <w:rFonts w:ascii="Times New Roman" w:hAnsi="Times New Roman"/>
          <w:sz w:val="24"/>
          <w:szCs w:val="24"/>
          <w:lang w:val="uk-UA"/>
        </w:rPr>
      </w:pPr>
      <w:r w:rsidRPr="0011218B">
        <w:rPr>
          <w:rFonts w:ascii="Times New Roman" w:hAnsi="Times New Roman"/>
          <w:sz w:val="24"/>
          <w:szCs w:val="24"/>
          <w:lang w:val="uk-UA"/>
        </w:rPr>
        <w:t>середня вікова група (11-14 років).</w:t>
      </w:r>
    </w:p>
    <w:p w:rsidR="001679C1" w:rsidRPr="0011218B" w:rsidRDefault="001679C1" w:rsidP="001679C1">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Від закладів освіти подається розробка робочого зошита </w:t>
      </w:r>
      <w:r w:rsidRPr="0011218B">
        <w:rPr>
          <w:rFonts w:ascii="Times New Roman" w:hAnsi="Times New Roman"/>
          <w:b/>
          <w:sz w:val="24"/>
          <w:szCs w:val="24"/>
          <w:lang w:val="uk-UA"/>
        </w:rPr>
        <w:t>з вивчення рідного міста</w:t>
      </w:r>
      <w:r w:rsidRPr="0011218B">
        <w:rPr>
          <w:rFonts w:ascii="Times New Roman" w:hAnsi="Times New Roman"/>
          <w:sz w:val="24"/>
          <w:szCs w:val="24"/>
          <w:lang w:val="uk-UA"/>
        </w:rPr>
        <w:t>, надрукована державною мовою, шрифтом 14 (</w:t>
      </w:r>
      <w:proofErr w:type="spellStart"/>
      <w:r w:rsidRPr="0011218B">
        <w:rPr>
          <w:rFonts w:ascii="Times New Roman" w:hAnsi="Times New Roman"/>
          <w:sz w:val="24"/>
          <w:szCs w:val="24"/>
          <w:lang w:val="uk-UA"/>
        </w:rPr>
        <w:t>Times</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New</w:t>
      </w:r>
      <w:proofErr w:type="spellEnd"/>
      <w:r w:rsidRPr="0011218B">
        <w:rPr>
          <w:rFonts w:ascii="Times New Roman" w:hAnsi="Times New Roman"/>
          <w:sz w:val="24"/>
          <w:szCs w:val="24"/>
          <w:lang w:val="uk-UA"/>
        </w:rPr>
        <w:t xml:space="preserve"> </w:t>
      </w:r>
      <w:proofErr w:type="spellStart"/>
      <w:r w:rsidRPr="0011218B">
        <w:rPr>
          <w:rFonts w:ascii="Times New Roman" w:hAnsi="Times New Roman"/>
          <w:sz w:val="24"/>
          <w:szCs w:val="24"/>
          <w:lang w:val="uk-UA"/>
        </w:rPr>
        <w:t>Roman</w:t>
      </w:r>
      <w:proofErr w:type="spellEnd"/>
      <w:r w:rsidRPr="0011218B">
        <w:rPr>
          <w:rFonts w:ascii="Times New Roman" w:hAnsi="Times New Roman"/>
          <w:sz w:val="24"/>
          <w:szCs w:val="24"/>
          <w:lang w:val="uk-UA"/>
        </w:rPr>
        <w:t>), через 1 інтервал, на папері (формат А-4 брошура).</w:t>
      </w:r>
    </w:p>
    <w:p w:rsidR="001679C1" w:rsidRPr="0011218B" w:rsidRDefault="001679C1" w:rsidP="001679C1">
      <w:pPr>
        <w:spacing w:after="0" w:line="240" w:lineRule="auto"/>
        <w:ind w:firstLine="708"/>
        <w:jc w:val="both"/>
        <w:rPr>
          <w:rFonts w:ascii="Times New Roman" w:hAnsi="Times New Roman"/>
          <w:sz w:val="24"/>
          <w:szCs w:val="24"/>
          <w:u w:val="single"/>
          <w:lang w:val="uk-UA"/>
        </w:rPr>
      </w:pPr>
      <w:r w:rsidRPr="0011218B">
        <w:rPr>
          <w:rFonts w:ascii="Times New Roman" w:hAnsi="Times New Roman"/>
          <w:sz w:val="24"/>
          <w:szCs w:val="24"/>
          <w:u w:val="single"/>
          <w:lang w:val="uk-UA"/>
        </w:rPr>
        <w:t>Вимоги до оформлення конкурсних матеріалів:</w:t>
      </w:r>
    </w:p>
    <w:p w:rsidR="001679C1" w:rsidRPr="0011218B" w:rsidRDefault="001679C1" w:rsidP="001679C1">
      <w:pPr>
        <w:numPr>
          <w:ilvl w:val="0"/>
          <w:numId w:val="59"/>
        </w:numPr>
        <w:tabs>
          <w:tab w:val="clear" w:pos="360"/>
          <w:tab w:val="num" w:pos="720"/>
        </w:tabs>
        <w:spacing w:after="0" w:line="240" w:lineRule="auto"/>
        <w:ind w:left="720"/>
        <w:jc w:val="both"/>
        <w:rPr>
          <w:rFonts w:ascii="Times New Roman" w:hAnsi="Times New Roman"/>
          <w:sz w:val="24"/>
          <w:szCs w:val="24"/>
          <w:lang w:val="uk-UA"/>
        </w:rPr>
      </w:pPr>
      <w:r w:rsidRPr="0011218B">
        <w:rPr>
          <w:rFonts w:ascii="Times New Roman" w:hAnsi="Times New Roman"/>
          <w:sz w:val="24"/>
          <w:szCs w:val="24"/>
          <w:lang w:val="uk-UA"/>
        </w:rPr>
        <w:lastRenderedPageBreak/>
        <w:t>титульна сторінка (назва розробки, дані про автора, навчальна програма до якої пропонується розробка);</w:t>
      </w:r>
    </w:p>
    <w:p w:rsidR="001679C1" w:rsidRPr="0011218B" w:rsidRDefault="001679C1" w:rsidP="001679C1">
      <w:pPr>
        <w:numPr>
          <w:ilvl w:val="0"/>
          <w:numId w:val="59"/>
        </w:numPr>
        <w:tabs>
          <w:tab w:val="clear" w:pos="360"/>
          <w:tab w:val="num" w:pos="720"/>
        </w:tabs>
        <w:spacing w:after="0" w:line="240" w:lineRule="auto"/>
        <w:ind w:left="720"/>
        <w:jc w:val="both"/>
        <w:rPr>
          <w:rFonts w:ascii="Times New Roman" w:hAnsi="Times New Roman"/>
          <w:sz w:val="24"/>
          <w:szCs w:val="24"/>
          <w:lang w:val="uk-UA"/>
        </w:rPr>
      </w:pPr>
      <w:r w:rsidRPr="0011218B">
        <w:rPr>
          <w:rFonts w:ascii="Times New Roman" w:hAnsi="Times New Roman"/>
          <w:sz w:val="24"/>
          <w:szCs w:val="24"/>
          <w:lang w:val="uk-UA"/>
        </w:rPr>
        <w:t>мета та завдання розробки;</w:t>
      </w:r>
    </w:p>
    <w:p w:rsidR="001679C1" w:rsidRPr="0011218B" w:rsidRDefault="001679C1" w:rsidP="001679C1">
      <w:pPr>
        <w:numPr>
          <w:ilvl w:val="0"/>
          <w:numId w:val="59"/>
        </w:numPr>
        <w:tabs>
          <w:tab w:val="clear" w:pos="360"/>
          <w:tab w:val="num" w:pos="720"/>
        </w:tabs>
        <w:spacing w:after="0" w:line="240" w:lineRule="auto"/>
        <w:ind w:left="720"/>
        <w:jc w:val="both"/>
        <w:rPr>
          <w:rFonts w:ascii="Times New Roman" w:hAnsi="Times New Roman"/>
          <w:sz w:val="24"/>
          <w:szCs w:val="24"/>
          <w:lang w:val="uk-UA"/>
        </w:rPr>
      </w:pPr>
      <w:r w:rsidRPr="0011218B">
        <w:rPr>
          <w:rFonts w:ascii="Times New Roman" w:hAnsi="Times New Roman"/>
          <w:sz w:val="24"/>
          <w:szCs w:val="24"/>
          <w:lang w:val="uk-UA"/>
        </w:rPr>
        <w:t>розділи, завдання, схеми, таблиці тощо;</w:t>
      </w:r>
    </w:p>
    <w:p w:rsidR="001679C1" w:rsidRPr="0011218B" w:rsidRDefault="001679C1" w:rsidP="001679C1">
      <w:pPr>
        <w:numPr>
          <w:ilvl w:val="0"/>
          <w:numId w:val="59"/>
        </w:numPr>
        <w:tabs>
          <w:tab w:val="clear" w:pos="360"/>
          <w:tab w:val="num" w:pos="720"/>
        </w:tabs>
        <w:spacing w:after="0" w:line="240" w:lineRule="auto"/>
        <w:ind w:left="720"/>
        <w:jc w:val="both"/>
        <w:rPr>
          <w:rFonts w:ascii="Times New Roman" w:hAnsi="Times New Roman"/>
          <w:sz w:val="24"/>
          <w:szCs w:val="24"/>
          <w:lang w:val="uk-UA"/>
        </w:rPr>
      </w:pPr>
      <w:r w:rsidRPr="0011218B">
        <w:rPr>
          <w:rFonts w:ascii="Times New Roman" w:hAnsi="Times New Roman"/>
          <w:sz w:val="24"/>
          <w:szCs w:val="24"/>
          <w:lang w:val="uk-UA"/>
        </w:rPr>
        <w:t>повний опис розділів та завдань;</w:t>
      </w:r>
    </w:p>
    <w:p w:rsidR="001679C1" w:rsidRPr="0011218B" w:rsidRDefault="001679C1" w:rsidP="001679C1">
      <w:pPr>
        <w:numPr>
          <w:ilvl w:val="0"/>
          <w:numId w:val="59"/>
        </w:numPr>
        <w:tabs>
          <w:tab w:val="clear" w:pos="360"/>
          <w:tab w:val="num" w:pos="720"/>
        </w:tabs>
        <w:spacing w:after="0" w:line="240" w:lineRule="auto"/>
        <w:ind w:left="720"/>
        <w:jc w:val="both"/>
        <w:rPr>
          <w:rFonts w:ascii="Times New Roman" w:hAnsi="Times New Roman"/>
          <w:sz w:val="24"/>
          <w:szCs w:val="24"/>
          <w:lang w:val="uk-UA"/>
        </w:rPr>
      </w:pPr>
      <w:r w:rsidRPr="0011218B">
        <w:rPr>
          <w:rFonts w:ascii="Times New Roman" w:hAnsi="Times New Roman"/>
          <w:sz w:val="24"/>
          <w:szCs w:val="24"/>
          <w:lang w:val="uk-UA"/>
        </w:rPr>
        <w:t>додатки, в яких розміщує завдання (на вибір автора) з чітким підписом зображеного;</w:t>
      </w:r>
    </w:p>
    <w:p w:rsidR="001679C1" w:rsidRPr="0011218B" w:rsidRDefault="001679C1" w:rsidP="001679C1">
      <w:pPr>
        <w:numPr>
          <w:ilvl w:val="0"/>
          <w:numId w:val="59"/>
        </w:numPr>
        <w:tabs>
          <w:tab w:val="clear" w:pos="360"/>
          <w:tab w:val="num" w:pos="720"/>
        </w:tabs>
        <w:spacing w:after="0" w:line="240" w:lineRule="auto"/>
        <w:ind w:left="720"/>
        <w:jc w:val="both"/>
        <w:rPr>
          <w:rFonts w:ascii="Times New Roman" w:hAnsi="Times New Roman"/>
          <w:sz w:val="24"/>
          <w:szCs w:val="24"/>
          <w:lang w:val="uk-UA"/>
        </w:rPr>
      </w:pPr>
      <w:r w:rsidRPr="0011218B">
        <w:rPr>
          <w:rFonts w:ascii="Times New Roman" w:hAnsi="Times New Roman"/>
          <w:sz w:val="24"/>
          <w:szCs w:val="24"/>
          <w:lang w:val="uk-UA"/>
        </w:rPr>
        <w:t>список використаної літератури при підготовці розробки;</w:t>
      </w:r>
    </w:p>
    <w:p w:rsidR="001679C1" w:rsidRPr="00D47A23" w:rsidRDefault="001679C1" w:rsidP="00D47A23">
      <w:pPr>
        <w:numPr>
          <w:ilvl w:val="0"/>
          <w:numId w:val="59"/>
        </w:numPr>
        <w:tabs>
          <w:tab w:val="clear" w:pos="360"/>
          <w:tab w:val="num" w:pos="720"/>
        </w:tabs>
        <w:spacing w:after="0" w:line="240" w:lineRule="auto"/>
        <w:ind w:left="720"/>
        <w:jc w:val="both"/>
        <w:rPr>
          <w:rFonts w:ascii="Times New Roman" w:hAnsi="Times New Roman"/>
          <w:sz w:val="24"/>
          <w:szCs w:val="24"/>
          <w:lang w:val="uk-UA"/>
        </w:rPr>
      </w:pPr>
      <w:r w:rsidRPr="0011218B">
        <w:rPr>
          <w:rFonts w:ascii="Times New Roman" w:hAnsi="Times New Roman"/>
          <w:sz w:val="24"/>
          <w:szCs w:val="24"/>
          <w:lang w:val="uk-UA"/>
        </w:rPr>
        <w:t>рецензія на розробку.</w:t>
      </w:r>
    </w:p>
    <w:p w:rsidR="001679C1" w:rsidRPr="0011218B" w:rsidRDefault="001679C1" w:rsidP="001679C1">
      <w:pPr>
        <w:spacing w:after="0" w:line="240" w:lineRule="auto"/>
        <w:jc w:val="center"/>
        <w:rPr>
          <w:rFonts w:ascii="Times New Roman" w:hAnsi="Times New Roman"/>
          <w:sz w:val="24"/>
          <w:szCs w:val="24"/>
          <w:lang w:val="uk-UA"/>
        </w:rPr>
      </w:pPr>
      <w:r w:rsidRPr="0011218B">
        <w:rPr>
          <w:rFonts w:ascii="Times New Roman" w:hAnsi="Times New Roman"/>
          <w:b/>
          <w:i/>
          <w:iCs/>
          <w:sz w:val="24"/>
          <w:szCs w:val="24"/>
          <w:lang w:val="uk-UA"/>
        </w:rPr>
        <w:t>VІ. Нагородження переможців</w:t>
      </w:r>
    </w:p>
    <w:p w:rsidR="00990459" w:rsidRPr="0011218B" w:rsidRDefault="00990459" w:rsidP="00990459">
      <w:pPr>
        <w:spacing w:after="0" w:line="240" w:lineRule="auto"/>
        <w:ind w:firstLine="709"/>
        <w:jc w:val="both"/>
        <w:rPr>
          <w:rFonts w:ascii="Times New Roman" w:hAnsi="Times New Roman"/>
          <w:sz w:val="24"/>
          <w:szCs w:val="24"/>
          <w:lang w:val="uk-UA"/>
        </w:rPr>
      </w:pPr>
      <w:r w:rsidRPr="0011218B">
        <w:rPr>
          <w:rFonts w:ascii="Times New Roman" w:hAnsi="Times New Roman"/>
          <w:sz w:val="24"/>
          <w:szCs w:val="24"/>
          <w:lang w:val="uk-UA"/>
        </w:rPr>
        <w:t>Переможці та призери Конкурсу нагороджуються окремо у кожній віковій категорії грамотами  відділу світи виконкому  Інгулецької районної у місті ради.</w:t>
      </w:r>
    </w:p>
    <w:p w:rsidR="00FC39AE" w:rsidRPr="0011218B" w:rsidRDefault="00FC39AE" w:rsidP="009A206E">
      <w:pPr>
        <w:spacing w:after="0" w:line="240" w:lineRule="auto"/>
        <w:rPr>
          <w:rFonts w:ascii="Times New Roman" w:hAnsi="Times New Roman"/>
          <w:b/>
          <w:bCs/>
          <w:i/>
          <w:smallCaps/>
          <w:sz w:val="24"/>
          <w:szCs w:val="24"/>
          <w:lang w:val="uk-UA"/>
        </w:rPr>
      </w:pPr>
    </w:p>
    <w:p w:rsidR="00FC39AE" w:rsidRPr="0011218B" w:rsidRDefault="00FC39AE" w:rsidP="009A206E">
      <w:pPr>
        <w:spacing w:after="0" w:line="240" w:lineRule="auto"/>
        <w:rPr>
          <w:rFonts w:ascii="Times New Roman" w:hAnsi="Times New Roman"/>
          <w:b/>
          <w:bCs/>
          <w:i/>
          <w:smallCaps/>
          <w:sz w:val="24"/>
          <w:szCs w:val="24"/>
          <w:lang w:val="uk-UA"/>
        </w:rPr>
      </w:pPr>
    </w:p>
    <w:p w:rsidR="00FC39AE" w:rsidRPr="0011218B" w:rsidRDefault="00FC39AE" w:rsidP="009A206E">
      <w:pPr>
        <w:spacing w:after="0" w:line="240" w:lineRule="auto"/>
        <w:rPr>
          <w:rFonts w:ascii="Times New Roman" w:hAnsi="Times New Roman"/>
          <w:b/>
          <w:bCs/>
          <w:i/>
          <w:smallCaps/>
          <w:sz w:val="24"/>
          <w:szCs w:val="24"/>
          <w:lang w:val="uk-UA"/>
        </w:rPr>
      </w:pPr>
    </w:p>
    <w:p w:rsidR="00FC39AE" w:rsidRPr="0011218B" w:rsidRDefault="00FC39AE" w:rsidP="009A206E">
      <w:pPr>
        <w:spacing w:after="0" w:line="240" w:lineRule="auto"/>
        <w:rPr>
          <w:rFonts w:ascii="Times New Roman" w:hAnsi="Times New Roman"/>
          <w:b/>
          <w:bCs/>
          <w:i/>
          <w:smallCaps/>
          <w:sz w:val="24"/>
          <w:szCs w:val="24"/>
          <w:lang w:val="uk-UA"/>
        </w:rPr>
      </w:pPr>
    </w:p>
    <w:p w:rsidR="006D6F4F" w:rsidRPr="0011218B" w:rsidRDefault="006D6F4F" w:rsidP="009A206E">
      <w:pPr>
        <w:spacing w:after="0" w:line="240" w:lineRule="auto"/>
        <w:rPr>
          <w:rFonts w:ascii="Times New Roman" w:hAnsi="Times New Roman"/>
          <w:sz w:val="24"/>
          <w:szCs w:val="24"/>
          <w:lang w:val="uk-UA"/>
        </w:rPr>
      </w:pPr>
    </w:p>
    <w:p w:rsidR="00862282" w:rsidRPr="0011218B" w:rsidRDefault="00862282"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Default="00990459" w:rsidP="009A206E">
      <w:pPr>
        <w:spacing w:after="0" w:line="240" w:lineRule="auto"/>
        <w:rPr>
          <w:rFonts w:ascii="Times New Roman" w:hAnsi="Times New Roman"/>
          <w:sz w:val="24"/>
          <w:szCs w:val="24"/>
          <w:lang w:val="uk-UA"/>
        </w:rPr>
      </w:pPr>
    </w:p>
    <w:p w:rsidR="00D47A23" w:rsidRDefault="00D47A23" w:rsidP="009A206E">
      <w:pPr>
        <w:spacing w:after="0" w:line="240" w:lineRule="auto"/>
        <w:rPr>
          <w:rFonts w:ascii="Times New Roman" w:hAnsi="Times New Roman"/>
          <w:sz w:val="24"/>
          <w:szCs w:val="24"/>
          <w:lang w:val="uk-UA"/>
        </w:rPr>
      </w:pPr>
    </w:p>
    <w:p w:rsidR="00D47A23" w:rsidRDefault="00D47A23" w:rsidP="009A206E">
      <w:pPr>
        <w:spacing w:after="0" w:line="240" w:lineRule="auto"/>
        <w:rPr>
          <w:rFonts w:ascii="Times New Roman" w:hAnsi="Times New Roman"/>
          <w:sz w:val="24"/>
          <w:szCs w:val="24"/>
          <w:lang w:val="uk-UA"/>
        </w:rPr>
      </w:pPr>
    </w:p>
    <w:p w:rsidR="00D47A23" w:rsidRDefault="00D47A23" w:rsidP="009A206E">
      <w:pPr>
        <w:spacing w:after="0" w:line="240" w:lineRule="auto"/>
        <w:rPr>
          <w:rFonts w:ascii="Times New Roman" w:hAnsi="Times New Roman"/>
          <w:sz w:val="24"/>
          <w:szCs w:val="24"/>
          <w:lang w:val="uk-UA"/>
        </w:rPr>
      </w:pPr>
    </w:p>
    <w:p w:rsidR="00D47A23" w:rsidRPr="0011218B" w:rsidRDefault="00D47A23"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990459" w:rsidRPr="0011218B" w:rsidRDefault="00990459" w:rsidP="009A206E">
      <w:pPr>
        <w:spacing w:after="0" w:line="240" w:lineRule="auto"/>
        <w:rPr>
          <w:rFonts w:ascii="Times New Roman" w:hAnsi="Times New Roman"/>
          <w:sz w:val="24"/>
          <w:szCs w:val="24"/>
          <w:lang w:val="uk-UA"/>
        </w:rPr>
      </w:pPr>
    </w:p>
    <w:p w:rsidR="003017C7" w:rsidRPr="0011218B" w:rsidRDefault="00990459" w:rsidP="003017C7">
      <w:pPr>
        <w:spacing w:after="0" w:line="240" w:lineRule="auto"/>
        <w:jc w:val="center"/>
        <w:rPr>
          <w:rFonts w:ascii="Times New Roman" w:hAnsi="Times New Roman"/>
          <w:b/>
          <w:bCs/>
          <w:smallCaps/>
          <w:sz w:val="24"/>
          <w:szCs w:val="24"/>
          <w:lang w:val="uk-UA"/>
        </w:rPr>
      </w:pPr>
      <w:r w:rsidRPr="0011218B">
        <w:rPr>
          <w:rFonts w:ascii="Times New Roman" w:hAnsi="Times New Roman"/>
          <w:b/>
          <w:bCs/>
          <w:smallCaps/>
          <w:sz w:val="24"/>
          <w:szCs w:val="24"/>
          <w:lang w:val="uk-UA"/>
        </w:rPr>
        <w:lastRenderedPageBreak/>
        <w:t>КОНКУРС ПРИСВЯЧЕНИЙ СВЯТКУВАННЮ ДНЯ МІСТА «ГОРОДОМАНІЯ»</w:t>
      </w:r>
    </w:p>
    <w:p w:rsidR="003017C7" w:rsidRPr="0011218B" w:rsidRDefault="003017C7" w:rsidP="003017C7">
      <w:pPr>
        <w:shd w:val="clear" w:color="auto" w:fill="FFFFFF"/>
        <w:spacing w:after="0" w:line="240" w:lineRule="auto"/>
        <w:jc w:val="both"/>
        <w:rPr>
          <w:rFonts w:ascii="Times New Roman" w:hAnsi="Times New Roman"/>
          <w:b/>
          <w:bCs/>
          <w:sz w:val="24"/>
          <w:szCs w:val="24"/>
          <w:lang w:val="uk-UA" w:eastAsia="uk-UA"/>
        </w:rPr>
      </w:pPr>
    </w:p>
    <w:p w:rsidR="003017C7" w:rsidRPr="0011218B" w:rsidRDefault="003017C7" w:rsidP="00017947">
      <w:pPr>
        <w:pStyle w:val="a5"/>
        <w:numPr>
          <w:ilvl w:val="0"/>
          <w:numId w:val="39"/>
        </w:numPr>
        <w:shd w:val="clear" w:color="auto" w:fill="FFFFFF"/>
        <w:spacing w:after="0" w:line="240" w:lineRule="auto"/>
        <w:jc w:val="center"/>
        <w:rPr>
          <w:rFonts w:ascii="Times New Roman" w:hAnsi="Times New Roman"/>
          <w:sz w:val="24"/>
          <w:szCs w:val="24"/>
          <w:lang w:val="uk-UA" w:eastAsia="uk-UA"/>
        </w:rPr>
      </w:pPr>
      <w:r w:rsidRPr="0011218B">
        <w:rPr>
          <w:rFonts w:ascii="Times New Roman" w:hAnsi="Times New Roman"/>
          <w:b/>
          <w:bCs/>
          <w:sz w:val="24"/>
          <w:szCs w:val="24"/>
          <w:lang w:val="uk-UA" w:eastAsia="uk-UA"/>
        </w:rPr>
        <w:t>Загальні положення та умови участі</w:t>
      </w:r>
    </w:p>
    <w:p w:rsidR="003017C7" w:rsidRPr="0011218B" w:rsidRDefault="003017C7" w:rsidP="003017C7">
      <w:pPr>
        <w:shd w:val="clear" w:color="auto" w:fill="FFFFFF"/>
        <w:spacing w:after="0" w:line="240" w:lineRule="auto"/>
        <w:ind w:firstLine="708"/>
        <w:jc w:val="both"/>
        <w:rPr>
          <w:rFonts w:ascii="Times New Roman" w:hAnsi="Times New Roman"/>
          <w:sz w:val="24"/>
          <w:szCs w:val="24"/>
          <w:lang w:val="uk-UA" w:eastAsia="uk-UA"/>
        </w:rPr>
      </w:pPr>
      <w:r w:rsidRPr="0011218B">
        <w:rPr>
          <w:rFonts w:ascii="Times New Roman" w:hAnsi="Times New Roman"/>
          <w:sz w:val="24"/>
          <w:szCs w:val="24"/>
          <w:lang w:val="uk-UA" w:eastAsia="uk-UA"/>
        </w:rPr>
        <w:t>Це Положення визначає порядок організації та проведення конкурсу «</w:t>
      </w:r>
      <w:proofErr w:type="spellStart"/>
      <w:r w:rsidRPr="0011218B">
        <w:rPr>
          <w:rFonts w:ascii="Times New Roman" w:hAnsi="Times New Roman"/>
          <w:sz w:val="24"/>
          <w:szCs w:val="24"/>
          <w:lang w:val="uk-UA" w:eastAsia="uk-UA"/>
        </w:rPr>
        <w:t>Городоманія</w:t>
      </w:r>
      <w:proofErr w:type="spellEnd"/>
      <w:r w:rsidRPr="0011218B">
        <w:rPr>
          <w:rFonts w:ascii="Times New Roman" w:hAnsi="Times New Roman"/>
          <w:sz w:val="24"/>
          <w:szCs w:val="24"/>
          <w:lang w:val="uk-UA" w:eastAsia="uk-UA"/>
        </w:rPr>
        <w:t>» серед дітей шкільного віку.</w:t>
      </w:r>
    </w:p>
    <w:p w:rsidR="003017C7" w:rsidRPr="0011218B" w:rsidRDefault="003017C7" w:rsidP="003017C7">
      <w:pPr>
        <w:shd w:val="clear" w:color="auto" w:fill="FFFFFF"/>
        <w:spacing w:after="0" w:line="240" w:lineRule="auto"/>
        <w:ind w:firstLine="708"/>
        <w:jc w:val="both"/>
        <w:rPr>
          <w:rFonts w:ascii="Times New Roman" w:hAnsi="Times New Roman"/>
          <w:sz w:val="24"/>
          <w:szCs w:val="24"/>
          <w:lang w:val="uk-UA" w:eastAsia="uk-UA"/>
        </w:rPr>
      </w:pPr>
      <w:r w:rsidRPr="0011218B">
        <w:rPr>
          <w:rFonts w:ascii="Times New Roman" w:hAnsi="Times New Roman"/>
          <w:sz w:val="24"/>
          <w:szCs w:val="24"/>
          <w:lang w:val="uk-UA" w:eastAsia="uk-UA"/>
        </w:rPr>
        <w:t>Метою проведення Конкурсу є сприяння вихованню у дітей  почуття єдності з рідною землею та повагу до людей свого міста; розкриття творчого потенціалу дитини на базі індивідуальної та колективної родинної роботи; всебічного розвитку особистості; поглиблення знань про навколишній світ, природу, флору своєї місцевості; єднання родини за участі у спільній праці; формування національної самосвідомості та позитивного світогляду.</w:t>
      </w:r>
    </w:p>
    <w:p w:rsidR="003017C7" w:rsidRPr="0011218B" w:rsidRDefault="003017C7" w:rsidP="003017C7">
      <w:pPr>
        <w:shd w:val="clear" w:color="auto" w:fill="FFFFFF"/>
        <w:spacing w:after="0" w:line="240" w:lineRule="auto"/>
        <w:ind w:firstLine="708"/>
        <w:jc w:val="both"/>
        <w:rPr>
          <w:rFonts w:ascii="Times New Roman" w:hAnsi="Times New Roman"/>
          <w:sz w:val="24"/>
          <w:szCs w:val="24"/>
          <w:lang w:val="uk-UA" w:eastAsia="uk-UA"/>
        </w:rPr>
      </w:pPr>
      <w:r w:rsidRPr="0011218B">
        <w:rPr>
          <w:rFonts w:ascii="Times New Roman" w:hAnsi="Times New Roman"/>
          <w:bCs/>
          <w:sz w:val="24"/>
          <w:szCs w:val="24"/>
          <w:lang w:val="uk-UA" w:eastAsia="uk-UA"/>
        </w:rPr>
        <w:t>Практичними цілями є: </w:t>
      </w:r>
      <w:r w:rsidRPr="0011218B">
        <w:rPr>
          <w:rFonts w:ascii="Times New Roman" w:hAnsi="Times New Roman"/>
          <w:sz w:val="24"/>
          <w:szCs w:val="24"/>
          <w:lang w:val="uk-UA" w:eastAsia="uk-UA"/>
        </w:rPr>
        <w:t xml:space="preserve"> розвиток у дітей творчої уяви, фантазії, уміння втілити свої знання на практиці. Виховання любові та гордості до своєї землі.</w:t>
      </w:r>
    </w:p>
    <w:p w:rsidR="003017C7" w:rsidRPr="0011218B" w:rsidRDefault="003017C7" w:rsidP="003017C7">
      <w:pPr>
        <w:spacing w:after="0" w:line="240" w:lineRule="auto"/>
        <w:jc w:val="center"/>
        <w:rPr>
          <w:rFonts w:ascii="Times New Roman" w:hAnsi="Times New Roman"/>
          <w:sz w:val="24"/>
          <w:szCs w:val="24"/>
          <w:lang w:val="uk-UA"/>
        </w:rPr>
      </w:pPr>
      <w:r w:rsidRPr="0011218B">
        <w:rPr>
          <w:rFonts w:ascii="Times New Roman" w:hAnsi="Times New Roman"/>
          <w:b/>
          <w:bCs/>
          <w:sz w:val="24"/>
          <w:szCs w:val="24"/>
          <w:lang w:val="en-US"/>
        </w:rPr>
        <w:t>II</w:t>
      </w:r>
      <w:r w:rsidRPr="0011218B">
        <w:rPr>
          <w:rFonts w:ascii="Times New Roman" w:hAnsi="Times New Roman"/>
          <w:b/>
          <w:bCs/>
          <w:sz w:val="24"/>
          <w:szCs w:val="24"/>
        </w:rPr>
        <w:t>.</w:t>
      </w:r>
      <w:r w:rsidRPr="0011218B">
        <w:rPr>
          <w:rFonts w:ascii="Times New Roman" w:hAnsi="Times New Roman"/>
          <w:b/>
          <w:bCs/>
          <w:sz w:val="24"/>
          <w:szCs w:val="24"/>
          <w:lang w:val="uk-UA"/>
        </w:rPr>
        <w:t xml:space="preserve"> Час та місце проведення</w:t>
      </w:r>
    </w:p>
    <w:p w:rsidR="003017C7" w:rsidRPr="0011218B" w:rsidRDefault="003017C7" w:rsidP="003017C7">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К</w:t>
      </w:r>
      <w:r w:rsidR="00A65F7E" w:rsidRPr="0011218B">
        <w:rPr>
          <w:rFonts w:ascii="Times New Roman" w:hAnsi="Times New Roman"/>
          <w:sz w:val="24"/>
          <w:szCs w:val="24"/>
          <w:lang w:val="uk-UA"/>
        </w:rPr>
        <w:t xml:space="preserve">онкурс проводиться </w:t>
      </w:r>
      <w:r w:rsidR="009A206E" w:rsidRPr="0011218B">
        <w:rPr>
          <w:rFonts w:ascii="Times New Roman" w:hAnsi="Times New Roman"/>
          <w:sz w:val="24"/>
          <w:szCs w:val="24"/>
          <w:lang w:val="uk-UA"/>
        </w:rPr>
        <w:t>20.05.202</w:t>
      </w:r>
      <w:r w:rsidR="001679C1" w:rsidRPr="0011218B">
        <w:rPr>
          <w:rFonts w:ascii="Times New Roman" w:hAnsi="Times New Roman"/>
          <w:sz w:val="24"/>
          <w:szCs w:val="24"/>
          <w:lang w:val="uk-UA"/>
        </w:rPr>
        <w:t>1</w:t>
      </w:r>
      <w:r w:rsidR="009A206E" w:rsidRPr="0011218B">
        <w:rPr>
          <w:rFonts w:ascii="Times New Roman" w:hAnsi="Times New Roman"/>
          <w:sz w:val="24"/>
          <w:szCs w:val="24"/>
          <w:lang w:val="uk-UA"/>
        </w:rPr>
        <w:t xml:space="preserve"> </w:t>
      </w:r>
      <w:r w:rsidRPr="0011218B">
        <w:rPr>
          <w:rFonts w:ascii="Times New Roman" w:hAnsi="Times New Roman"/>
          <w:sz w:val="24"/>
          <w:szCs w:val="24"/>
          <w:lang w:val="uk-UA"/>
        </w:rPr>
        <w:t>року.</w:t>
      </w:r>
      <w:r w:rsidR="00A65F7E" w:rsidRPr="0011218B">
        <w:rPr>
          <w:rFonts w:ascii="Times New Roman" w:hAnsi="Times New Roman"/>
          <w:sz w:val="24"/>
          <w:szCs w:val="24"/>
          <w:lang w:val="uk-UA"/>
        </w:rPr>
        <w:t xml:space="preserve"> Матеріали потрібно надати до </w:t>
      </w:r>
      <w:r w:rsidR="009A206E" w:rsidRPr="0011218B">
        <w:rPr>
          <w:rFonts w:ascii="Times New Roman" w:hAnsi="Times New Roman"/>
          <w:sz w:val="24"/>
          <w:szCs w:val="24"/>
          <w:lang w:val="uk-UA"/>
        </w:rPr>
        <w:t>03</w:t>
      </w:r>
      <w:r w:rsidR="00B135C2" w:rsidRPr="0011218B">
        <w:rPr>
          <w:rFonts w:ascii="Times New Roman" w:hAnsi="Times New Roman"/>
          <w:sz w:val="24"/>
          <w:szCs w:val="24"/>
          <w:lang w:val="uk-UA"/>
        </w:rPr>
        <w:t>.0</w:t>
      </w:r>
      <w:r w:rsidR="009A206E" w:rsidRPr="0011218B">
        <w:rPr>
          <w:rFonts w:ascii="Times New Roman" w:hAnsi="Times New Roman"/>
          <w:sz w:val="24"/>
          <w:szCs w:val="24"/>
          <w:lang w:val="uk-UA"/>
        </w:rPr>
        <w:t>5.202</w:t>
      </w:r>
      <w:r w:rsidR="001679C1" w:rsidRPr="0011218B">
        <w:rPr>
          <w:rFonts w:ascii="Times New Roman" w:hAnsi="Times New Roman"/>
          <w:sz w:val="24"/>
          <w:szCs w:val="24"/>
          <w:lang w:val="uk-UA"/>
        </w:rPr>
        <w:t>1</w:t>
      </w:r>
      <w:r w:rsidR="00B135C2" w:rsidRPr="0011218B">
        <w:rPr>
          <w:rFonts w:ascii="Times New Roman" w:hAnsi="Times New Roman"/>
          <w:sz w:val="24"/>
          <w:szCs w:val="24"/>
          <w:lang w:val="uk-UA"/>
        </w:rPr>
        <w:t xml:space="preserve"> </w:t>
      </w:r>
      <w:r w:rsidRPr="0011218B">
        <w:rPr>
          <w:rFonts w:ascii="Times New Roman" w:hAnsi="Times New Roman"/>
          <w:sz w:val="24"/>
          <w:szCs w:val="24"/>
          <w:lang w:val="uk-UA"/>
        </w:rPr>
        <w:t xml:space="preserve">року в ЦТКЕУМ. Додаткова інформація за тел.: </w:t>
      </w:r>
      <w:r w:rsidR="00A65F7E" w:rsidRPr="0011218B">
        <w:rPr>
          <w:rFonts w:ascii="Times New Roman" w:hAnsi="Times New Roman"/>
          <w:sz w:val="24"/>
          <w:szCs w:val="24"/>
          <w:lang w:val="uk-UA"/>
        </w:rPr>
        <w:t xml:space="preserve"> 0673092176</w:t>
      </w:r>
    </w:p>
    <w:p w:rsidR="003017C7" w:rsidRPr="0011218B" w:rsidRDefault="003017C7" w:rsidP="003017C7">
      <w:pPr>
        <w:spacing w:after="0" w:line="240" w:lineRule="auto"/>
        <w:jc w:val="center"/>
        <w:rPr>
          <w:rFonts w:ascii="Times New Roman" w:hAnsi="Times New Roman"/>
          <w:sz w:val="24"/>
          <w:szCs w:val="24"/>
          <w:lang w:val="uk-UA"/>
        </w:rPr>
      </w:pPr>
      <w:r w:rsidRPr="0011218B">
        <w:rPr>
          <w:rFonts w:ascii="Times New Roman" w:hAnsi="Times New Roman"/>
          <w:b/>
          <w:bCs/>
          <w:sz w:val="24"/>
          <w:szCs w:val="24"/>
          <w:lang w:val="en-US"/>
        </w:rPr>
        <w:t>III</w:t>
      </w:r>
      <w:r w:rsidRPr="0011218B">
        <w:rPr>
          <w:rFonts w:ascii="Times New Roman" w:hAnsi="Times New Roman"/>
          <w:b/>
          <w:bCs/>
          <w:sz w:val="24"/>
          <w:szCs w:val="24"/>
          <w:lang w:val="uk-UA"/>
        </w:rPr>
        <w:t>. Керівництво конкурсом</w:t>
      </w:r>
    </w:p>
    <w:p w:rsidR="003017C7" w:rsidRPr="0011218B" w:rsidRDefault="003017C7" w:rsidP="003017C7">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Загальне керівництво конкурсом здійснює відділ освіти Інгулецької районної у місті ради. Безпосередня робота з проведення гри покладається на ЦТКЕУМ (директор </w:t>
      </w:r>
      <w:proofErr w:type="spellStart"/>
      <w:r w:rsidRPr="0011218B">
        <w:rPr>
          <w:rFonts w:ascii="Times New Roman" w:hAnsi="Times New Roman"/>
          <w:sz w:val="24"/>
          <w:szCs w:val="24"/>
          <w:lang w:val="uk-UA"/>
        </w:rPr>
        <w:t>Глядченко</w:t>
      </w:r>
      <w:proofErr w:type="spellEnd"/>
      <w:r w:rsidRPr="0011218B">
        <w:rPr>
          <w:rFonts w:ascii="Times New Roman" w:hAnsi="Times New Roman"/>
          <w:sz w:val="24"/>
          <w:szCs w:val="24"/>
          <w:lang w:val="uk-UA"/>
        </w:rPr>
        <w:t xml:space="preserve"> Г.В), робота з дітьми – на педагогів – краєзнавців, керівників гуртків, об’єднань, клубів.</w:t>
      </w:r>
    </w:p>
    <w:p w:rsidR="003017C7" w:rsidRPr="0011218B" w:rsidRDefault="003017C7" w:rsidP="003017C7">
      <w:pPr>
        <w:spacing w:after="0" w:line="240" w:lineRule="auto"/>
        <w:jc w:val="center"/>
        <w:rPr>
          <w:rFonts w:ascii="Times New Roman" w:hAnsi="Times New Roman"/>
          <w:b/>
          <w:sz w:val="24"/>
          <w:szCs w:val="24"/>
          <w:lang w:val="uk-UA"/>
        </w:rPr>
      </w:pPr>
      <w:r w:rsidRPr="0011218B">
        <w:rPr>
          <w:rFonts w:ascii="Times New Roman" w:hAnsi="Times New Roman"/>
          <w:b/>
          <w:sz w:val="24"/>
          <w:szCs w:val="24"/>
          <w:lang w:val="en-US"/>
        </w:rPr>
        <w:t>IV</w:t>
      </w:r>
      <w:r w:rsidRPr="0011218B">
        <w:rPr>
          <w:rFonts w:ascii="Times New Roman" w:hAnsi="Times New Roman"/>
          <w:b/>
          <w:sz w:val="24"/>
          <w:szCs w:val="24"/>
        </w:rPr>
        <w:t xml:space="preserve">. </w:t>
      </w:r>
      <w:proofErr w:type="spellStart"/>
      <w:r w:rsidRPr="0011218B">
        <w:rPr>
          <w:rFonts w:ascii="Times New Roman" w:hAnsi="Times New Roman"/>
          <w:b/>
          <w:sz w:val="24"/>
          <w:szCs w:val="24"/>
        </w:rPr>
        <w:t>Учасники</w:t>
      </w:r>
      <w:proofErr w:type="spellEnd"/>
    </w:p>
    <w:p w:rsidR="003017C7" w:rsidRPr="0011218B" w:rsidRDefault="003017C7" w:rsidP="003017C7">
      <w:pPr>
        <w:spacing w:after="0" w:line="240" w:lineRule="auto"/>
        <w:rPr>
          <w:rFonts w:ascii="Times New Roman" w:hAnsi="Times New Roman"/>
          <w:sz w:val="24"/>
          <w:szCs w:val="24"/>
          <w:lang w:val="uk-UA"/>
        </w:rPr>
      </w:pPr>
      <w:r w:rsidRPr="0011218B">
        <w:rPr>
          <w:rFonts w:ascii="Times New Roman" w:hAnsi="Times New Roman"/>
          <w:sz w:val="24"/>
          <w:szCs w:val="24"/>
          <w:lang w:val="uk-UA"/>
        </w:rPr>
        <w:tab/>
        <w:t xml:space="preserve">У конкурсі беруть участь учні 1-9 класів. </w:t>
      </w:r>
    </w:p>
    <w:p w:rsidR="003017C7" w:rsidRPr="0011218B" w:rsidRDefault="003017C7" w:rsidP="003017C7">
      <w:pPr>
        <w:spacing w:after="0" w:line="240" w:lineRule="auto"/>
        <w:jc w:val="center"/>
        <w:rPr>
          <w:rFonts w:ascii="Times New Roman" w:hAnsi="Times New Roman"/>
          <w:b/>
          <w:bCs/>
          <w:sz w:val="24"/>
          <w:szCs w:val="24"/>
          <w:lang w:val="uk-UA"/>
        </w:rPr>
      </w:pPr>
      <w:r w:rsidRPr="0011218B">
        <w:rPr>
          <w:rFonts w:ascii="Times New Roman" w:hAnsi="Times New Roman"/>
          <w:b/>
          <w:bCs/>
          <w:sz w:val="24"/>
          <w:szCs w:val="24"/>
          <w:lang w:val="en-US"/>
        </w:rPr>
        <w:t>V</w:t>
      </w:r>
      <w:r w:rsidRPr="0011218B">
        <w:rPr>
          <w:rFonts w:ascii="Times New Roman" w:hAnsi="Times New Roman"/>
          <w:b/>
          <w:bCs/>
          <w:sz w:val="24"/>
          <w:szCs w:val="24"/>
          <w:lang w:val="uk-UA"/>
        </w:rPr>
        <w:t>. Умови участі</w:t>
      </w:r>
    </w:p>
    <w:p w:rsidR="003017C7" w:rsidRPr="0011218B" w:rsidRDefault="003017C7" w:rsidP="00B135C2">
      <w:pPr>
        <w:spacing w:after="0" w:line="240" w:lineRule="auto"/>
        <w:ind w:firstLine="708"/>
        <w:rPr>
          <w:rFonts w:ascii="Times New Roman" w:hAnsi="Times New Roman"/>
          <w:sz w:val="24"/>
          <w:szCs w:val="24"/>
          <w:lang w:val="uk-UA" w:eastAsia="uk-UA"/>
        </w:rPr>
      </w:pPr>
      <w:r w:rsidRPr="0011218B">
        <w:rPr>
          <w:rFonts w:ascii="Times New Roman" w:hAnsi="Times New Roman"/>
          <w:sz w:val="24"/>
          <w:szCs w:val="24"/>
          <w:lang w:val="uk-UA" w:eastAsia="uk-UA"/>
        </w:rPr>
        <w:t>Конкурс проводиться за трьома номінаціями:</w:t>
      </w:r>
      <w:r w:rsidRPr="0011218B">
        <w:rPr>
          <w:rFonts w:ascii="Times New Roman" w:hAnsi="Times New Roman"/>
          <w:sz w:val="24"/>
          <w:szCs w:val="24"/>
          <w:lang w:val="uk-UA" w:eastAsia="uk-UA"/>
        </w:rPr>
        <w:br/>
      </w:r>
      <w:r w:rsidRPr="0011218B">
        <w:rPr>
          <w:rFonts w:ascii="Times New Roman" w:hAnsi="Times New Roman"/>
          <w:sz w:val="24"/>
          <w:szCs w:val="24"/>
          <w:lang w:val="uk-UA" w:eastAsia="uk-UA"/>
        </w:rPr>
        <w:br/>
        <w:t>- Найкраща вулиця міста</w:t>
      </w:r>
    </w:p>
    <w:p w:rsidR="003017C7" w:rsidRPr="0011218B" w:rsidRDefault="003017C7" w:rsidP="003017C7">
      <w:pPr>
        <w:shd w:val="clear" w:color="auto" w:fill="FFFFFF"/>
        <w:spacing w:after="0" w:line="240" w:lineRule="auto"/>
        <w:jc w:val="both"/>
        <w:rPr>
          <w:rFonts w:ascii="Times New Roman" w:hAnsi="Times New Roman"/>
          <w:sz w:val="24"/>
          <w:szCs w:val="24"/>
          <w:lang w:val="uk-UA" w:eastAsia="uk-UA"/>
        </w:rPr>
      </w:pPr>
      <w:r w:rsidRPr="0011218B">
        <w:rPr>
          <w:rFonts w:ascii="Times New Roman" w:hAnsi="Times New Roman"/>
          <w:sz w:val="24"/>
          <w:szCs w:val="24"/>
          <w:lang w:val="uk-UA" w:eastAsia="uk-UA"/>
        </w:rPr>
        <w:br/>
        <w:t>- Найвідоміші люди міста</w:t>
      </w:r>
    </w:p>
    <w:p w:rsidR="003017C7" w:rsidRPr="0011218B" w:rsidRDefault="003017C7" w:rsidP="003017C7">
      <w:pPr>
        <w:shd w:val="clear" w:color="auto" w:fill="FFFFFF"/>
        <w:spacing w:after="0" w:line="240" w:lineRule="auto"/>
        <w:jc w:val="both"/>
        <w:rPr>
          <w:rFonts w:ascii="Times New Roman" w:hAnsi="Times New Roman"/>
          <w:sz w:val="24"/>
          <w:szCs w:val="24"/>
          <w:lang w:val="uk-UA" w:eastAsia="uk-UA"/>
        </w:rPr>
      </w:pPr>
      <w:r w:rsidRPr="0011218B">
        <w:rPr>
          <w:rFonts w:ascii="Times New Roman" w:hAnsi="Times New Roman"/>
          <w:sz w:val="24"/>
          <w:szCs w:val="24"/>
          <w:lang w:val="uk-UA" w:eastAsia="uk-UA"/>
        </w:rPr>
        <w:br/>
        <w:t xml:space="preserve">- </w:t>
      </w:r>
      <w:proofErr w:type="spellStart"/>
      <w:r w:rsidRPr="0011218B">
        <w:rPr>
          <w:rFonts w:ascii="Times New Roman" w:hAnsi="Times New Roman"/>
          <w:sz w:val="24"/>
          <w:szCs w:val="24"/>
          <w:lang w:val="uk-UA" w:eastAsia="uk-UA"/>
        </w:rPr>
        <w:t>Найкреативніший</w:t>
      </w:r>
      <w:proofErr w:type="spellEnd"/>
      <w:r w:rsidRPr="0011218B">
        <w:rPr>
          <w:rFonts w:ascii="Times New Roman" w:hAnsi="Times New Roman"/>
          <w:sz w:val="24"/>
          <w:szCs w:val="24"/>
          <w:lang w:val="uk-UA" w:eastAsia="uk-UA"/>
        </w:rPr>
        <w:t xml:space="preserve">  будинок (заклад, організація тощо) чи прибудинкова територія</w:t>
      </w:r>
    </w:p>
    <w:p w:rsidR="003017C7" w:rsidRPr="0011218B" w:rsidRDefault="009C09F4" w:rsidP="009C09F4">
      <w:pPr>
        <w:shd w:val="clear" w:color="auto" w:fill="FFFFFF"/>
        <w:spacing w:after="0" w:line="240" w:lineRule="auto"/>
        <w:jc w:val="both"/>
        <w:rPr>
          <w:rFonts w:ascii="Times New Roman" w:hAnsi="Times New Roman"/>
          <w:sz w:val="24"/>
          <w:szCs w:val="24"/>
          <w:lang w:val="uk-UA" w:eastAsia="uk-UA"/>
        </w:rPr>
      </w:pPr>
      <w:r w:rsidRPr="0011218B">
        <w:rPr>
          <w:rFonts w:ascii="Times New Roman" w:hAnsi="Times New Roman"/>
          <w:sz w:val="24"/>
          <w:szCs w:val="24"/>
          <w:lang w:val="uk-UA" w:eastAsia="uk-UA"/>
        </w:rPr>
        <w:br/>
        <w:t xml:space="preserve">Для участі в Конкурсі учасник має до </w:t>
      </w:r>
      <w:r w:rsidR="00862282" w:rsidRPr="0011218B">
        <w:rPr>
          <w:rFonts w:ascii="Times New Roman" w:hAnsi="Times New Roman"/>
          <w:sz w:val="24"/>
          <w:szCs w:val="24"/>
          <w:lang w:val="uk-UA" w:eastAsia="uk-UA"/>
        </w:rPr>
        <w:t>3 травня 202</w:t>
      </w:r>
      <w:r w:rsidR="00D47A23">
        <w:rPr>
          <w:rFonts w:ascii="Times New Roman" w:hAnsi="Times New Roman"/>
          <w:sz w:val="24"/>
          <w:szCs w:val="24"/>
          <w:lang w:val="uk-UA" w:eastAsia="uk-UA"/>
        </w:rPr>
        <w:t>1</w:t>
      </w:r>
      <w:bookmarkStart w:id="0" w:name="_GoBack"/>
      <w:bookmarkEnd w:id="0"/>
      <w:r w:rsidR="00862282" w:rsidRPr="0011218B">
        <w:rPr>
          <w:rFonts w:ascii="Times New Roman" w:hAnsi="Times New Roman"/>
          <w:sz w:val="24"/>
          <w:szCs w:val="24"/>
          <w:lang w:val="uk-UA" w:eastAsia="uk-UA"/>
        </w:rPr>
        <w:t xml:space="preserve"> </w:t>
      </w:r>
      <w:r w:rsidR="00B135C2" w:rsidRPr="0011218B">
        <w:rPr>
          <w:rFonts w:ascii="Times New Roman" w:hAnsi="Times New Roman"/>
          <w:sz w:val="24"/>
          <w:szCs w:val="24"/>
          <w:lang w:val="uk-UA" w:eastAsia="uk-UA"/>
        </w:rPr>
        <w:t xml:space="preserve">року </w:t>
      </w:r>
      <w:r w:rsidRPr="0011218B">
        <w:rPr>
          <w:rFonts w:ascii="Times New Roman" w:hAnsi="Times New Roman"/>
          <w:sz w:val="24"/>
          <w:szCs w:val="24"/>
          <w:lang w:val="uk-UA" w:eastAsia="uk-UA"/>
        </w:rPr>
        <w:t xml:space="preserve">в Центр туризму надати </w:t>
      </w:r>
      <w:r w:rsidRPr="0011218B">
        <w:rPr>
          <w:rFonts w:ascii="Times New Roman" w:hAnsi="Times New Roman"/>
          <w:sz w:val="24"/>
          <w:szCs w:val="24"/>
          <w:shd w:val="clear" w:color="auto" w:fill="FFFFFF"/>
          <w:lang w:val="uk-UA" w:eastAsia="uk-UA"/>
        </w:rPr>
        <w:t>фото колаж за вибраною номінацією</w:t>
      </w:r>
      <w:r w:rsidR="003017C7" w:rsidRPr="0011218B">
        <w:rPr>
          <w:rFonts w:ascii="Times New Roman" w:hAnsi="Times New Roman"/>
          <w:sz w:val="24"/>
          <w:szCs w:val="24"/>
          <w:shd w:val="clear" w:color="auto" w:fill="FFFFFF"/>
          <w:lang w:val="uk-UA" w:eastAsia="uk-UA"/>
        </w:rPr>
        <w:t xml:space="preserve">. </w:t>
      </w:r>
      <w:proofErr w:type="spellStart"/>
      <w:r w:rsidRPr="0011218B">
        <w:rPr>
          <w:rFonts w:ascii="Times New Roman" w:hAnsi="Times New Roman"/>
          <w:sz w:val="24"/>
          <w:szCs w:val="24"/>
          <w:shd w:val="clear" w:color="auto" w:fill="FFFFFF"/>
          <w:lang w:val="uk-UA" w:eastAsia="uk-UA"/>
        </w:rPr>
        <w:t>Фотоколажі</w:t>
      </w:r>
      <w:proofErr w:type="spellEnd"/>
      <w:r w:rsidRPr="0011218B">
        <w:rPr>
          <w:rFonts w:ascii="Times New Roman" w:hAnsi="Times New Roman"/>
          <w:sz w:val="24"/>
          <w:szCs w:val="24"/>
          <w:shd w:val="clear" w:color="auto" w:fill="FFFFFF"/>
          <w:lang w:val="uk-UA" w:eastAsia="uk-UA"/>
        </w:rPr>
        <w:t xml:space="preserve"> </w:t>
      </w:r>
      <w:r w:rsidR="003017C7" w:rsidRPr="0011218B">
        <w:rPr>
          <w:rFonts w:ascii="Times New Roman" w:hAnsi="Times New Roman"/>
          <w:sz w:val="24"/>
          <w:szCs w:val="24"/>
          <w:shd w:val="clear" w:color="auto" w:fill="FFFFFF"/>
          <w:lang w:val="uk-UA" w:eastAsia="uk-UA"/>
        </w:rPr>
        <w:t xml:space="preserve">приймаються </w:t>
      </w:r>
      <w:r w:rsidR="00B135C2" w:rsidRPr="0011218B">
        <w:rPr>
          <w:rFonts w:ascii="Times New Roman" w:hAnsi="Times New Roman"/>
          <w:sz w:val="24"/>
          <w:szCs w:val="24"/>
          <w:shd w:val="clear" w:color="auto" w:fill="FFFFFF"/>
          <w:lang w:val="uk-UA" w:eastAsia="uk-UA"/>
        </w:rPr>
        <w:t>у паперовому вигляді (також надається електронний варіант)</w:t>
      </w:r>
    </w:p>
    <w:p w:rsidR="008559BA" w:rsidRPr="0011218B" w:rsidRDefault="008559BA" w:rsidP="00017947">
      <w:pPr>
        <w:pStyle w:val="a5"/>
        <w:numPr>
          <w:ilvl w:val="0"/>
          <w:numId w:val="37"/>
        </w:numPr>
        <w:spacing w:after="0" w:line="240" w:lineRule="auto"/>
        <w:jc w:val="center"/>
        <w:rPr>
          <w:rFonts w:ascii="Times New Roman" w:hAnsi="Times New Roman"/>
          <w:b/>
          <w:sz w:val="24"/>
          <w:szCs w:val="24"/>
          <w:lang w:val="uk-UA"/>
        </w:rPr>
      </w:pPr>
      <w:r w:rsidRPr="0011218B">
        <w:rPr>
          <w:rStyle w:val="articleseparator"/>
          <w:rFonts w:ascii="Times New Roman" w:hAnsi="Times New Roman"/>
          <w:sz w:val="24"/>
          <w:szCs w:val="24"/>
          <w:shd w:val="clear" w:color="auto" w:fill="FFFFFF"/>
        </w:rPr>
        <w:t> </w:t>
      </w:r>
      <w:r w:rsidRPr="0011218B">
        <w:rPr>
          <w:rFonts w:ascii="Times New Roman" w:hAnsi="Times New Roman"/>
          <w:b/>
          <w:sz w:val="24"/>
          <w:szCs w:val="24"/>
          <w:lang w:val="uk-UA"/>
        </w:rPr>
        <w:t>Переможці Конкурсу</w:t>
      </w:r>
    </w:p>
    <w:p w:rsidR="008559BA" w:rsidRPr="0011218B" w:rsidRDefault="008559BA" w:rsidP="008559BA">
      <w:pPr>
        <w:spacing w:after="0" w:line="240" w:lineRule="auto"/>
        <w:ind w:firstLine="708"/>
        <w:jc w:val="both"/>
        <w:rPr>
          <w:rFonts w:ascii="Times New Roman" w:hAnsi="Times New Roman"/>
          <w:sz w:val="24"/>
          <w:szCs w:val="24"/>
          <w:lang w:val="uk-UA"/>
        </w:rPr>
      </w:pPr>
      <w:r w:rsidRPr="0011218B">
        <w:rPr>
          <w:rFonts w:ascii="Times New Roman" w:hAnsi="Times New Roman"/>
          <w:sz w:val="24"/>
          <w:szCs w:val="24"/>
          <w:lang w:val="uk-UA"/>
        </w:rPr>
        <w:t xml:space="preserve">Переможці конкурсу визначаються в кожній номінації окремо та будуть нагороджені грамотами відділу освіти виконкому Інгулецької районної у місті ради. </w:t>
      </w:r>
    </w:p>
    <w:p w:rsidR="009C09F4" w:rsidRPr="0011218B" w:rsidRDefault="009C09F4" w:rsidP="009C09F4">
      <w:pPr>
        <w:shd w:val="clear" w:color="auto" w:fill="FFFFFF"/>
        <w:spacing w:after="0" w:line="240" w:lineRule="auto"/>
        <w:jc w:val="both"/>
        <w:rPr>
          <w:rFonts w:ascii="Times New Roman" w:hAnsi="Times New Roman"/>
          <w:b/>
          <w:bCs/>
          <w:sz w:val="24"/>
          <w:szCs w:val="24"/>
          <w:lang w:val="uk-UA" w:eastAsia="uk-UA"/>
        </w:rPr>
      </w:pPr>
    </w:p>
    <w:p w:rsidR="00492819" w:rsidRPr="0011218B" w:rsidRDefault="00492819" w:rsidP="008559BA">
      <w:pPr>
        <w:spacing w:after="0" w:line="240" w:lineRule="auto"/>
        <w:ind w:firstLine="708"/>
        <w:jc w:val="both"/>
        <w:rPr>
          <w:rFonts w:ascii="Times New Roman" w:hAnsi="Times New Roman"/>
          <w:sz w:val="24"/>
          <w:szCs w:val="24"/>
          <w:lang w:val="uk-UA"/>
        </w:rPr>
      </w:pPr>
    </w:p>
    <w:sectPr w:rsidR="00492819" w:rsidRPr="0011218B" w:rsidSect="0038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BA"/>
    <w:multiLevelType w:val="hybridMultilevel"/>
    <w:tmpl w:val="3A9E53AA"/>
    <w:lvl w:ilvl="0" w:tplc="4B9C3260">
      <w:start w:val="200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22336"/>
    <w:multiLevelType w:val="hybridMultilevel"/>
    <w:tmpl w:val="1D04650E"/>
    <w:lvl w:ilvl="0" w:tplc="AB763D96">
      <w:start w:val="1"/>
      <w:numFmt w:val="decimal"/>
      <w:lvlText w:val="4.%1"/>
      <w:lvlJc w:val="left"/>
      <w:pPr>
        <w:ind w:left="360" w:hanging="360"/>
      </w:pPr>
      <w:rPr>
        <w:rFonts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1BC2622"/>
    <w:multiLevelType w:val="hybridMultilevel"/>
    <w:tmpl w:val="1B6C49C0"/>
    <w:lvl w:ilvl="0" w:tplc="C2BE8AA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2C4587B"/>
    <w:multiLevelType w:val="hybridMultilevel"/>
    <w:tmpl w:val="6F523716"/>
    <w:lvl w:ilvl="0" w:tplc="4B9C3260">
      <w:start w:val="200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908BD"/>
    <w:multiLevelType w:val="hybridMultilevel"/>
    <w:tmpl w:val="B93E12B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FB53DA"/>
    <w:multiLevelType w:val="hybridMultilevel"/>
    <w:tmpl w:val="6EB8016C"/>
    <w:lvl w:ilvl="0" w:tplc="DB7CBE1A">
      <w:start w:val="1"/>
      <w:numFmt w:val="upperRoman"/>
      <w:lvlText w:val="%1."/>
      <w:lvlJc w:val="righ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653A91"/>
    <w:multiLevelType w:val="hybridMultilevel"/>
    <w:tmpl w:val="208CEE4E"/>
    <w:lvl w:ilvl="0" w:tplc="4B9C3260">
      <w:start w:val="200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5520F9"/>
    <w:multiLevelType w:val="hybridMultilevel"/>
    <w:tmpl w:val="F6827E2A"/>
    <w:lvl w:ilvl="0" w:tplc="ECC24F1A">
      <w:numFmt w:val="bullet"/>
      <w:lvlText w:val="-"/>
      <w:lvlJc w:val="left"/>
      <w:pPr>
        <w:tabs>
          <w:tab w:val="num" w:pos="1353"/>
        </w:tabs>
        <w:ind w:left="1353" w:hanging="360"/>
      </w:pPr>
      <w:rPr>
        <w:rFonts w:ascii="Times New Roman" w:eastAsia="Times New Roman" w:hAnsi="Times New Roman" w:cs="Times New Roman" w:hint="default"/>
        <w:i/>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cs="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cs="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8">
    <w:nsid w:val="0BAA3907"/>
    <w:multiLevelType w:val="hybridMultilevel"/>
    <w:tmpl w:val="DE84EFFA"/>
    <w:lvl w:ilvl="0" w:tplc="8A00A390">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E840DDE"/>
    <w:multiLevelType w:val="hybridMultilevel"/>
    <w:tmpl w:val="7F127AD8"/>
    <w:lvl w:ilvl="0" w:tplc="5B8A43FE">
      <w:start w:val="1"/>
      <w:numFmt w:val="bullet"/>
      <w:lvlText w:val="-"/>
      <w:lvlJc w:val="left"/>
      <w:pPr>
        <w:ind w:left="720" w:hanging="360"/>
      </w:pPr>
      <w:rPr>
        <w:rFonts w:ascii="Segoe UI" w:hAnsi="Segoe UI" w:cs="Segoe U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F7C2A2E"/>
    <w:multiLevelType w:val="hybridMultilevel"/>
    <w:tmpl w:val="E92E30B2"/>
    <w:lvl w:ilvl="0" w:tplc="E94CC7E6">
      <w:start w:val="1"/>
      <w:numFmt w:val="bullet"/>
      <w:lvlText w:val="-"/>
      <w:lvlJc w:val="left"/>
      <w:pPr>
        <w:ind w:left="1004" w:hanging="360"/>
      </w:pPr>
      <w:rPr>
        <w:rFonts w:ascii="Wide Latin" w:hAnsi="Wide Lati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11186ED8"/>
    <w:multiLevelType w:val="multilevel"/>
    <w:tmpl w:val="354C1A06"/>
    <w:lvl w:ilvl="0">
      <w:start w:val="4"/>
      <w:numFmt w:val="upperRoman"/>
      <w:suff w:val="space"/>
      <w:lvlText w:val="%1."/>
      <w:lvlJc w:val="right"/>
      <w:pPr>
        <w:ind w:left="360" w:hanging="360"/>
      </w:pPr>
      <w:rPr>
        <w:rFonts w:hint="default"/>
      </w:rPr>
    </w:lvl>
    <w:lvl w:ilvl="1">
      <w:start w:val="2003"/>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34A2088"/>
    <w:multiLevelType w:val="hybridMultilevel"/>
    <w:tmpl w:val="68784EA2"/>
    <w:lvl w:ilvl="0" w:tplc="8A00A39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41D63C0"/>
    <w:multiLevelType w:val="hybridMultilevel"/>
    <w:tmpl w:val="CF30F5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50645C0"/>
    <w:multiLevelType w:val="hybridMultilevel"/>
    <w:tmpl w:val="4A84023C"/>
    <w:lvl w:ilvl="0" w:tplc="A294B276">
      <w:start w:val="6"/>
      <w:numFmt w:val="upperRoman"/>
      <w:lvlText w:val="%1."/>
      <w:lvlJc w:val="righ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60D2BC8"/>
    <w:multiLevelType w:val="hybridMultilevel"/>
    <w:tmpl w:val="5BC61A60"/>
    <w:lvl w:ilvl="0" w:tplc="AE1C1A3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6E92167"/>
    <w:multiLevelType w:val="hybridMultilevel"/>
    <w:tmpl w:val="3CC4A562"/>
    <w:lvl w:ilvl="0" w:tplc="E94CC7E6">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184C57CA"/>
    <w:multiLevelType w:val="hybridMultilevel"/>
    <w:tmpl w:val="599C103C"/>
    <w:lvl w:ilvl="0" w:tplc="E94CC7E6">
      <w:start w:val="1"/>
      <w:numFmt w:val="bullet"/>
      <w:lvlText w:val="-"/>
      <w:lvlJc w:val="left"/>
      <w:pPr>
        <w:ind w:left="1146" w:hanging="360"/>
      </w:pPr>
      <w:rPr>
        <w:rFonts w:ascii="Wide Latin" w:hAnsi="Wide Lati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nsid w:val="18FD5D34"/>
    <w:multiLevelType w:val="hybridMultilevel"/>
    <w:tmpl w:val="C53AF4B0"/>
    <w:lvl w:ilvl="0" w:tplc="AFF6ED2C">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1A596DDE"/>
    <w:multiLevelType w:val="hybridMultilevel"/>
    <w:tmpl w:val="912A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D032B6"/>
    <w:multiLevelType w:val="hybridMultilevel"/>
    <w:tmpl w:val="4A1C7AEA"/>
    <w:lvl w:ilvl="0" w:tplc="9E50E206">
      <w:start w:val="2007"/>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1ED15F27"/>
    <w:multiLevelType w:val="hybridMultilevel"/>
    <w:tmpl w:val="474A5BCC"/>
    <w:lvl w:ilvl="0" w:tplc="C2BE8AA4">
      <w:numFmt w:val="bullet"/>
      <w:lvlText w:val="-"/>
      <w:lvlJc w:val="left"/>
      <w:pPr>
        <w:ind w:left="1365" w:hanging="825"/>
      </w:pPr>
      <w:rPr>
        <w:rFonts w:ascii="Times New Roman" w:eastAsia="Times New Roman" w:hAnsi="Times New Roman" w:hint="default"/>
      </w:rPr>
    </w:lvl>
    <w:lvl w:ilvl="1" w:tplc="1E6EDAE8">
      <w:start w:val="1"/>
      <w:numFmt w:val="bullet"/>
      <w:lvlText w:val=""/>
      <w:lvlJc w:val="left"/>
      <w:pPr>
        <w:ind w:left="1620" w:hanging="360"/>
      </w:pPr>
      <w:rPr>
        <w:rFonts w:ascii="Symbol" w:eastAsia="Times New Roman" w:hAnsi="Symbol" w:cs="Times New Roman"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1EDD3299"/>
    <w:multiLevelType w:val="hybridMultilevel"/>
    <w:tmpl w:val="83ACE3D0"/>
    <w:lvl w:ilvl="0" w:tplc="C2BE8AA4">
      <w:numFmt w:val="bullet"/>
      <w:lvlText w:val="-"/>
      <w:lvlJc w:val="left"/>
      <w:pPr>
        <w:ind w:left="1429" w:hanging="360"/>
      </w:pPr>
      <w:rPr>
        <w:rFonts w:ascii="Times New Roman" w:eastAsia="Times New Roman" w:hAnsi="Times New Roman" w:hint="default"/>
      </w:rPr>
    </w:lvl>
    <w:lvl w:ilvl="1" w:tplc="C2BE8AA4">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F36A94"/>
    <w:multiLevelType w:val="hybridMultilevel"/>
    <w:tmpl w:val="FF7A8A28"/>
    <w:lvl w:ilvl="0" w:tplc="5B8A43FE">
      <w:start w:val="1"/>
      <w:numFmt w:val="bullet"/>
      <w:lvlText w:val="-"/>
      <w:lvlJc w:val="left"/>
      <w:pPr>
        <w:ind w:left="720" w:hanging="360"/>
      </w:pPr>
      <w:rPr>
        <w:rFonts w:ascii="Segoe UI" w:hAnsi="Segoe UI" w:cs="Segoe U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66350D6"/>
    <w:multiLevelType w:val="hybridMultilevel"/>
    <w:tmpl w:val="BC8A9FEC"/>
    <w:lvl w:ilvl="0" w:tplc="4B9C3260">
      <w:start w:val="2007"/>
      <w:numFmt w:val="bullet"/>
      <w:lvlText w:val="­"/>
      <w:lvlJc w:val="left"/>
      <w:pPr>
        <w:ind w:left="36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6EA0DAA"/>
    <w:multiLevelType w:val="hybridMultilevel"/>
    <w:tmpl w:val="92CE7792"/>
    <w:lvl w:ilvl="0" w:tplc="9E50E206">
      <w:start w:val="2007"/>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283B27FF"/>
    <w:multiLevelType w:val="hybridMultilevel"/>
    <w:tmpl w:val="1AF8E81C"/>
    <w:lvl w:ilvl="0" w:tplc="ECC24F1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C36F01"/>
    <w:multiLevelType w:val="hybridMultilevel"/>
    <w:tmpl w:val="B67C2328"/>
    <w:lvl w:ilvl="0" w:tplc="E94CC7E6">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29D63801"/>
    <w:multiLevelType w:val="hybridMultilevel"/>
    <w:tmpl w:val="005644C6"/>
    <w:lvl w:ilvl="0" w:tplc="B5340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E400682"/>
    <w:multiLevelType w:val="hybridMultilevel"/>
    <w:tmpl w:val="C448B2A2"/>
    <w:lvl w:ilvl="0" w:tplc="872AC08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0131E2"/>
    <w:multiLevelType w:val="hybridMultilevel"/>
    <w:tmpl w:val="E03AB572"/>
    <w:lvl w:ilvl="0" w:tplc="9E50E206">
      <w:start w:val="2007"/>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1">
    <w:nsid w:val="31560049"/>
    <w:multiLevelType w:val="hybridMultilevel"/>
    <w:tmpl w:val="3FB43974"/>
    <w:lvl w:ilvl="0" w:tplc="04190011">
      <w:start w:val="1"/>
      <w:numFmt w:val="decimal"/>
      <w:lvlText w:val="%1)"/>
      <w:lvlJc w:val="left"/>
      <w:pPr>
        <w:ind w:left="1428" w:hanging="360"/>
      </w:pPr>
    </w:lvl>
    <w:lvl w:ilvl="1" w:tplc="04190011">
      <w:start w:val="1"/>
      <w:numFmt w:val="decimal"/>
      <w:lvlText w:val="%2)"/>
      <w:lvlJc w:val="left"/>
      <w:pPr>
        <w:ind w:left="360"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32">
    <w:nsid w:val="36CC66ED"/>
    <w:multiLevelType w:val="hybridMultilevel"/>
    <w:tmpl w:val="3B70B3C0"/>
    <w:lvl w:ilvl="0" w:tplc="C150AA76">
      <w:start w:val="5"/>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3705078F"/>
    <w:multiLevelType w:val="hybridMultilevel"/>
    <w:tmpl w:val="D8A82B84"/>
    <w:lvl w:ilvl="0" w:tplc="34B0BD46">
      <w:start w:val="2007"/>
      <w:numFmt w:val="bullet"/>
      <w:lvlText w:val=""/>
      <w:lvlJc w:val="left"/>
      <w:pPr>
        <w:ind w:left="720" w:hanging="360"/>
      </w:pPr>
      <w:rPr>
        <w:rFonts w:ascii="Wingdings" w:eastAsia="Calibri"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39F11539"/>
    <w:multiLevelType w:val="hybridMultilevel"/>
    <w:tmpl w:val="7B004E22"/>
    <w:lvl w:ilvl="0" w:tplc="AD8AF76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3A406C0C"/>
    <w:multiLevelType w:val="hybridMultilevel"/>
    <w:tmpl w:val="600E8080"/>
    <w:lvl w:ilvl="0" w:tplc="088C1C2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3C496F5F"/>
    <w:multiLevelType w:val="hybridMultilevel"/>
    <w:tmpl w:val="CA7815CC"/>
    <w:lvl w:ilvl="0" w:tplc="088C1C2C">
      <w:start w:val="1"/>
      <w:numFmt w:val="upperRoman"/>
      <w:lvlText w:val="%1."/>
      <w:lvlJc w:val="righ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3F167FC2"/>
    <w:multiLevelType w:val="hybridMultilevel"/>
    <w:tmpl w:val="53EAB9A2"/>
    <w:lvl w:ilvl="0" w:tplc="ADB6AA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537CA1"/>
    <w:multiLevelType w:val="hybridMultilevel"/>
    <w:tmpl w:val="0980C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06822E6"/>
    <w:multiLevelType w:val="hybridMultilevel"/>
    <w:tmpl w:val="008E88DE"/>
    <w:lvl w:ilvl="0" w:tplc="34B0BD46">
      <w:start w:val="2007"/>
      <w:numFmt w:val="bullet"/>
      <w:lvlText w:val=""/>
      <w:lvlJc w:val="left"/>
      <w:pPr>
        <w:tabs>
          <w:tab w:val="num" w:pos="720"/>
        </w:tabs>
        <w:ind w:left="720" w:hanging="360"/>
      </w:pPr>
      <w:rPr>
        <w:rFonts w:ascii="Wingdings" w:eastAsia="Calibri"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2BE3F8E"/>
    <w:multiLevelType w:val="hybridMultilevel"/>
    <w:tmpl w:val="1D9C5608"/>
    <w:lvl w:ilvl="0" w:tplc="088C1C2C">
      <w:start w:val="1"/>
      <w:numFmt w:val="upperRoman"/>
      <w:lvlText w:val="%1."/>
      <w:lvlJc w:val="right"/>
      <w:pPr>
        <w:ind w:left="36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2CB2419"/>
    <w:multiLevelType w:val="hybridMultilevel"/>
    <w:tmpl w:val="1DF48E4C"/>
    <w:lvl w:ilvl="0" w:tplc="8A00A39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46D43D5"/>
    <w:multiLevelType w:val="hybridMultilevel"/>
    <w:tmpl w:val="2C4484A4"/>
    <w:lvl w:ilvl="0" w:tplc="8A00A39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467C4004"/>
    <w:multiLevelType w:val="hybridMultilevel"/>
    <w:tmpl w:val="40EAE2A0"/>
    <w:lvl w:ilvl="0" w:tplc="8A00A39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8A34FE0"/>
    <w:multiLevelType w:val="hybridMultilevel"/>
    <w:tmpl w:val="135E5FF0"/>
    <w:lvl w:ilvl="0" w:tplc="4B9C3260">
      <w:start w:val="200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A38009E"/>
    <w:multiLevelType w:val="hybridMultilevel"/>
    <w:tmpl w:val="CFC2CF28"/>
    <w:lvl w:ilvl="0" w:tplc="D8967ED2">
      <w:start w:val="1"/>
      <w:numFmt w:val="decimal"/>
      <w:suff w:val="space"/>
      <w:lvlText w:val="%1."/>
      <w:lvlJc w:val="left"/>
      <w:pPr>
        <w:ind w:left="36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C325C7D"/>
    <w:multiLevelType w:val="hybridMultilevel"/>
    <w:tmpl w:val="88989246"/>
    <w:lvl w:ilvl="0" w:tplc="9F9C9D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4C326150"/>
    <w:multiLevelType w:val="hybridMultilevel"/>
    <w:tmpl w:val="387EA3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nsid w:val="4D5218D6"/>
    <w:multiLevelType w:val="hybridMultilevel"/>
    <w:tmpl w:val="E822EA54"/>
    <w:lvl w:ilvl="0" w:tplc="8A00A390">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F1F2536"/>
    <w:multiLevelType w:val="hybridMultilevel"/>
    <w:tmpl w:val="91B41BD6"/>
    <w:lvl w:ilvl="0" w:tplc="5B8A43FE">
      <w:start w:val="1"/>
      <w:numFmt w:val="bullet"/>
      <w:lvlText w:val="-"/>
      <w:lvlJc w:val="left"/>
      <w:pPr>
        <w:ind w:left="360" w:hanging="360"/>
      </w:pPr>
      <w:rPr>
        <w:rFonts w:ascii="Segoe UI" w:hAnsi="Segoe UI" w:cs="Segoe U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0">
    <w:nsid w:val="515274E4"/>
    <w:multiLevelType w:val="hybridMultilevel"/>
    <w:tmpl w:val="54220B88"/>
    <w:lvl w:ilvl="0" w:tplc="263638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3EB25B2"/>
    <w:multiLevelType w:val="hybridMultilevel"/>
    <w:tmpl w:val="AE4AC156"/>
    <w:lvl w:ilvl="0" w:tplc="9E50E206">
      <w:start w:val="2007"/>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2">
    <w:nsid w:val="58440136"/>
    <w:multiLevelType w:val="hybridMultilevel"/>
    <w:tmpl w:val="5C4AE1D2"/>
    <w:lvl w:ilvl="0" w:tplc="9E50E206">
      <w:start w:val="2007"/>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3">
    <w:nsid w:val="58A15AC6"/>
    <w:multiLevelType w:val="hybridMultilevel"/>
    <w:tmpl w:val="D760FCC8"/>
    <w:lvl w:ilvl="0" w:tplc="5B8A43FE">
      <w:start w:val="1"/>
      <w:numFmt w:val="bullet"/>
      <w:lvlText w:val="-"/>
      <w:lvlJc w:val="left"/>
      <w:pPr>
        <w:ind w:left="360"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4">
    <w:nsid w:val="58F31C88"/>
    <w:multiLevelType w:val="hybridMultilevel"/>
    <w:tmpl w:val="6902D392"/>
    <w:lvl w:ilvl="0" w:tplc="E94CC7E6">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5">
    <w:nsid w:val="597405DC"/>
    <w:multiLevelType w:val="hybridMultilevel"/>
    <w:tmpl w:val="062413E0"/>
    <w:lvl w:ilvl="0" w:tplc="027CBA52">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nsid w:val="5D7E7C6F"/>
    <w:multiLevelType w:val="multilevel"/>
    <w:tmpl w:val="D416F60E"/>
    <w:lvl w:ilvl="0">
      <w:start w:val="1"/>
      <w:numFmt w:val="upperRoman"/>
      <w:lvlText w:val="%1."/>
      <w:lvlJc w:val="right"/>
      <w:pPr>
        <w:tabs>
          <w:tab w:val="num" w:pos="360"/>
        </w:tabs>
        <w:ind w:left="360" w:hanging="360"/>
      </w:pPr>
    </w:lvl>
    <w:lvl w:ilvl="1">
      <w:start w:val="2003"/>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EF81A66"/>
    <w:multiLevelType w:val="hybridMultilevel"/>
    <w:tmpl w:val="085AD824"/>
    <w:lvl w:ilvl="0" w:tplc="C2BE8AA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0637D79"/>
    <w:multiLevelType w:val="hybridMultilevel"/>
    <w:tmpl w:val="DB0E6B86"/>
    <w:lvl w:ilvl="0" w:tplc="9E50E206">
      <w:start w:val="2007"/>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9">
    <w:nsid w:val="63C83D80"/>
    <w:multiLevelType w:val="hybridMultilevel"/>
    <w:tmpl w:val="3F728202"/>
    <w:lvl w:ilvl="0" w:tplc="5B8A43FE">
      <w:start w:val="1"/>
      <w:numFmt w:val="bullet"/>
      <w:lvlText w:val="-"/>
      <w:lvlJc w:val="left"/>
      <w:pPr>
        <w:ind w:left="720" w:hanging="360"/>
      </w:pPr>
      <w:rPr>
        <w:rFonts w:ascii="Segoe UI" w:hAnsi="Segoe UI" w:cs="Segoe U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65EE2391"/>
    <w:multiLevelType w:val="hybridMultilevel"/>
    <w:tmpl w:val="40C09026"/>
    <w:lvl w:ilvl="0" w:tplc="0EE6E794">
      <w:start w:val="6"/>
      <w:numFmt w:val="upperRoman"/>
      <w:lvlText w:val="%1."/>
      <w:lvlJc w:val="right"/>
      <w:pPr>
        <w:ind w:left="108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663F4FC8"/>
    <w:multiLevelType w:val="hybridMultilevel"/>
    <w:tmpl w:val="387EA3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66EB0390"/>
    <w:multiLevelType w:val="multilevel"/>
    <w:tmpl w:val="48A2E58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9F51B25"/>
    <w:multiLevelType w:val="hybridMultilevel"/>
    <w:tmpl w:val="2A5A3EF4"/>
    <w:lvl w:ilvl="0" w:tplc="8A00A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5F67B7"/>
    <w:multiLevelType w:val="hybridMultilevel"/>
    <w:tmpl w:val="45E240EC"/>
    <w:lvl w:ilvl="0" w:tplc="4B9C3260">
      <w:start w:val="200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8F5F2A"/>
    <w:multiLevelType w:val="hybridMultilevel"/>
    <w:tmpl w:val="27487DA4"/>
    <w:lvl w:ilvl="0" w:tplc="4B9C3260">
      <w:start w:val="200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BC7BB2"/>
    <w:multiLevelType w:val="hybridMultilevel"/>
    <w:tmpl w:val="7D84C7C2"/>
    <w:lvl w:ilvl="0" w:tplc="64266D80">
      <w:start w:val="1"/>
      <w:numFmt w:val="bullet"/>
      <w:lvlText w:val="-"/>
      <w:lvlJc w:val="left"/>
      <w:pPr>
        <w:ind w:left="1287" w:hanging="360"/>
      </w:pPr>
      <w:rPr>
        <w:rFonts w:ascii="Times New Roman" w:hAnsi="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FA13150"/>
    <w:multiLevelType w:val="multilevel"/>
    <w:tmpl w:val="77462E70"/>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nsid w:val="71D8352F"/>
    <w:multiLevelType w:val="hybridMultilevel"/>
    <w:tmpl w:val="1EC6FCBA"/>
    <w:lvl w:ilvl="0" w:tplc="AE1C1A3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077D2A"/>
    <w:multiLevelType w:val="hybridMultilevel"/>
    <w:tmpl w:val="0980C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76684D88"/>
    <w:multiLevelType w:val="hybridMultilevel"/>
    <w:tmpl w:val="5F84BD9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79A21E60"/>
    <w:multiLevelType w:val="hybridMultilevel"/>
    <w:tmpl w:val="02EA1426"/>
    <w:lvl w:ilvl="0" w:tplc="9E50E206">
      <w:start w:val="2007"/>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2">
    <w:nsid w:val="7AAA0F8C"/>
    <w:multiLevelType w:val="hybridMultilevel"/>
    <w:tmpl w:val="2A5E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ECE03DB"/>
    <w:multiLevelType w:val="hybridMultilevel"/>
    <w:tmpl w:val="912A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F147444"/>
    <w:multiLevelType w:val="hybridMultilevel"/>
    <w:tmpl w:val="6A9C7B2A"/>
    <w:lvl w:ilvl="0" w:tplc="39723912">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7"/>
  </w:num>
  <w:num w:numId="2">
    <w:abstractNumId w:val="1"/>
  </w:num>
  <w:num w:numId="3">
    <w:abstractNumId w:val="36"/>
  </w:num>
  <w:num w:numId="4">
    <w:abstractNumId w:val="60"/>
  </w:num>
  <w:num w:numId="5">
    <w:abstractNumId w:val="34"/>
  </w:num>
  <w:num w:numId="6">
    <w:abstractNumId w:val="13"/>
  </w:num>
  <w:num w:numId="7">
    <w:abstractNumId w:val="53"/>
  </w:num>
  <w:num w:numId="8">
    <w:abstractNumId w:val="40"/>
  </w:num>
  <w:num w:numId="9">
    <w:abstractNumId w:val="45"/>
  </w:num>
  <w:num w:numId="10">
    <w:abstractNumId w:val="59"/>
  </w:num>
  <w:num w:numId="11">
    <w:abstractNumId w:val="9"/>
  </w:num>
  <w:num w:numId="12">
    <w:abstractNumId w:val="23"/>
  </w:num>
  <w:num w:numId="13">
    <w:abstractNumId w:val="52"/>
  </w:num>
  <w:num w:numId="14">
    <w:abstractNumId w:val="49"/>
  </w:num>
  <w:num w:numId="15">
    <w:abstractNumId w:val="5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64"/>
  </w:num>
  <w:num w:numId="19">
    <w:abstractNumId w:val="0"/>
  </w:num>
  <w:num w:numId="20">
    <w:abstractNumId w:val="3"/>
  </w:num>
  <w:num w:numId="21">
    <w:abstractNumId w:val="44"/>
  </w:num>
  <w:num w:numId="22">
    <w:abstractNumId w:val="65"/>
  </w:num>
  <w:num w:numId="23">
    <w:abstractNumId w:val="6"/>
  </w:num>
  <w:num w:numId="24">
    <w:abstractNumId w:val="24"/>
  </w:num>
  <w:num w:numId="25">
    <w:abstractNumId w:val="15"/>
  </w:num>
  <w:num w:numId="26">
    <w:abstractNumId w:val="58"/>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71"/>
  </w:num>
  <w:num w:numId="31">
    <w:abstractNumId w:val="20"/>
  </w:num>
  <w:num w:numId="32">
    <w:abstractNumId w:val="25"/>
  </w:num>
  <w:num w:numId="33">
    <w:abstractNumId w:val="33"/>
  </w:num>
  <w:num w:numId="34">
    <w:abstractNumId w:val="39"/>
  </w:num>
  <w:num w:numId="35">
    <w:abstractNumId w:val="5"/>
  </w:num>
  <w:num w:numId="36">
    <w:abstractNumId w:val="11"/>
  </w:num>
  <w:num w:numId="37">
    <w:abstractNumId w:val="14"/>
  </w:num>
  <w:num w:numId="38">
    <w:abstractNumId w:val="61"/>
  </w:num>
  <w:num w:numId="39">
    <w:abstractNumId w:val="35"/>
  </w:num>
  <w:num w:numId="40">
    <w:abstractNumId w:val="62"/>
  </w:num>
  <w:num w:numId="41">
    <w:abstractNumId w:val="27"/>
  </w:num>
  <w:num w:numId="42">
    <w:abstractNumId w:val="37"/>
  </w:num>
  <w:num w:numId="43">
    <w:abstractNumId w:val="70"/>
  </w:num>
  <w:num w:numId="44">
    <w:abstractNumId w:val="69"/>
  </w:num>
  <w:num w:numId="45">
    <w:abstractNumId w:val="38"/>
  </w:num>
  <w:num w:numId="46">
    <w:abstractNumId w:val="28"/>
  </w:num>
  <w:num w:numId="47">
    <w:abstractNumId w:val="19"/>
  </w:num>
  <w:num w:numId="48">
    <w:abstractNumId w:val="73"/>
  </w:num>
  <w:num w:numId="49">
    <w:abstractNumId w:val="8"/>
  </w:num>
  <w:num w:numId="50">
    <w:abstractNumId w:val="43"/>
  </w:num>
  <w:num w:numId="51">
    <w:abstractNumId w:val="48"/>
  </w:num>
  <w:num w:numId="52">
    <w:abstractNumId w:val="41"/>
  </w:num>
  <w:num w:numId="53">
    <w:abstractNumId w:val="42"/>
  </w:num>
  <w:num w:numId="54">
    <w:abstractNumId w:val="12"/>
  </w:num>
  <w:num w:numId="55">
    <w:abstractNumId w:val="54"/>
  </w:num>
  <w:num w:numId="56">
    <w:abstractNumId w:val="16"/>
  </w:num>
  <w:num w:numId="57">
    <w:abstractNumId w:val="17"/>
  </w:num>
  <w:num w:numId="58">
    <w:abstractNumId w:val="10"/>
  </w:num>
  <w:num w:numId="59">
    <w:abstractNumId w:val="32"/>
  </w:num>
  <w:num w:numId="60">
    <w:abstractNumId w:val="46"/>
  </w:num>
  <w:num w:numId="61">
    <w:abstractNumId w:val="57"/>
  </w:num>
  <w:num w:numId="62">
    <w:abstractNumId w:val="21"/>
  </w:num>
  <w:num w:numId="63">
    <w:abstractNumId w:val="2"/>
  </w:num>
  <w:num w:numId="64">
    <w:abstractNumId w:val="22"/>
  </w:num>
  <w:num w:numId="65">
    <w:abstractNumId w:val="72"/>
  </w:num>
  <w:num w:numId="66">
    <w:abstractNumId w:val="47"/>
  </w:num>
  <w:num w:numId="67">
    <w:abstractNumId w:val="55"/>
  </w:num>
  <w:num w:numId="68">
    <w:abstractNumId w:val="66"/>
  </w:num>
  <w:num w:numId="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26"/>
  </w:num>
  <w:num w:numId="72">
    <w:abstractNumId w:val="18"/>
  </w:num>
  <w:num w:numId="73">
    <w:abstractNumId w:val="29"/>
  </w:num>
  <w:num w:numId="74">
    <w:abstractNumId w:val="50"/>
  </w:num>
  <w:num w:numId="75">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CB"/>
    <w:rsid w:val="00017947"/>
    <w:rsid w:val="00021039"/>
    <w:rsid w:val="00090E7D"/>
    <w:rsid w:val="00095B66"/>
    <w:rsid w:val="000B425F"/>
    <w:rsid w:val="000D04D9"/>
    <w:rsid w:val="0011218B"/>
    <w:rsid w:val="001233C9"/>
    <w:rsid w:val="00155BB4"/>
    <w:rsid w:val="0016287D"/>
    <w:rsid w:val="00165DBA"/>
    <w:rsid w:val="001679C1"/>
    <w:rsid w:val="001729D0"/>
    <w:rsid w:val="001E7058"/>
    <w:rsid w:val="00214671"/>
    <w:rsid w:val="002233F3"/>
    <w:rsid w:val="00260F3A"/>
    <w:rsid w:val="00265972"/>
    <w:rsid w:val="002B029C"/>
    <w:rsid w:val="002C032F"/>
    <w:rsid w:val="002C1839"/>
    <w:rsid w:val="003017C7"/>
    <w:rsid w:val="00381F9E"/>
    <w:rsid w:val="003C09EF"/>
    <w:rsid w:val="003C551D"/>
    <w:rsid w:val="00402240"/>
    <w:rsid w:val="0040310E"/>
    <w:rsid w:val="00407B1D"/>
    <w:rsid w:val="00414C97"/>
    <w:rsid w:val="00430B90"/>
    <w:rsid w:val="004638A3"/>
    <w:rsid w:val="00492819"/>
    <w:rsid w:val="00496126"/>
    <w:rsid w:val="004B13DC"/>
    <w:rsid w:val="004B575A"/>
    <w:rsid w:val="004C017C"/>
    <w:rsid w:val="004F51F8"/>
    <w:rsid w:val="00513D40"/>
    <w:rsid w:val="00531322"/>
    <w:rsid w:val="00547D5D"/>
    <w:rsid w:val="00574BBD"/>
    <w:rsid w:val="005A5607"/>
    <w:rsid w:val="005D5E6E"/>
    <w:rsid w:val="005F489B"/>
    <w:rsid w:val="0060477E"/>
    <w:rsid w:val="0061229B"/>
    <w:rsid w:val="006153DC"/>
    <w:rsid w:val="006547CD"/>
    <w:rsid w:val="00657E58"/>
    <w:rsid w:val="006643AE"/>
    <w:rsid w:val="006662F8"/>
    <w:rsid w:val="006747E7"/>
    <w:rsid w:val="006962CE"/>
    <w:rsid w:val="006D6F4F"/>
    <w:rsid w:val="006E3B66"/>
    <w:rsid w:val="0074446E"/>
    <w:rsid w:val="007539E1"/>
    <w:rsid w:val="00771427"/>
    <w:rsid w:val="007B0AB3"/>
    <w:rsid w:val="007C1668"/>
    <w:rsid w:val="00801236"/>
    <w:rsid w:val="00814238"/>
    <w:rsid w:val="00820990"/>
    <w:rsid w:val="00835CF7"/>
    <w:rsid w:val="00845BDC"/>
    <w:rsid w:val="00846315"/>
    <w:rsid w:val="008559BA"/>
    <w:rsid w:val="00862282"/>
    <w:rsid w:val="008833F2"/>
    <w:rsid w:val="00884B5E"/>
    <w:rsid w:val="00893CA1"/>
    <w:rsid w:val="008E197A"/>
    <w:rsid w:val="00907562"/>
    <w:rsid w:val="0093166C"/>
    <w:rsid w:val="00933F70"/>
    <w:rsid w:val="0093701C"/>
    <w:rsid w:val="00950715"/>
    <w:rsid w:val="00953518"/>
    <w:rsid w:val="0096772E"/>
    <w:rsid w:val="009678B3"/>
    <w:rsid w:val="00990459"/>
    <w:rsid w:val="009A206E"/>
    <w:rsid w:val="009A7957"/>
    <w:rsid w:val="009B7A74"/>
    <w:rsid w:val="009C0224"/>
    <w:rsid w:val="009C09F4"/>
    <w:rsid w:val="009E5E2D"/>
    <w:rsid w:val="009E6345"/>
    <w:rsid w:val="00A400CB"/>
    <w:rsid w:val="00A65F7E"/>
    <w:rsid w:val="00AD237F"/>
    <w:rsid w:val="00AF5300"/>
    <w:rsid w:val="00B0016A"/>
    <w:rsid w:val="00B135C2"/>
    <w:rsid w:val="00B35D9C"/>
    <w:rsid w:val="00B505CE"/>
    <w:rsid w:val="00B676C3"/>
    <w:rsid w:val="00B81CD5"/>
    <w:rsid w:val="00B958C6"/>
    <w:rsid w:val="00BB1A76"/>
    <w:rsid w:val="00BB3C48"/>
    <w:rsid w:val="00BC7A5D"/>
    <w:rsid w:val="00BE04A2"/>
    <w:rsid w:val="00BE1C79"/>
    <w:rsid w:val="00BE61C5"/>
    <w:rsid w:val="00BF713E"/>
    <w:rsid w:val="00C123AA"/>
    <w:rsid w:val="00C30674"/>
    <w:rsid w:val="00C319BC"/>
    <w:rsid w:val="00CA2861"/>
    <w:rsid w:val="00CD0192"/>
    <w:rsid w:val="00CD069F"/>
    <w:rsid w:val="00CD269A"/>
    <w:rsid w:val="00D2163C"/>
    <w:rsid w:val="00D266AE"/>
    <w:rsid w:val="00D3229B"/>
    <w:rsid w:val="00D47A23"/>
    <w:rsid w:val="00D7764F"/>
    <w:rsid w:val="00D77CA8"/>
    <w:rsid w:val="00D9775D"/>
    <w:rsid w:val="00DA2024"/>
    <w:rsid w:val="00DC325F"/>
    <w:rsid w:val="00E372B9"/>
    <w:rsid w:val="00E4016C"/>
    <w:rsid w:val="00E4221C"/>
    <w:rsid w:val="00EB1C30"/>
    <w:rsid w:val="00EC4A7A"/>
    <w:rsid w:val="00ED67A0"/>
    <w:rsid w:val="00EE6453"/>
    <w:rsid w:val="00EF50F6"/>
    <w:rsid w:val="00F20803"/>
    <w:rsid w:val="00F86227"/>
    <w:rsid w:val="00FA4BA3"/>
    <w:rsid w:val="00FB18D4"/>
    <w:rsid w:val="00FC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9E"/>
    <w:rPr>
      <w:rFonts w:ascii="Calibri" w:eastAsia="Times New Roman" w:hAnsi="Calibri" w:cs="Times New Roman"/>
      <w:lang w:eastAsia="ru-RU"/>
    </w:rPr>
  </w:style>
  <w:style w:type="paragraph" w:styleId="1">
    <w:name w:val="heading 1"/>
    <w:basedOn w:val="a"/>
    <w:next w:val="a"/>
    <w:link w:val="10"/>
    <w:uiPriority w:val="9"/>
    <w:qFormat/>
    <w:rsid w:val="0069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81F9E"/>
    <w:pPr>
      <w:keepNext/>
      <w:spacing w:before="240" w:after="60" w:line="240" w:lineRule="auto"/>
      <w:outlineLvl w:val="2"/>
    </w:pPr>
    <w:rPr>
      <w:rFonts w:ascii="Arial" w:hAnsi="Arial" w:cs="Arial"/>
      <w:b/>
      <w:bCs/>
      <w:sz w:val="26"/>
      <w:szCs w:val="26"/>
      <w:lang w:val="uk-UA" w:eastAsia="uk-UA"/>
    </w:rPr>
  </w:style>
  <w:style w:type="paragraph" w:styleId="4">
    <w:name w:val="heading 4"/>
    <w:basedOn w:val="a"/>
    <w:next w:val="a"/>
    <w:link w:val="40"/>
    <w:uiPriority w:val="9"/>
    <w:unhideWhenUsed/>
    <w:qFormat/>
    <w:rsid w:val="008012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1F9E"/>
    <w:rPr>
      <w:rFonts w:ascii="Arial" w:eastAsia="Times New Roman" w:hAnsi="Arial" w:cs="Arial"/>
      <w:b/>
      <w:bCs/>
      <w:sz w:val="26"/>
      <w:szCs w:val="26"/>
      <w:lang w:val="uk-UA" w:eastAsia="uk-UA"/>
    </w:rPr>
  </w:style>
  <w:style w:type="paragraph" w:styleId="a3">
    <w:name w:val="Balloon Text"/>
    <w:basedOn w:val="a"/>
    <w:link w:val="a4"/>
    <w:uiPriority w:val="99"/>
    <w:semiHidden/>
    <w:unhideWhenUsed/>
    <w:rsid w:val="00381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F9E"/>
    <w:rPr>
      <w:rFonts w:ascii="Tahoma" w:eastAsia="Times New Roman" w:hAnsi="Tahoma" w:cs="Tahoma"/>
      <w:sz w:val="16"/>
      <w:szCs w:val="16"/>
      <w:lang w:eastAsia="ru-RU"/>
    </w:rPr>
  </w:style>
  <w:style w:type="character" w:customStyle="1" w:styleId="st">
    <w:name w:val="st"/>
    <w:rsid w:val="00531322"/>
    <w:rPr>
      <w:rFonts w:cs="Times New Roman"/>
    </w:rPr>
  </w:style>
  <w:style w:type="paragraph" w:customStyle="1" w:styleId="21">
    <w:name w:val="Знак Знак2"/>
    <w:basedOn w:val="a"/>
    <w:rsid w:val="00CA2861"/>
    <w:pPr>
      <w:spacing w:after="160" w:line="240" w:lineRule="exact"/>
    </w:pPr>
    <w:rPr>
      <w:rFonts w:ascii="Verdana" w:hAnsi="Verdana"/>
      <w:sz w:val="20"/>
      <w:szCs w:val="20"/>
      <w:lang w:val="en-US" w:eastAsia="en-US"/>
    </w:rPr>
  </w:style>
  <w:style w:type="paragraph" w:styleId="a5">
    <w:name w:val="List Paragraph"/>
    <w:basedOn w:val="a"/>
    <w:qFormat/>
    <w:rsid w:val="00CA2861"/>
    <w:pPr>
      <w:ind w:left="720"/>
      <w:contextualSpacing/>
    </w:pPr>
  </w:style>
  <w:style w:type="character" w:styleId="a6">
    <w:name w:val="Hyperlink"/>
    <w:uiPriority w:val="99"/>
    <w:rsid w:val="001233C9"/>
    <w:rPr>
      <w:color w:val="0000FF"/>
      <w:u w:val="single"/>
    </w:rPr>
  </w:style>
  <w:style w:type="character" w:customStyle="1" w:styleId="FontStyle17">
    <w:name w:val="Font Style17"/>
    <w:basedOn w:val="a0"/>
    <w:uiPriority w:val="99"/>
    <w:rsid w:val="00AD237F"/>
    <w:rPr>
      <w:rFonts w:ascii="Times New Roman" w:hAnsi="Times New Roman" w:cs="Times New Roman"/>
      <w:sz w:val="16"/>
      <w:szCs w:val="16"/>
    </w:rPr>
  </w:style>
  <w:style w:type="paragraph" w:customStyle="1" w:styleId="Style9">
    <w:name w:val="Style9"/>
    <w:basedOn w:val="a"/>
    <w:uiPriority w:val="99"/>
    <w:rsid w:val="00AD237F"/>
    <w:pPr>
      <w:widowControl w:val="0"/>
      <w:autoSpaceDE w:val="0"/>
      <w:autoSpaceDN w:val="0"/>
      <w:adjustRightInd w:val="0"/>
      <w:spacing w:after="0" w:line="190" w:lineRule="exact"/>
      <w:jc w:val="both"/>
    </w:pPr>
    <w:rPr>
      <w:rFonts w:ascii="Times New Roman" w:eastAsiaTheme="minorEastAsia" w:hAnsi="Times New Roman"/>
      <w:sz w:val="24"/>
      <w:szCs w:val="24"/>
    </w:rPr>
  </w:style>
  <w:style w:type="paragraph" w:customStyle="1" w:styleId="Style2">
    <w:name w:val="Style2"/>
    <w:basedOn w:val="a"/>
    <w:uiPriority w:val="99"/>
    <w:rsid w:val="00AD237F"/>
    <w:pPr>
      <w:widowControl w:val="0"/>
      <w:autoSpaceDE w:val="0"/>
      <w:autoSpaceDN w:val="0"/>
      <w:adjustRightInd w:val="0"/>
      <w:spacing w:after="0" w:line="187" w:lineRule="exact"/>
      <w:jc w:val="both"/>
    </w:pPr>
    <w:rPr>
      <w:rFonts w:ascii="Times New Roman" w:eastAsiaTheme="minorEastAsia" w:hAnsi="Times New Roman"/>
      <w:sz w:val="24"/>
      <w:szCs w:val="24"/>
    </w:rPr>
  </w:style>
  <w:style w:type="character" w:customStyle="1" w:styleId="FontStyle22">
    <w:name w:val="Font Style22"/>
    <w:basedOn w:val="a0"/>
    <w:uiPriority w:val="99"/>
    <w:rsid w:val="00AD237F"/>
    <w:rPr>
      <w:rFonts w:ascii="Times New Roman" w:hAnsi="Times New Roman" w:cs="Times New Roman"/>
      <w:sz w:val="16"/>
      <w:szCs w:val="16"/>
    </w:rPr>
  </w:style>
  <w:style w:type="paragraph" w:customStyle="1" w:styleId="Style1">
    <w:name w:val="Style1"/>
    <w:basedOn w:val="a"/>
    <w:uiPriority w:val="99"/>
    <w:rsid w:val="00AD237F"/>
    <w:pPr>
      <w:widowControl w:val="0"/>
      <w:autoSpaceDE w:val="0"/>
      <w:autoSpaceDN w:val="0"/>
      <w:adjustRightInd w:val="0"/>
      <w:spacing w:after="0" w:line="187" w:lineRule="exact"/>
      <w:jc w:val="both"/>
    </w:pPr>
    <w:rPr>
      <w:rFonts w:ascii="Times New Roman" w:eastAsiaTheme="minorEastAsia" w:hAnsi="Times New Roman"/>
      <w:sz w:val="24"/>
      <w:szCs w:val="24"/>
    </w:rPr>
  </w:style>
  <w:style w:type="character" w:customStyle="1" w:styleId="FontStyle12">
    <w:name w:val="Font Style12"/>
    <w:basedOn w:val="a0"/>
    <w:uiPriority w:val="99"/>
    <w:rsid w:val="00AD237F"/>
    <w:rPr>
      <w:rFonts w:ascii="Times New Roman" w:hAnsi="Times New Roman" w:cs="Times New Roman"/>
      <w:sz w:val="16"/>
      <w:szCs w:val="16"/>
    </w:rPr>
  </w:style>
  <w:style w:type="paragraph" w:customStyle="1" w:styleId="22">
    <w:name w:val="Знак Знак2"/>
    <w:basedOn w:val="a"/>
    <w:rsid w:val="00B0016A"/>
    <w:pPr>
      <w:spacing w:after="160" w:line="240" w:lineRule="exact"/>
    </w:pPr>
    <w:rPr>
      <w:rFonts w:ascii="Verdana" w:hAnsi="Verdana"/>
      <w:sz w:val="20"/>
      <w:szCs w:val="20"/>
      <w:lang w:val="en-US" w:eastAsia="en-US"/>
    </w:rPr>
  </w:style>
  <w:style w:type="character" w:customStyle="1" w:styleId="apple-style-span">
    <w:name w:val="apple-style-span"/>
    <w:rsid w:val="009678B3"/>
  </w:style>
  <w:style w:type="character" w:customStyle="1" w:styleId="apple-converted-space">
    <w:name w:val="apple-converted-space"/>
    <w:rsid w:val="009678B3"/>
  </w:style>
  <w:style w:type="character" w:styleId="a7">
    <w:name w:val="annotation reference"/>
    <w:basedOn w:val="a0"/>
    <w:uiPriority w:val="99"/>
    <w:semiHidden/>
    <w:unhideWhenUsed/>
    <w:rsid w:val="009B7A74"/>
    <w:rPr>
      <w:sz w:val="16"/>
      <w:szCs w:val="16"/>
    </w:rPr>
  </w:style>
  <w:style w:type="paragraph" w:styleId="a8">
    <w:name w:val="annotation text"/>
    <w:basedOn w:val="a"/>
    <w:link w:val="a9"/>
    <w:uiPriority w:val="99"/>
    <w:semiHidden/>
    <w:unhideWhenUsed/>
    <w:rsid w:val="009B7A74"/>
    <w:pPr>
      <w:spacing w:line="240" w:lineRule="auto"/>
    </w:pPr>
    <w:rPr>
      <w:sz w:val="20"/>
      <w:szCs w:val="20"/>
    </w:rPr>
  </w:style>
  <w:style w:type="character" w:customStyle="1" w:styleId="a9">
    <w:name w:val="Текст примечания Знак"/>
    <w:basedOn w:val="a0"/>
    <w:link w:val="a8"/>
    <w:uiPriority w:val="99"/>
    <w:semiHidden/>
    <w:rsid w:val="009B7A74"/>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9B7A74"/>
    <w:rPr>
      <w:b/>
      <w:bCs/>
    </w:rPr>
  </w:style>
  <w:style w:type="character" w:customStyle="1" w:styleId="ab">
    <w:name w:val="Тема примечания Знак"/>
    <w:basedOn w:val="a9"/>
    <w:link w:val="aa"/>
    <w:uiPriority w:val="99"/>
    <w:semiHidden/>
    <w:rsid w:val="009B7A74"/>
    <w:rPr>
      <w:rFonts w:ascii="Calibri" w:eastAsia="Times New Roman" w:hAnsi="Calibri" w:cs="Times New Roman"/>
      <w:b/>
      <w:bCs/>
      <w:sz w:val="20"/>
      <w:szCs w:val="20"/>
      <w:lang w:eastAsia="ru-RU"/>
    </w:rPr>
  </w:style>
  <w:style w:type="paragraph" w:styleId="ac">
    <w:name w:val="Plain Text"/>
    <w:basedOn w:val="a"/>
    <w:link w:val="ad"/>
    <w:rsid w:val="00DA2024"/>
    <w:pPr>
      <w:spacing w:after="0" w:line="240" w:lineRule="auto"/>
    </w:pPr>
    <w:rPr>
      <w:rFonts w:ascii="Courier New" w:hAnsi="Courier New"/>
      <w:sz w:val="20"/>
      <w:szCs w:val="20"/>
      <w:lang w:val="x-none" w:eastAsia="x-none"/>
    </w:rPr>
  </w:style>
  <w:style w:type="character" w:customStyle="1" w:styleId="ad">
    <w:name w:val="Текст Знак"/>
    <w:basedOn w:val="a0"/>
    <w:link w:val="ac"/>
    <w:rsid w:val="00DA2024"/>
    <w:rPr>
      <w:rFonts w:ascii="Courier New" w:eastAsia="Times New Roman" w:hAnsi="Courier New" w:cs="Times New Roman"/>
      <w:sz w:val="20"/>
      <w:szCs w:val="20"/>
      <w:lang w:val="x-none" w:eastAsia="x-none"/>
    </w:rPr>
  </w:style>
  <w:style w:type="paragraph" w:customStyle="1" w:styleId="11">
    <w:name w:val="Обычный1"/>
    <w:rsid w:val="00547D5D"/>
    <w:pPr>
      <w:widowControl w:val="0"/>
      <w:snapToGri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60F3A"/>
    <w:pPr>
      <w:spacing w:before="100" w:beforeAutospacing="1" w:after="100" w:afterAutospacing="1" w:line="240" w:lineRule="auto"/>
    </w:pPr>
    <w:rPr>
      <w:rFonts w:ascii="Times New Roman" w:hAnsi="Times New Roman"/>
      <w:sz w:val="24"/>
      <w:szCs w:val="24"/>
      <w:lang w:val="uk-UA" w:eastAsia="uk-UA"/>
    </w:rPr>
  </w:style>
  <w:style w:type="character" w:styleId="af">
    <w:name w:val="Strong"/>
    <w:basedOn w:val="a0"/>
    <w:uiPriority w:val="22"/>
    <w:qFormat/>
    <w:rsid w:val="00260F3A"/>
    <w:rPr>
      <w:b/>
      <w:bCs/>
    </w:rPr>
  </w:style>
  <w:style w:type="character" w:customStyle="1" w:styleId="40">
    <w:name w:val="Заголовок 4 Знак"/>
    <w:basedOn w:val="a0"/>
    <w:link w:val="4"/>
    <w:uiPriority w:val="9"/>
    <w:rsid w:val="00801236"/>
    <w:rPr>
      <w:rFonts w:asciiTheme="majorHAnsi" w:eastAsiaTheme="majorEastAsia" w:hAnsiTheme="majorHAnsi" w:cstheme="majorBidi"/>
      <w:b/>
      <w:bCs/>
      <w:i/>
      <w:iCs/>
      <w:color w:val="4F81BD" w:themeColor="accent1"/>
      <w:lang w:eastAsia="ru-RU"/>
    </w:rPr>
  </w:style>
  <w:style w:type="character" w:customStyle="1" w:styleId="20">
    <w:name w:val="Заголовок 2 Знак"/>
    <w:basedOn w:val="a0"/>
    <w:link w:val="2"/>
    <w:uiPriority w:val="9"/>
    <w:rsid w:val="00B958C6"/>
    <w:rPr>
      <w:rFonts w:asciiTheme="majorHAnsi" w:eastAsiaTheme="majorEastAsia" w:hAnsiTheme="majorHAnsi" w:cstheme="majorBidi"/>
      <w:b/>
      <w:bCs/>
      <w:color w:val="4F81BD" w:themeColor="accent1"/>
      <w:sz w:val="26"/>
      <w:szCs w:val="26"/>
      <w:lang w:eastAsia="ru-RU"/>
    </w:rPr>
  </w:style>
  <w:style w:type="paragraph" w:styleId="af0">
    <w:name w:val="Body Text Indent"/>
    <w:basedOn w:val="a"/>
    <w:link w:val="af1"/>
    <w:rsid w:val="00B958C6"/>
    <w:pPr>
      <w:spacing w:after="0" w:line="240" w:lineRule="auto"/>
      <w:ind w:firstLine="708"/>
      <w:jc w:val="both"/>
    </w:pPr>
    <w:rPr>
      <w:rFonts w:ascii="Times New Roman" w:hAnsi="Times New Roman"/>
      <w:sz w:val="28"/>
      <w:szCs w:val="20"/>
    </w:rPr>
  </w:style>
  <w:style w:type="character" w:customStyle="1" w:styleId="af1">
    <w:name w:val="Основной текст с отступом Знак"/>
    <w:basedOn w:val="a0"/>
    <w:link w:val="af0"/>
    <w:rsid w:val="00B958C6"/>
    <w:rPr>
      <w:rFonts w:ascii="Times New Roman" w:eastAsia="Times New Roman" w:hAnsi="Times New Roman" w:cs="Times New Roman"/>
      <w:sz w:val="28"/>
      <w:szCs w:val="20"/>
      <w:lang w:eastAsia="ru-RU"/>
    </w:rPr>
  </w:style>
  <w:style w:type="paragraph" w:customStyle="1" w:styleId="FR1">
    <w:name w:val="FR1"/>
    <w:rsid w:val="00B958C6"/>
    <w:pPr>
      <w:widowControl w:val="0"/>
      <w:spacing w:before="180" w:after="0" w:line="300" w:lineRule="auto"/>
      <w:ind w:left="240" w:right="200"/>
      <w:jc w:val="center"/>
    </w:pPr>
    <w:rPr>
      <w:rFonts w:ascii="Times New Roman" w:eastAsia="Times New Roman" w:hAnsi="Times New Roman" w:cs="Times New Roman"/>
      <w:b/>
      <w:szCs w:val="20"/>
      <w:lang w:val="uk-UA" w:eastAsia="ru-RU"/>
    </w:rPr>
  </w:style>
  <w:style w:type="paragraph" w:styleId="31">
    <w:name w:val="Body Text Indent 3"/>
    <w:basedOn w:val="a"/>
    <w:link w:val="32"/>
    <w:rsid w:val="00B958C6"/>
    <w:pPr>
      <w:spacing w:after="0" w:line="0" w:lineRule="atLeast"/>
      <w:ind w:firstLine="708"/>
      <w:jc w:val="both"/>
    </w:pPr>
    <w:rPr>
      <w:rFonts w:ascii="Times New Roman" w:hAnsi="Times New Roman"/>
      <w:szCs w:val="20"/>
      <w:lang w:val="uk-UA"/>
    </w:rPr>
  </w:style>
  <w:style w:type="character" w:customStyle="1" w:styleId="32">
    <w:name w:val="Основной текст с отступом 3 Знак"/>
    <w:basedOn w:val="a0"/>
    <w:link w:val="31"/>
    <w:rsid w:val="00B958C6"/>
    <w:rPr>
      <w:rFonts w:ascii="Times New Roman" w:eastAsia="Times New Roman" w:hAnsi="Times New Roman" w:cs="Times New Roman"/>
      <w:szCs w:val="20"/>
      <w:lang w:val="uk-UA" w:eastAsia="ru-RU"/>
    </w:rPr>
  </w:style>
  <w:style w:type="paragraph" w:customStyle="1" w:styleId="12">
    <w:name w:val="Абзац списка1"/>
    <w:basedOn w:val="a"/>
    <w:rsid w:val="006643AE"/>
    <w:pPr>
      <w:ind w:left="720"/>
    </w:pPr>
  </w:style>
  <w:style w:type="character" w:customStyle="1" w:styleId="10">
    <w:name w:val="Заголовок 1 Знак"/>
    <w:basedOn w:val="a0"/>
    <w:link w:val="1"/>
    <w:uiPriority w:val="9"/>
    <w:rsid w:val="006962CE"/>
    <w:rPr>
      <w:rFonts w:asciiTheme="majorHAnsi" w:eastAsiaTheme="majorEastAsia" w:hAnsiTheme="majorHAnsi" w:cstheme="majorBidi"/>
      <w:b/>
      <w:bCs/>
      <w:color w:val="365F91" w:themeColor="accent1" w:themeShade="BF"/>
      <w:sz w:val="28"/>
      <w:szCs w:val="28"/>
      <w:lang w:eastAsia="ru-RU"/>
    </w:rPr>
  </w:style>
  <w:style w:type="paragraph" w:styleId="af2">
    <w:name w:val="No Spacing"/>
    <w:qFormat/>
    <w:rsid w:val="006962CE"/>
    <w:pPr>
      <w:spacing w:after="0" w:line="240" w:lineRule="auto"/>
    </w:pPr>
    <w:rPr>
      <w:rFonts w:ascii="Calibri" w:eastAsia="Calibri" w:hAnsi="Calibri" w:cs="Calibri"/>
    </w:rPr>
  </w:style>
  <w:style w:type="character" w:styleId="af3">
    <w:name w:val="Emphasis"/>
    <w:basedOn w:val="a0"/>
    <w:uiPriority w:val="20"/>
    <w:qFormat/>
    <w:rsid w:val="00496126"/>
    <w:rPr>
      <w:i/>
      <w:iCs/>
    </w:rPr>
  </w:style>
  <w:style w:type="character" w:customStyle="1" w:styleId="articleseparator">
    <w:name w:val="article_separator"/>
    <w:basedOn w:val="a0"/>
    <w:rsid w:val="00496126"/>
  </w:style>
  <w:style w:type="paragraph" w:styleId="HTML">
    <w:name w:val="HTML Preformatted"/>
    <w:basedOn w:val="a"/>
    <w:link w:val="HTML0"/>
    <w:uiPriority w:val="99"/>
    <w:unhideWhenUsed/>
    <w:rsid w:val="0090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907562"/>
    <w:rPr>
      <w:rFonts w:ascii="Courier New" w:eastAsia="Times New Roman" w:hAnsi="Courier New" w:cs="Courier New"/>
      <w:sz w:val="20"/>
      <w:szCs w:val="20"/>
      <w:lang w:val="uk-UA" w:eastAsia="uk-UA"/>
    </w:rPr>
  </w:style>
  <w:style w:type="paragraph" w:customStyle="1" w:styleId="23">
    <w:name w:val="Абзац списка2"/>
    <w:basedOn w:val="a"/>
    <w:qFormat/>
    <w:rsid w:val="006E3B66"/>
    <w:pPr>
      <w:ind w:left="720"/>
      <w:contextualSpacing/>
    </w:pPr>
  </w:style>
  <w:style w:type="paragraph" w:styleId="24">
    <w:name w:val="Body Text Indent 2"/>
    <w:basedOn w:val="a"/>
    <w:link w:val="25"/>
    <w:semiHidden/>
    <w:unhideWhenUsed/>
    <w:rsid w:val="00BC7A5D"/>
    <w:pPr>
      <w:spacing w:after="120" w:line="480" w:lineRule="auto"/>
      <w:ind w:left="283"/>
    </w:pPr>
    <w:rPr>
      <w:rFonts w:ascii="Times New Roman" w:hAnsi="Times New Roman"/>
      <w:sz w:val="24"/>
      <w:szCs w:val="20"/>
      <w:lang w:val="uk-UA"/>
    </w:rPr>
  </w:style>
  <w:style w:type="character" w:customStyle="1" w:styleId="25">
    <w:name w:val="Основной текст с отступом 2 Знак"/>
    <w:basedOn w:val="a0"/>
    <w:link w:val="24"/>
    <w:semiHidden/>
    <w:rsid w:val="00BC7A5D"/>
    <w:rPr>
      <w:rFonts w:ascii="Times New Roman" w:eastAsia="Times New Roman" w:hAnsi="Times New Roman" w:cs="Times New Roman"/>
      <w:sz w:val="24"/>
      <w:szCs w:val="20"/>
      <w:lang w:val="uk-UA" w:eastAsia="ru-RU"/>
    </w:rPr>
  </w:style>
  <w:style w:type="character" w:customStyle="1" w:styleId="butback">
    <w:name w:val="butback"/>
    <w:basedOn w:val="a0"/>
    <w:rsid w:val="003017C7"/>
  </w:style>
  <w:style w:type="character" w:customStyle="1" w:styleId="submenu-table">
    <w:name w:val="submenu-table"/>
    <w:basedOn w:val="a0"/>
    <w:rsid w:val="003017C7"/>
  </w:style>
  <w:style w:type="table" w:styleId="af4">
    <w:name w:val="Table Grid"/>
    <w:basedOn w:val="a1"/>
    <w:uiPriority w:val="59"/>
    <w:rsid w:val="00E4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center90ZAGTEXT">
    <w:name w:val="zag_center_90 (ZAG_TEXT)"/>
    <w:basedOn w:val="a"/>
    <w:rsid w:val="00657E58"/>
    <w:pPr>
      <w:keepNext/>
      <w:widowControl w:val="0"/>
      <w:tabs>
        <w:tab w:val="right" w:pos="7767"/>
      </w:tabs>
      <w:autoSpaceDE w:val="0"/>
      <w:autoSpaceDN w:val="0"/>
      <w:adjustRightInd w:val="0"/>
      <w:spacing w:before="340" w:after="142" w:line="256" w:lineRule="auto"/>
      <w:jc w:val="center"/>
    </w:pPr>
    <w:rPr>
      <w:rFonts w:ascii="PragmaticaC" w:eastAsia="Calibri" w:hAnsi="PragmaticaC" w:cs="PragmaticaC"/>
      <w:b/>
      <w:bCs/>
      <w:color w:val="000000"/>
      <w:w w:val="90"/>
      <w:sz w:val="18"/>
      <w:szCs w:val="18"/>
      <w:lang w:val="en-US"/>
    </w:rPr>
  </w:style>
  <w:style w:type="paragraph" w:customStyle="1" w:styleId="33">
    <w:name w:val="Абзац списка3"/>
    <w:basedOn w:val="a"/>
    <w:qFormat/>
    <w:rsid w:val="00574BBD"/>
    <w:pPr>
      <w:ind w:left="720"/>
    </w:pPr>
  </w:style>
  <w:style w:type="paragraph" w:customStyle="1" w:styleId="110">
    <w:name w:val="Без интервала11"/>
    <w:rsid w:val="00E372B9"/>
    <w:pPr>
      <w:suppressAutoHyphens/>
      <w:spacing w:after="0" w:line="240" w:lineRule="auto"/>
    </w:pPr>
    <w:rPr>
      <w:rFonts w:ascii="Calibri" w:eastAsia="Times New Roman" w:hAnsi="Calibri" w:cs="Times New Roman"/>
      <w:lang w:eastAsia="ar-SA"/>
    </w:rPr>
  </w:style>
  <w:style w:type="paragraph" w:customStyle="1" w:styleId="41">
    <w:name w:val="Абзац списка4"/>
    <w:basedOn w:val="a"/>
    <w:rsid w:val="00FC39AE"/>
    <w:pPr>
      <w:spacing w:after="0" w:line="240" w:lineRule="auto"/>
      <w:ind w:left="720"/>
      <w:contextualSpacing/>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9E"/>
    <w:rPr>
      <w:rFonts w:ascii="Calibri" w:eastAsia="Times New Roman" w:hAnsi="Calibri" w:cs="Times New Roman"/>
      <w:lang w:eastAsia="ru-RU"/>
    </w:rPr>
  </w:style>
  <w:style w:type="paragraph" w:styleId="1">
    <w:name w:val="heading 1"/>
    <w:basedOn w:val="a"/>
    <w:next w:val="a"/>
    <w:link w:val="10"/>
    <w:uiPriority w:val="9"/>
    <w:qFormat/>
    <w:rsid w:val="0069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81F9E"/>
    <w:pPr>
      <w:keepNext/>
      <w:spacing w:before="240" w:after="60" w:line="240" w:lineRule="auto"/>
      <w:outlineLvl w:val="2"/>
    </w:pPr>
    <w:rPr>
      <w:rFonts w:ascii="Arial" w:hAnsi="Arial" w:cs="Arial"/>
      <w:b/>
      <w:bCs/>
      <w:sz w:val="26"/>
      <w:szCs w:val="26"/>
      <w:lang w:val="uk-UA" w:eastAsia="uk-UA"/>
    </w:rPr>
  </w:style>
  <w:style w:type="paragraph" w:styleId="4">
    <w:name w:val="heading 4"/>
    <w:basedOn w:val="a"/>
    <w:next w:val="a"/>
    <w:link w:val="40"/>
    <w:uiPriority w:val="9"/>
    <w:unhideWhenUsed/>
    <w:qFormat/>
    <w:rsid w:val="008012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1F9E"/>
    <w:rPr>
      <w:rFonts w:ascii="Arial" w:eastAsia="Times New Roman" w:hAnsi="Arial" w:cs="Arial"/>
      <w:b/>
      <w:bCs/>
      <w:sz w:val="26"/>
      <w:szCs w:val="26"/>
      <w:lang w:val="uk-UA" w:eastAsia="uk-UA"/>
    </w:rPr>
  </w:style>
  <w:style w:type="paragraph" w:styleId="a3">
    <w:name w:val="Balloon Text"/>
    <w:basedOn w:val="a"/>
    <w:link w:val="a4"/>
    <w:uiPriority w:val="99"/>
    <w:semiHidden/>
    <w:unhideWhenUsed/>
    <w:rsid w:val="00381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F9E"/>
    <w:rPr>
      <w:rFonts w:ascii="Tahoma" w:eastAsia="Times New Roman" w:hAnsi="Tahoma" w:cs="Tahoma"/>
      <w:sz w:val="16"/>
      <w:szCs w:val="16"/>
      <w:lang w:eastAsia="ru-RU"/>
    </w:rPr>
  </w:style>
  <w:style w:type="character" w:customStyle="1" w:styleId="st">
    <w:name w:val="st"/>
    <w:rsid w:val="00531322"/>
    <w:rPr>
      <w:rFonts w:cs="Times New Roman"/>
    </w:rPr>
  </w:style>
  <w:style w:type="paragraph" w:customStyle="1" w:styleId="21">
    <w:name w:val="Знак Знак2"/>
    <w:basedOn w:val="a"/>
    <w:rsid w:val="00CA2861"/>
    <w:pPr>
      <w:spacing w:after="160" w:line="240" w:lineRule="exact"/>
    </w:pPr>
    <w:rPr>
      <w:rFonts w:ascii="Verdana" w:hAnsi="Verdana"/>
      <w:sz w:val="20"/>
      <w:szCs w:val="20"/>
      <w:lang w:val="en-US" w:eastAsia="en-US"/>
    </w:rPr>
  </w:style>
  <w:style w:type="paragraph" w:styleId="a5">
    <w:name w:val="List Paragraph"/>
    <w:basedOn w:val="a"/>
    <w:qFormat/>
    <w:rsid w:val="00CA2861"/>
    <w:pPr>
      <w:ind w:left="720"/>
      <w:contextualSpacing/>
    </w:pPr>
  </w:style>
  <w:style w:type="character" w:styleId="a6">
    <w:name w:val="Hyperlink"/>
    <w:uiPriority w:val="99"/>
    <w:rsid w:val="001233C9"/>
    <w:rPr>
      <w:color w:val="0000FF"/>
      <w:u w:val="single"/>
    </w:rPr>
  </w:style>
  <w:style w:type="character" w:customStyle="1" w:styleId="FontStyle17">
    <w:name w:val="Font Style17"/>
    <w:basedOn w:val="a0"/>
    <w:uiPriority w:val="99"/>
    <w:rsid w:val="00AD237F"/>
    <w:rPr>
      <w:rFonts w:ascii="Times New Roman" w:hAnsi="Times New Roman" w:cs="Times New Roman"/>
      <w:sz w:val="16"/>
      <w:szCs w:val="16"/>
    </w:rPr>
  </w:style>
  <w:style w:type="paragraph" w:customStyle="1" w:styleId="Style9">
    <w:name w:val="Style9"/>
    <w:basedOn w:val="a"/>
    <w:uiPriority w:val="99"/>
    <w:rsid w:val="00AD237F"/>
    <w:pPr>
      <w:widowControl w:val="0"/>
      <w:autoSpaceDE w:val="0"/>
      <w:autoSpaceDN w:val="0"/>
      <w:adjustRightInd w:val="0"/>
      <w:spacing w:after="0" w:line="190" w:lineRule="exact"/>
      <w:jc w:val="both"/>
    </w:pPr>
    <w:rPr>
      <w:rFonts w:ascii="Times New Roman" w:eastAsiaTheme="minorEastAsia" w:hAnsi="Times New Roman"/>
      <w:sz w:val="24"/>
      <w:szCs w:val="24"/>
    </w:rPr>
  </w:style>
  <w:style w:type="paragraph" w:customStyle="1" w:styleId="Style2">
    <w:name w:val="Style2"/>
    <w:basedOn w:val="a"/>
    <w:uiPriority w:val="99"/>
    <w:rsid w:val="00AD237F"/>
    <w:pPr>
      <w:widowControl w:val="0"/>
      <w:autoSpaceDE w:val="0"/>
      <w:autoSpaceDN w:val="0"/>
      <w:adjustRightInd w:val="0"/>
      <w:spacing w:after="0" w:line="187" w:lineRule="exact"/>
      <w:jc w:val="both"/>
    </w:pPr>
    <w:rPr>
      <w:rFonts w:ascii="Times New Roman" w:eastAsiaTheme="minorEastAsia" w:hAnsi="Times New Roman"/>
      <w:sz w:val="24"/>
      <w:szCs w:val="24"/>
    </w:rPr>
  </w:style>
  <w:style w:type="character" w:customStyle="1" w:styleId="FontStyle22">
    <w:name w:val="Font Style22"/>
    <w:basedOn w:val="a0"/>
    <w:uiPriority w:val="99"/>
    <w:rsid w:val="00AD237F"/>
    <w:rPr>
      <w:rFonts w:ascii="Times New Roman" w:hAnsi="Times New Roman" w:cs="Times New Roman"/>
      <w:sz w:val="16"/>
      <w:szCs w:val="16"/>
    </w:rPr>
  </w:style>
  <w:style w:type="paragraph" w:customStyle="1" w:styleId="Style1">
    <w:name w:val="Style1"/>
    <w:basedOn w:val="a"/>
    <w:uiPriority w:val="99"/>
    <w:rsid w:val="00AD237F"/>
    <w:pPr>
      <w:widowControl w:val="0"/>
      <w:autoSpaceDE w:val="0"/>
      <w:autoSpaceDN w:val="0"/>
      <w:adjustRightInd w:val="0"/>
      <w:spacing w:after="0" w:line="187" w:lineRule="exact"/>
      <w:jc w:val="both"/>
    </w:pPr>
    <w:rPr>
      <w:rFonts w:ascii="Times New Roman" w:eastAsiaTheme="minorEastAsia" w:hAnsi="Times New Roman"/>
      <w:sz w:val="24"/>
      <w:szCs w:val="24"/>
    </w:rPr>
  </w:style>
  <w:style w:type="character" w:customStyle="1" w:styleId="FontStyle12">
    <w:name w:val="Font Style12"/>
    <w:basedOn w:val="a0"/>
    <w:uiPriority w:val="99"/>
    <w:rsid w:val="00AD237F"/>
    <w:rPr>
      <w:rFonts w:ascii="Times New Roman" w:hAnsi="Times New Roman" w:cs="Times New Roman"/>
      <w:sz w:val="16"/>
      <w:szCs w:val="16"/>
    </w:rPr>
  </w:style>
  <w:style w:type="paragraph" w:customStyle="1" w:styleId="22">
    <w:name w:val="Знак Знак2"/>
    <w:basedOn w:val="a"/>
    <w:rsid w:val="00B0016A"/>
    <w:pPr>
      <w:spacing w:after="160" w:line="240" w:lineRule="exact"/>
    </w:pPr>
    <w:rPr>
      <w:rFonts w:ascii="Verdana" w:hAnsi="Verdana"/>
      <w:sz w:val="20"/>
      <w:szCs w:val="20"/>
      <w:lang w:val="en-US" w:eastAsia="en-US"/>
    </w:rPr>
  </w:style>
  <w:style w:type="character" w:customStyle="1" w:styleId="apple-style-span">
    <w:name w:val="apple-style-span"/>
    <w:rsid w:val="009678B3"/>
  </w:style>
  <w:style w:type="character" w:customStyle="1" w:styleId="apple-converted-space">
    <w:name w:val="apple-converted-space"/>
    <w:rsid w:val="009678B3"/>
  </w:style>
  <w:style w:type="character" w:styleId="a7">
    <w:name w:val="annotation reference"/>
    <w:basedOn w:val="a0"/>
    <w:uiPriority w:val="99"/>
    <w:semiHidden/>
    <w:unhideWhenUsed/>
    <w:rsid w:val="009B7A74"/>
    <w:rPr>
      <w:sz w:val="16"/>
      <w:szCs w:val="16"/>
    </w:rPr>
  </w:style>
  <w:style w:type="paragraph" w:styleId="a8">
    <w:name w:val="annotation text"/>
    <w:basedOn w:val="a"/>
    <w:link w:val="a9"/>
    <w:uiPriority w:val="99"/>
    <w:semiHidden/>
    <w:unhideWhenUsed/>
    <w:rsid w:val="009B7A74"/>
    <w:pPr>
      <w:spacing w:line="240" w:lineRule="auto"/>
    </w:pPr>
    <w:rPr>
      <w:sz w:val="20"/>
      <w:szCs w:val="20"/>
    </w:rPr>
  </w:style>
  <w:style w:type="character" w:customStyle="1" w:styleId="a9">
    <w:name w:val="Текст примечания Знак"/>
    <w:basedOn w:val="a0"/>
    <w:link w:val="a8"/>
    <w:uiPriority w:val="99"/>
    <w:semiHidden/>
    <w:rsid w:val="009B7A74"/>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9B7A74"/>
    <w:rPr>
      <w:b/>
      <w:bCs/>
    </w:rPr>
  </w:style>
  <w:style w:type="character" w:customStyle="1" w:styleId="ab">
    <w:name w:val="Тема примечания Знак"/>
    <w:basedOn w:val="a9"/>
    <w:link w:val="aa"/>
    <w:uiPriority w:val="99"/>
    <w:semiHidden/>
    <w:rsid w:val="009B7A74"/>
    <w:rPr>
      <w:rFonts w:ascii="Calibri" w:eastAsia="Times New Roman" w:hAnsi="Calibri" w:cs="Times New Roman"/>
      <w:b/>
      <w:bCs/>
      <w:sz w:val="20"/>
      <w:szCs w:val="20"/>
      <w:lang w:eastAsia="ru-RU"/>
    </w:rPr>
  </w:style>
  <w:style w:type="paragraph" w:styleId="ac">
    <w:name w:val="Plain Text"/>
    <w:basedOn w:val="a"/>
    <w:link w:val="ad"/>
    <w:rsid w:val="00DA2024"/>
    <w:pPr>
      <w:spacing w:after="0" w:line="240" w:lineRule="auto"/>
    </w:pPr>
    <w:rPr>
      <w:rFonts w:ascii="Courier New" w:hAnsi="Courier New"/>
      <w:sz w:val="20"/>
      <w:szCs w:val="20"/>
      <w:lang w:val="x-none" w:eastAsia="x-none"/>
    </w:rPr>
  </w:style>
  <w:style w:type="character" w:customStyle="1" w:styleId="ad">
    <w:name w:val="Текст Знак"/>
    <w:basedOn w:val="a0"/>
    <w:link w:val="ac"/>
    <w:rsid w:val="00DA2024"/>
    <w:rPr>
      <w:rFonts w:ascii="Courier New" w:eastAsia="Times New Roman" w:hAnsi="Courier New" w:cs="Times New Roman"/>
      <w:sz w:val="20"/>
      <w:szCs w:val="20"/>
      <w:lang w:val="x-none" w:eastAsia="x-none"/>
    </w:rPr>
  </w:style>
  <w:style w:type="paragraph" w:customStyle="1" w:styleId="11">
    <w:name w:val="Обычный1"/>
    <w:rsid w:val="00547D5D"/>
    <w:pPr>
      <w:widowControl w:val="0"/>
      <w:snapToGri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60F3A"/>
    <w:pPr>
      <w:spacing w:before="100" w:beforeAutospacing="1" w:after="100" w:afterAutospacing="1" w:line="240" w:lineRule="auto"/>
    </w:pPr>
    <w:rPr>
      <w:rFonts w:ascii="Times New Roman" w:hAnsi="Times New Roman"/>
      <w:sz w:val="24"/>
      <w:szCs w:val="24"/>
      <w:lang w:val="uk-UA" w:eastAsia="uk-UA"/>
    </w:rPr>
  </w:style>
  <w:style w:type="character" w:styleId="af">
    <w:name w:val="Strong"/>
    <w:basedOn w:val="a0"/>
    <w:uiPriority w:val="22"/>
    <w:qFormat/>
    <w:rsid w:val="00260F3A"/>
    <w:rPr>
      <w:b/>
      <w:bCs/>
    </w:rPr>
  </w:style>
  <w:style w:type="character" w:customStyle="1" w:styleId="40">
    <w:name w:val="Заголовок 4 Знак"/>
    <w:basedOn w:val="a0"/>
    <w:link w:val="4"/>
    <w:uiPriority w:val="9"/>
    <w:rsid w:val="00801236"/>
    <w:rPr>
      <w:rFonts w:asciiTheme="majorHAnsi" w:eastAsiaTheme="majorEastAsia" w:hAnsiTheme="majorHAnsi" w:cstheme="majorBidi"/>
      <w:b/>
      <w:bCs/>
      <w:i/>
      <w:iCs/>
      <w:color w:val="4F81BD" w:themeColor="accent1"/>
      <w:lang w:eastAsia="ru-RU"/>
    </w:rPr>
  </w:style>
  <w:style w:type="character" w:customStyle="1" w:styleId="20">
    <w:name w:val="Заголовок 2 Знак"/>
    <w:basedOn w:val="a0"/>
    <w:link w:val="2"/>
    <w:uiPriority w:val="9"/>
    <w:rsid w:val="00B958C6"/>
    <w:rPr>
      <w:rFonts w:asciiTheme="majorHAnsi" w:eastAsiaTheme="majorEastAsia" w:hAnsiTheme="majorHAnsi" w:cstheme="majorBidi"/>
      <w:b/>
      <w:bCs/>
      <w:color w:val="4F81BD" w:themeColor="accent1"/>
      <w:sz w:val="26"/>
      <w:szCs w:val="26"/>
      <w:lang w:eastAsia="ru-RU"/>
    </w:rPr>
  </w:style>
  <w:style w:type="paragraph" w:styleId="af0">
    <w:name w:val="Body Text Indent"/>
    <w:basedOn w:val="a"/>
    <w:link w:val="af1"/>
    <w:rsid w:val="00B958C6"/>
    <w:pPr>
      <w:spacing w:after="0" w:line="240" w:lineRule="auto"/>
      <w:ind w:firstLine="708"/>
      <w:jc w:val="both"/>
    </w:pPr>
    <w:rPr>
      <w:rFonts w:ascii="Times New Roman" w:hAnsi="Times New Roman"/>
      <w:sz w:val="28"/>
      <w:szCs w:val="20"/>
    </w:rPr>
  </w:style>
  <w:style w:type="character" w:customStyle="1" w:styleId="af1">
    <w:name w:val="Основной текст с отступом Знак"/>
    <w:basedOn w:val="a0"/>
    <w:link w:val="af0"/>
    <w:rsid w:val="00B958C6"/>
    <w:rPr>
      <w:rFonts w:ascii="Times New Roman" w:eastAsia="Times New Roman" w:hAnsi="Times New Roman" w:cs="Times New Roman"/>
      <w:sz w:val="28"/>
      <w:szCs w:val="20"/>
      <w:lang w:eastAsia="ru-RU"/>
    </w:rPr>
  </w:style>
  <w:style w:type="paragraph" w:customStyle="1" w:styleId="FR1">
    <w:name w:val="FR1"/>
    <w:rsid w:val="00B958C6"/>
    <w:pPr>
      <w:widowControl w:val="0"/>
      <w:spacing w:before="180" w:after="0" w:line="300" w:lineRule="auto"/>
      <w:ind w:left="240" w:right="200"/>
      <w:jc w:val="center"/>
    </w:pPr>
    <w:rPr>
      <w:rFonts w:ascii="Times New Roman" w:eastAsia="Times New Roman" w:hAnsi="Times New Roman" w:cs="Times New Roman"/>
      <w:b/>
      <w:szCs w:val="20"/>
      <w:lang w:val="uk-UA" w:eastAsia="ru-RU"/>
    </w:rPr>
  </w:style>
  <w:style w:type="paragraph" w:styleId="31">
    <w:name w:val="Body Text Indent 3"/>
    <w:basedOn w:val="a"/>
    <w:link w:val="32"/>
    <w:rsid w:val="00B958C6"/>
    <w:pPr>
      <w:spacing w:after="0" w:line="0" w:lineRule="atLeast"/>
      <w:ind w:firstLine="708"/>
      <w:jc w:val="both"/>
    </w:pPr>
    <w:rPr>
      <w:rFonts w:ascii="Times New Roman" w:hAnsi="Times New Roman"/>
      <w:szCs w:val="20"/>
      <w:lang w:val="uk-UA"/>
    </w:rPr>
  </w:style>
  <w:style w:type="character" w:customStyle="1" w:styleId="32">
    <w:name w:val="Основной текст с отступом 3 Знак"/>
    <w:basedOn w:val="a0"/>
    <w:link w:val="31"/>
    <w:rsid w:val="00B958C6"/>
    <w:rPr>
      <w:rFonts w:ascii="Times New Roman" w:eastAsia="Times New Roman" w:hAnsi="Times New Roman" w:cs="Times New Roman"/>
      <w:szCs w:val="20"/>
      <w:lang w:val="uk-UA" w:eastAsia="ru-RU"/>
    </w:rPr>
  </w:style>
  <w:style w:type="paragraph" w:customStyle="1" w:styleId="12">
    <w:name w:val="Абзац списка1"/>
    <w:basedOn w:val="a"/>
    <w:rsid w:val="006643AE"/>
    <w:pPr>
      <w:ind w:left="720"/>
    </w:pPr>
  </w:style>
  <w:style w:type="character" w:customStyle="1" w:styleId="10">
    <w:name w:val="Заголовок 1 Знак"/>
    <w:basedOn w:val="a0"/>
    <w:link w:val="1"/>
    <w:uiPriority w:val="9"/>
    <w:rsid w:val="006962CE"/>
    <w:rPr>
      <w:rFonts w:asciiTheme="majorHAnsi" w:eastAsiaTheme="majorEastAsia" w:hAnsiTheme="majorHAnsi" w:cstheme="majorBidi"/>
      <w:b/>
      <w:bCs/>
      <w:color w:val="365F91" w:themeColor="accent1" w:themeShade="BF"/>
      <w:sz w:val="28"/>
      <w:szCs w:val="28"/>
      <w:lang w:eastAsia="ru-RU"/>
    </w:rPr>
  </w:style>
  <w:style w:type="paragraph" w:styleId="af2">
    <w:name w:val="No Spacing"/>
    <w:qFormat/>
    <w:rsid w:val="006962CE"/>
    <w:pPr>
      <w:spacing w:after="0" w:line="240" w:lineRule="auto"/>
    </w:pPr>
    <w:rPr>
      <w:rFonts w:ascii="Calibri" w:eastAsia="Calibri" w:hAnsi="Calibri" w:cs="Calibri"/>
    </w:rPr>
  </w:style>
  <w:style w:type="character" w:styleId="af3">
    <w:name w:val="Emphasis"/>
    <w:basedOn w:val="a0"/>
    <w:uiPriority w:val="20"/>
    <w:qFormat/>
    <w:rsid w:val="00496126"/>
    <w:rPr>
      <w:i/>
      <w:iCs/>
    </w:rPr>
  </w:style>
  <w:style w:type="character" w:customStyle="1" w:styleId="articleseparator">
    <w:name w:val="article_separator"/>
    <w:basedOn w:val="a0"/>
    <w:rsid w:val="00496126"/>
  </w:style>
  <w:style w:type="paragraph" w:styleId="HTML">
    <w:name w:val="HTML Preformatted"/>
    <w:basedOn w:val="a"/>
    <w:link w:val="HTML0"/>
    <w:uiPriority w:val="99"/>
    <w:unhideWhenUsed/>
    <w:rsid w:val="0090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907562"/>
    <w:rPr>
      <w:rFonts w:ascii="Courier New" w:eastAsia="Times New Roman" w:hAnsi="Courier New" w:cs="Courier New"/>
      <w:sz w:val="20"/>
      <w:szCs w:val="20"/>
      <w:lang w:val="uk-UA" w:eastAsia="uk-UA"/>
    </w:rPr>
  </w:style>
  <w:style w:type="paragraph" w:customStyle="1" w:styleId="23">
    <w:name w:val="Абзац списка2"/>
    <w:basedOn w:val="a"/>
    <w:qFormat/>
    <w:rsid w:val="006E3B66"/>
    <w:pPr>
      <w:ind w:left="720"/>
      <w:contextualSpacing/>
    </w:pPr>
  </w:style>
  <w:style w:type="paragraph" w:styleId="24">
    <w:name w:val="Body Text Indent 2"/>
    <w:basedOn w:val="a"/>
    <w:link w:val="25"/>
    <w:semiHidden/>
    <w:unhideWhenUsed/>
    <w:rsid w:val="00BC7A5D"/>
    <w:pPr>
      <w:spacing w:after="120" w:line="480" w:lineRule="auto"/>
      <w:ind w:left="283"/>
    </w:pPr>
    <w:rPr>
      <w:rFonts w:ascii="Times New Roman" w:hAnsi="Times New Roman"/>
      <w:sz w:val="24"/>
      <w:szCs w:val="20"/>
      <w:lang w:val="uk-UA"/>
    </w:rPr>
  </w:style>
  <w:style w:type="character" w:customStyle="1" w:styleId="25">
    <w:name w:val="Основной текст с отступом 2 Знак"/>
    <w:basedOn w:val="a0"/>
    <w:link w:val="24"/>
    <w:semiHidden/>
    <w:rsid w:val="00BC7A5D"/>
    <w:rPr>
      <w:rFonts w:ascii="Times New Roman" w:eastAsia="Times New Roman" w:hAnsi="Times New Roman" w:cs="Times New Roman"/>
      <w:sz w:val="24"/>
      <w:szCs w:val="20"/>
      <w:lang w:val="uk-UA" w:eastAsia="ru-RU"/>
    </w:rPr>
  </w:style>
  <w:style w:type="character" w:customStyle="1" w:styleId="butback">
    <w:name w:val="butback"/>
    <w:basedOn w:val="a0"/>
    <w:rsid w:val="003017C7"/>
  </w:style>
  <w:style w:type="character" w:customStyle="1" w:styleId="submenu-table">
    <w:name w:val="submenu-table"/>
    <w:basedOn w:val="a0"/>
    <w:rsid w:val="003017C7"/>
  </w:style>
  <w:style w:type="table" w:styleId="af4">
    <w:name w:val="Table Grid"/>
    <w:basedOn w:val="a1"/>
    <w:uiPriority w:val="59"/>
    <w:rsid w:val="00E4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center90ZAGTEXT">
    <w:name w:val="zag_center_90 (ZAG_TEXT)"/>
    <w:basedOn w:val="a"/>
    <w:rsid w:val="00657E58"/>
    <w:pPr>
      <w:keepNext/>
      <w:widowControl w:val="0"/>
      <w:tabs>
        <w:tab w:val="right" w:pos="7767"/>
      </w:tabs>
      <w:autoSpaceDE w:val="0"/>
      <w:autoSpaceDN w:val="0"/>
      <w:adjustRightInd w:val="0"/>
      <w:spacing w:before="340" w:after="142" w:line="256" w:lineRule="auto"/>
      <w:jc w:val="center"/>
    </w:pPr>
    <w:rPr>
      <w:rFonts w:ascii="PragmaticaC" w:eastAsia="Calibri" w:hAnsi="PragmaticaC" w:cs="PragmaticaC"/>
      <w:b/>
      <w:bCs/>
      <w:color w:val="000000"/>
      <w:w w:val="90"/>
      <w:sz w:val="18"/>
      <w:szCs w:val="18"/>
      <w:lang w:val="en-US"/>
    </w:rPr>
  </w:style>
  <w:style w:type="paragraph" w:customStyle="1" w:styleId="33">
    <w:name w:val="Абзац списка3"/>
    <w:basedOn w:val="a"/>
    <w:qFormat/>
    <w:rsid w:val="00574BBD"/>
    <w:pPr>
      <w:ind w:left="720"/>
    </w:pPr>
  </w:style>
  <w:style w:type="paragraph" w:customStyle="1" w:styleId="110">
    <w:name w:val="Без интервала11"/>
    <w:rsid w:val="00E372B9"/>
    <w:pPr>
      <w:suppressAutoHyphens/>
      <w:spacing w:after="0" w:line="240" w:lineRule="auto"/>
    </w:pPr>
    <w:rPr>
      <w:rFonts w:ascii="Calibri" w:eastAsia="Times New Roman" w:hAnsi="Calibri" w:cs="Times New Roman"/>
      <w:lang w:eastAsia="ar-SA"/>
    </w:rPr>
  </w:style>
  <w:style w:type="paragraph" w:customStyle="1" w:styleId="41">
    <w:name w:val="Абзац списка4"/>
    <w:basedOn w:val="a"/>
    <w:rsid w:val="00FC39AE"/>
    <w:pPr>
      <w:spacing w:after="0" w:line="240" w:lineRule="auto"/>
      <w:ind w:left="720"/>
      <w:contextualSpacing/>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416">
      <w:bodyDiv w:val="1"/>
      <w:marLeft w:val="0"/>
      <w:marRight w:val="0"/>
      <w:marTop w:val="0"/>
      <w:marBottom w:val="0"/>
      <w:divBdr>
        <w:top w:val="none" w:sz="0" w:space="0" w:color="auto"/>
        <w:left w:val="none" w:sz="0" w:space="0" w:color="auto"/>
        <w:bottom w:val="none" w:sz="0" w:space="0" w:color="auto"/>
        <w:right w:val="none" w:sz="0" w:space="0" w:color="auto"/>
      </w:divBdr>
    </w:div>
    <w:div w:id="551698703">
      <w:bodyDiv w:val="1"/>
      <w:marLeft w:val="0"/>
      <w:marRight w:val="0"/>
      <w:marTop w:val="0"/>
      <w:marBottom w:val="0"/>
      <w:divBdr>
        <w:top w:val="none" w:sz="0" w:space="0" w:color="auto"/>
        <w:left w:val="none" w:sz="0" w:space="0" w:color="auto"/>
        <w:bottom w:val="none" w:sz="0" w:space="0" w:color="auto"/>
        <w:right w:val="none" w:sz="0" w:space="0" w:color="auto"/>
      </w:divBdr>
    </w:div>
    <w:div w:id="701828180">
      <w:bodyDiv w:val="1"/>
      <w:marLeft w:val="0"/>
      <w:marRight w:val="0"/>
      <w:marTop w:val="0"/>
      <w:marBottom w:val="0"/>
      <w:divBdr>
        <w:top w:val="none" w:sz="0" w:space="0" w:color="auto"/>
        <w:left w:val="none" w:sz="0" w:space="0" w:color="auto"/>
        <w:bottom w:val="none" w:sz="0" w:space="0" w:color="auto"/>
        <w:right w:val="none" w:sz="0" w:space="0" w:color="auto"/>
      </w:divBdr>
    </w:div>
    <w:div w:id="717633864">
      <w:bodyDiv w:val="1"/>
      <w:marLeft w:val="0"/>
      <w:marRight w:val="0"/>
      <w:marTop w:val="0"/>
      <w:marBottom w:val="0"/>
      <w:divBdr>
        <w:top w:val="none" w:sz="0" w:space="0" w:color="auto"/>
        <w:left w:val="none" w:sz="0" w:space="0" w:color="auto"/>
        <w:bottom w:val="none" w:sz="0" w:space="0" w:color="auto"/>
        <w:right w:val="none" w:sz="0" w:space="0" w:color="auto"/>
      </w:divBdr>
    </w:div>
    <w:div w:id="1024478574">
      <w:bodyDiv w:val="1"/>
      <w:marLeft w:val="0"/>
      <w:marRight w:val="0"/>
      <w:marTop w:val="0"/>
      <w:marBottom w:val="0"/>
      <w:divBdr>
        <w:top w:val="none" w:sz="0" w:space="0" w:color="auto"/>
        <w:left w:val="none" w:sz="0" w:space="0" w:color="auto"/>
        <w:bottom w:val="none" w:sz="0" w:space="0" w:color="auto"/>
        <w:right w:val="none" w:sz="0" w:space="0" w:color="auto"/>
      </w:divBdr>
    </w:div>
    <w:div w:id="1159922813">
      <w:bodyDiv w:val="1"/>
      <w:marLeft w:val="0"/>
      <w:marRight w:val="0"/>
      <w:marTop w:val="0"/>
      <w:marBottom w:val="0"/>
      <w:divBdr>
        <w:top w:val="none" w:sz="0" w:space="0" w:color="auto"/>
        <w:left w:val="none" w:sz="0" w:space="0" w:color="auto"/>
        <w:bottom w:val="none" w:sz="0" w:space="0" w:color="auto"/>
        <w:right w:val="none" w:sz="0" w:space="0" w:color="auto"/>
      </w:divBdr>
    </w:div>
    <w:div w:id="1519197963">
      <w:bodyDiv w:val="1"/>
      <w:marLeft w:val="0"/>
      <w:marRight w:val="0"/>
      <w:marTop w:val="0"/>
      <w:marBottom w:val="0"/>
      <w:divBdr>
        <w:top w:val="none" w:sz="0" w:space="0" w:color="auto"/>
        <w:left w:val="none" w:sz="0" w:space="0" w:color="auto"/>
        <w:bottom w:val="none" w:sz="0" w:space="0" w:color="auto"/>
        <w:right w:val="none" w:sz="0" w:space="0" w:color="auto"/>
      </w:divBdr>
    </w:div>
    <w:div w:id="1543977094">
      <w:bodyDiv w:val="1"/>
      <w:marLeft w:val="0"/>
      <w:marRight w:val="0"/>
      <w:marTop w:val="0"/>
      <w:marBottom w:val="0"/>
      <w:divBdr>
        <w:top w:val="none" w:sz="0" w:space="0" w:color="auto"/>
        <w:left w:val="none" w:sz="0" w:space="0" w:color="auto"/>
        <w:bottom w:val="none" w:sz="0" w:space="0" w:color="auto"/>
        <w:right w:val="none" w:sz="0" w:space="0" w:color="auto"/>
      </w:divBdr>
    </w:div>
    <w:div w:id="17345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keum1999@ukr.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849F-7C18-4497-AFD5-64513B28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31</Pages>
  <Words>43235</Words>
  <Characters>24645</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Илона</cp:lastModifiedBy>
  <cp:revision>19</cp:revision>
  <cp:lastPrinted>2019-08-15T08:26:00Z</cp:lastPrinted>
  <dcterms:created xsi:type="dcterms:W3CDTF">2017-09-12T12:07:00Z</dcterms:created>
  <dcterms:modified xsi:type="dcterms:W3CDTF">2020-08-18T07:12:00Z</dcterms:modified>
</cp:coreProperties>
</file>